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796D5D" w:rsidRDefault="00EA77D6" w:rsidP="00880A41">
      <w:pPr>
        <w:pStyle w:val="Default"/>
        <w:spacing w:line="360" w:lineRule="auto"/>
        <w:jc w:val="both"/>
        <w:rPr>
          <w:b/>
          <w:bCs/>
        </w:rPr>
      </w:pPr>
      <w:r>
        <w:t>Opiniowanie aktu prawnego</w:t>
      </w:r>
      <w:r w:rsidR="00CF4A7D">
        <w:t>:</w:t>
      </w:r>
      <w:r>
        <w:t xml:space="preserve"> </w:t>
      </w:r>
      <w:r w:rsidR="00BF7E05" w:rsidRPr="00301944">
        <w:t>projekt</w:t>
      </w:r>
      <w:r w:rsidR="00BF7E05">
        <w:t xml:space="preserve"> rozporządzenia Ministra Zdrowia w sprawie </w:t>
      </w:r>
      <w:r w:rsidR="00BF7E05" w:rsidRPr="00B60F04">
        <w:rPr>
          <w:i/>
        </w:rPr>
        <w:t>rodzaju i zakresu świadczeń zapobiegawczych, diagnostycznych, leczniczych i rehabilitacyjnych udzielanych przez pielęgniarkę albo położną samodzielnie bez zlecenia lekarskiego</w:t>
      </w:r>
    </w:p>
    <w:p w:rsidR="00BF7E05" w:rsidRDefault="00BF7E05" w:rsidP="00880A41">
      <w:pPr>
        <w:pStyle w:val="Default"/>
        <w:spacing w:line="360" w:lineRule="auto"/>
        <w:jc w:val="both"/>
        <w:rPr>
          <w:b/>
          <w:bCs/>
        </w:rPr>
      </w:pPr>
    </w:p>
    <w:bookmarkStart w:id="0" w:name="_GoBack"/>
    <w:bookmarkEnd w:id="0"/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9"/>
    <w:rsid w:val="0001471F"/>
    <w:rsid w:val="003412E0"/>
    <w:rsid w:val="0039639E"/>
    <w:rsid w:val="003B22AF"/>
    <w:rsid w:val="00417BBC"/>
    <w:rsid w:val="00503989"/>
    <w:rsid w:val="005B63F4"/>
    <w:rsid w:val="006040C3"/>
    <w:rsid w:val="00723EFD"/>
    <w:rsid w:val="00747EEF"/>
    <w:rsid w:val="00796D5D"/>
    <w:rsid w:val="007D1E57"/>
    <w:rsid w:val="0081050E"/>
    <w:rsid w:val="008806B6"/>
    <w:rsid w:val="00880A41"/>
    <w:rsid w:val="009F199E"/>
    <w:rsid w:val="00AA7012"/>
    <w:rsid w:val="00BD3FD6"/>
    <w:rsid w:val="00BF60E4"/>
    <w:rsid w:val="00BF7E05"/>
    <w:rsid w:val="00C74534"/>
    <w:rsid w:val="00CF4A7D"/>
    <w:rsid w:val="00DF26A1"/>
    <w:rsid w:val="00EA77D6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8F45"/>
  <w15:chartTrackingRefBased/>
  <w15:docId w15:val="{45312B0F-A2EA-46D0-AC24-BA72E88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Kubajka-Piotrowska</dc:creator>
  <cp:keywords/>
  <dc:description/>
  <cp:lastModifiedBy>Jolanta Kubajka-Piotrowska</cp:lastModifiedBy>
  <cp:revision>3</cp:revision>
  <dcterms:created xsi:type="dcterms:W3CDTF">2016-12-27T13:36:00Z</dcterms:created>
  <dcterms:modified xsi:type="dcterms:W3CDTF">2016-12-27T13:37:00Z</dcterms:modified>
</cp:coreProperties>
</file>