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118" w:rsidRPr="00BA1E0B" w:rsidRDefault="00BD1118" w:rsidP="00D143DF">
      <w:pPr>
        <w:spacing w:after="0" w:line="240" w:lineRule="auto"/>
        <w:ind w:left="2124" w:firstLine="708"/>
        <w:rPr>
          <w:sz w:val="44"/>
          <w:szCs w:val="44"/>
        </w:rPr>
      </w:pPr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s1026" type="#_x0000_t75" alt="Rysunek1.JPG" style="position:absolute;left:0;text-align:left;margin-left:-90.4pt;margin-top:-84.25pt;width:9in;height:882.7pt;z-index:-251658240;visibility:visible">
            <v:imagedata r:id="rId6" o:title=""/>
          </v:shape>
        </w:pict>
      </w:r>
      <w:r>
        <w:rPr>
          <w:noProof/>
          <w:lang w:eastAsia="pl-PL"/>
        </w:rPr>
        <w:pict>
          <v:shape id="Obraz 2" o:spid="_x0000_s1027" type="#_x0000_t75" style="position:absolute;left:0;text-align:left;margin-left:-47.95pt;margin-top:-59pt;width:105.3pt;height:90.95pt;z-index:-251657216;visibility:visible">
            <v:imagedata r:id="rId7" o:title=""/>
          </v:shape>
        </w:pict>
      </w:r>
      <w:r w:rsidRPr="00BA1E0B">
        <w:rPr>
          <w:sz w:val="44"/>
          <w:szCs w:val="44"/>
        </w:rPr>
        <w:t>Oddział Wielkopolski</w:t>
      </w:r>
    </w:p>
    <w:p w:rsidR="00BD1118" w:rsidRPr="00D143DF" w:rsidRDefault="00BD1118" w:rsidP="00D143DF">
      <w:pPr>
        <w:spacing w:after="0" w:line="240" w:lineRule="auto"/>
        <w:jc w:val="center"/>
        <w:rPr>
          <w:sz w:val="44"/>
          <w:szCs w:val="44"/>
        </w:rPr>
      </w:pPr>
      <w:r w:rsidRPr="00BA1E0B">
        <w:rPr>
          <w:sz w:val="44"/>
          <w:szCs w:val="44"/>
        </w:rPr>
        <w:t>Polskiego Towarzystwa Pielęgniarek Anestezjologicznych i Intensywnej Opieki</w:t>
      </w:r>
    </w:p>
    <w:p w:rsidR="00BD1118" w:rsidRDefault="00BD1118" w:rsidP="009D3AFF">
      <w:pPr>
        <w:spacing w:line="240" w:lineRule="auto"/>
        <w:jc w:val="center"/>
        <w:rPr>
          <w:sz w:val="44"/>
          <w:szCs w:val="44"/>
        </w:rPr>
      </w:pPr>
      <w:r w:rsidRPr="00BA1E0B">
        <w:rPr>
          <w:sz w:val="44"/>
          <w:szCs w:val="44"/>
        </w:rPr>
        <w:t>zaprasza na konferencję</w:t>
      </w:r>
    </w:p>
    <w:p w:rsidR="00BD1118" w:rsidRPr="009D3AFF" w:rsidRDefault="00BD1118" w:rsidP="009D3AFF">
      <w:pPr>
        <w:spacing w:line="240" w:lineRule="auto"/>
        <w:jc w:val="center"/>
        <w:rPr>
          <w:sz w:val="44"/>
          <w:szCs w:val="44"/>
        </w:rPr>
      </w:pPr>
      <w:r>
        <w:rPr>
          <w:b/>
          <w:bCs/>
          <w:sz w:val="48"/>
          <w:szCs w:val="48"/>
        </w:rPr>
        <w:br/>
        <w:t>W</w:t>
      </w:r>
      <w:r w:rsidRPr="002C16A1">
        <w:rPr>
          <w:b/>
          <w:bCs/>
          <w:sz w:val="48"/>
          <w:szCs w:val="48"/>
        </w:rPr>
        <w:t>yzwania dnia codziennego</w:t>
      </w:r>
      <w:r>
        <w:rPr>
          <w:b/>
          <w:bCs/>
          <w:sz w:val="48"/>
          <w:szCs w:val="48"/>
        </w:rPr>
        <w:t xml:space="preserve"> </w:t>
      </w:r>
    </w:p>
    <w:p w:rsidR="00BD1118" w:rsidRPr="00BB1FC1" w:rsidRDefault="00BD1118" w:rsidP="00BB1FC1">
      <w:pPr>
        <w:spacing w:line="240" w:lineRule="auto"/>
        <w:jc w:val="center"/>
        <w:rPr>
          <w:sz w:val="44"/>
          <w:szCs w:val="44"/>
        </w:rPr>
      </w:pPr>
      <w:r>
        <w:rPr>
          <w:b/>
          <w:bCs/>
          <w:sz w:val="48"/>
          <w:szCs w:val="48"/>
        </w:rPr>
        <w:t>w Anestezjologii i Intensywnej Terapii</w:t>
      </w:r>
    </w:p>
    <w:p w:rsidR="00BD1118" w:rsidRPr="00F72B9B" w:rsidRDefault="00BD1118" w:rsidP="00B90D9F">
      <w:pPr>
        <w:jc w:val="center"/>
        <w:rPr>
          <w:b/>
          <w:bCs/>
          <w:sz w:val="48"/>
          <w:szCs w:val="48"/>
        </w:rPr>
      </w:pPr>
      <w:r w:rsidRPr="00F72B9B">
        <w:rPr>
          <w:b/>
          <w:bCs/>
          <w:sz w:val="48"/>
          <w:szCs w:val="48"/>
        </w:rPr>
        <w:t>29-30.06.2018</w:t>
      </w:r>
    </w:p>
    <w:p w:rsidR="00BD1118" w:rsidRDefault="00BD1118" w:rsidP="00B90D9F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Leśny Ośrodek Szkoleniowy </w:t>
      </w:r>
    </w:p>
    <w:p w:rsidR="00BD1118" w:rsidRDefault="00BD1118" w:rsidP="009D3AFF">
      <w:pPr>
        <w:jc w:val="center"/>
        <w:rPr>
          <w:sz w:val="48"/>
          <w:szCs w:val="48"/>
        </w:rPr>
      </w:pPr>
      <w:r>
        <w:rPr>
          <w:sz w:val="48"/>
          <w:szCs w:val="48"/>
        </w:rPr>
        <w:t>ul. Adama Wodziczki 3 Puszczykowo</w:t>
      </w:r>
    </w:p>
    <w:p w:rsidR="00BD1118" w:rsidRPr="009D3AFF" w:rsidRDefault="00BD1118" w:rsidP="009D3AFF">
      <w:pPr>
        <w:jc w:val="center"/>
        <w:rPr>
          <w:sz w:val="48"/>
          <w:szCs w:val="48"/>
        </w:rPr>
      </w:pPr>
      <w:r>
        <w:rPr>
          <w:sz w:val="40"/>
          <w:szCs w:val="40"/>
        </w:rPr>
        <w:t>Koszt: 300,00zł/osobę – członkowie PTPAiIO</w:t>
      </w:r>
    </w:p>
    <w:p w:rsidR="00BD1118" w:rsidRDefault="00BD1118" w:rsidP="00BA1E0B">
      <w:pPr>
        <w:spacing w:after="0" w:line="240" w:lineRule="auto"/>
        <w:ind w:left="709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              350,00zł/osobę – pozostali uczestnicy</w:t>
      </w:r>
    </w:p>
    <w:p w:rsidR="00BD1118" w:rsidRDefault="00BD1118" w:rsidP="00BA1E0B">
      <w:pPr>
        <w:spacing w:after="0" w:line="240" w:lineRule="auto"/>
        <w:ind w:left="709"/>
        <w:jc w:val="center"/>
        <w:rPr>
          <w:sz w:val="40"/>
          <w:szCs w:val="40"/>
        </w:rPr>
      </w:pPr>
    </w:p>
    <w:p w:rsidR="00BD1118" w:rsidRPr="009F1854" w:rsidRDefault="00BD1118" w:rsidP="00F72B9B">
      <w:pPr>
        <w:spacing w:after="0"/>
        <w:jc w:val="center"/>
        <w:rPr>
          <w:sz w:val="40"/>
          <w:szCs w:val="40"/>
        </w:rPr>
      </w:pPr>
      <w:r w:rsidRPr="009F1854">
        <w:rPr>
          <w:sz w:val="40"/>
          <w:szCs w:val="40"/>
        </w:rPr>
        <w:t>wpłata na konto</w:t>
      </w:r>
      <w:r>
        <w:rPr>
          <w:sz w:val="40"/>
          <w:szCs w:val="40"/>
        </w:rPr>
        <w:t>:</w:t>
      </w:r>
    </w:p>
    <w:p w:rsidR="00BD1118" w:rsidRDefault="00BD1118" w:rsidP="00BA1E0B">
      <w:pPr>
        <w:spacing w:after="120" w:line="240" w:lineRule="auto"/>
        <w:jc w:val="center"/>
        <w:rPr>
          <w:b/>
          <w:bCs/>
          <w:color w:val="FF0000"/>
          <w:sz w:val="44"/>
          <w:szCs w:val="44"/>
        </w:rPr>
      </w:pPr>
      <w:bookmarkStart w:id="0" w:name="_Hlk512196335"/>
      <w:r>
        <w:rPr>
          <w:b/>
          <w:bCs/>
          <w:color w:val="FF0000"/>
          <w:sz w:val="44"/>
          <w:szCs w:val="44"/>
        </w:rPr>
        <w:t>08 1020 4027 0000 1202 1287 6647</w:t>
      </w:r>
      <w:bookmarkEnd w:id="0"/>
    </w:p>
    <w:p w:rsidR="00BD1118" w:rsidRPr="00BA1E0B" w:rsidRDefault="00BD1118" w:rsidP="00BA1E0B">
      <w:pPr>
        <w:spacing w:after="120" w:line="240" w:lineRule="auto"/>
        <w:jc w:val="center"/>
        <w:rPr>
          <w:b/>
          <w:bCs/>
          <w:color w:val="FF0000"/>
          <w:sz w:val="44"/>
          <w:szCs w:val="44"/>
        </w:rPr>
      </w:pPr>
    </w:p>
    <w:p w:rsidR="00BD1118" w:rsidRPr="00F72B9B" w:rsidRDefault="00BD1118" w:rsidP="009D3AFF">
      <w:pPr>
        <w:jc w:val="center"/>
        <w:rPr>
          <w:sz w:val="32"/>
          <w:szCs w:val="32"/>
        </w:rPr>
      </w:pPr>
      <w:r w:rsidRPr="00D143DF">
        <w:rPr>
          <w:sz w:val="32"/>
          <w:szCs w:val="32"/>
        </w:rPr>
        <w:t xml:space="preserve">Rejestracja do </w:t>
      </w:r>
      <w:r>
        <w:rPr>
          <w:sz w:val="32"/>
          <w:szCs w:val="32"/>
        </w:rPr>
        <w:t xml:space="preserve">05 czerwca 2018r </w:t>
      </w:r>
      <w:r w:rsidRPr="00D143DF">
        <w:rPr>
          <w:sz w:val="32"/>
          <w:szCs w:val="32"/>
        </w:rPr>
        <w:t xml:space="preserve">drogą elektroniczną </w:t>
      </w:r>
      <w:r>
        <w:rPr>
          <w:sz w:val="32"/>
          <w:szCs w:val="32"/>
        </w:rPr>
        <w:t xml:space="preserve">-karta zgłoszenia, </w:t>
      </w:r>
      <w:r w:rsidRPr="00D143DF">
        <w:rPr>
          <w:sz w:val="32"/>
          <w:szCs w:val="32"/>
        </w:rPr>
        <w:t>kolejność zgłoszeń</w:t>
      </w:r>
      <w:r>
        <w:rPr>
          <w:sz w:val="32"/>
          <w:szCs w:val="32"/>
        </w:rPr>
        <w:t xml:space="preserve"> </w:t>
      </w:r>
      <w:r w:rsidRPr="00D143DF">
        <w:rPr>
          <w:sz w:val="32"/>
          <w:szCs w:val="32"/>
        </w:rPr>
        <w:t xml:space="preserve">potwierdzonych dokonaniem </w:t>
      </w:r>
      <w:r>
        <w:rPr>
          <w:sz w:val="32"/>
          <w:szCs w:val="32"/>
        </w:rPr>
        <w:t>w</w:t>
      </w:r>
      <w:r w:rsidRPr="00D143DF">
        <w:rPr>
          <w:sz w:val="32"/>
          <w:szCs w:val="32"/>
        </w:rPr>
        <w:t>płaty</w:t>
      </w:r>
      <w:r w:rsidRPr="00F72B9B">
        <w:t xml:space="preserve"> </w:t>
      </w:r>
      <w:r>
        <w:rPr>
          <w:sz w:val="32"/>
          <w:szCs w:val="32"/>
        </w:rPr>
        <w:t>, n</w:t>
      </w:r>
      <w:r w:rsidRPr="00F72B9B">
        <w:rPr>
          <w:sz w:val="32"/>
          <w:szCs w:val="32"/>
        </w:rPr>
        <w:t>oclegi w pokojach 2 i 3 osobowych</w:t>
      </w:r>
    </w:p>
    <w:p w:rsidR="00BD1118" w:rsidRDefault="00BD1118" w:rsidP="00F72B9B">
      <w:pPr>
        <w:spacing w:after="0"/>
        <w:jc w:val="center"/>
        <w:rPr>
          <w:sz w:val="44"/>
          <w:szCs w:val="44"/>
        </w:rPr>
      </w:pPr>
      <w:r w:rsidRPr="005706E2">
        <w:rPr>
          <w:sz w:val="44"/>
          <w:szCs w:val="44"/>
        </w:rPr>
        <w:t>Serdecznie zapraszamy</w:t>
      </w:r>
    </w:p>
    <w:p w:rsidR="00BD1118" w:rsidRPr="005706E2" w:rsidRDefault="00BD1118" w:rsidP="00F72B9B">
      <w:pPr>
        <w:spacing w:after="0"/>
        <w:jc w:val="center"/>
        <w:rPr>
          <w:sz w:val="44"/>
          <w:szCs w:val="44"/>
        </w:rPr>
      </w:pPr>
    </w:p>
    <w:p w:rsidR="00BD1118" w:rsidRPr="005706E2" w:rsidRDefault="00BD1118" w:rsidP="000C2D0F">
      <w:pPr>
        <w:tabs>
          <w:tab w:val="left" w:pos="851"/>
          <w:tab w:val="left" w:pos="6521"/>
        </w:tabs>
        <w:spacing w:line="240" w:lineRule="auto"/>
        <w:rPr>
          <w:sz w:val="32"/>
          <w:szCs w:val="32"/>
        </w:rPr>
      </w:pPr>
      <w:r>
        <w:rPr>
          <w:sz w:val="36"/>
          <w:szCs w:val="36"/>
        </w:rPr>
        <w:tab/>
      </w:r>
      <w:r w:rsidRPr="005706E2">
        <w:rPr>
          <w:sz w:val="32"/>
          <w:szCs w:val="32"/>
        </w:rPr>
        <w:t>Przewodnicząca</w:t>
      </w:r>
      <w:r w:rsidRPr="005706E2">
        <w:rPr>
          <w:sz w:val="32"/>
          <w:szCs w:val="32"/>
        </w:rPr>
        <w:tab/>
        <w:t>Sekretarz</w:t>
      </w:r>
    </w:p>
    <w:p w:rsidR="00BD1118" w:rsidRDefault="00BD1118" w:rsidP="00DC6FA0">
      <w:pPr>
        <w:tabs>
          <w:tab w:val="left" w:pos="851"/>
          <w:tab w:val="left" w:pos="6096"/>
          <w:tab w:val="left" w:pos="6237"/>
        </w:tabs>
        <w:spacing w:line="240" w:lineRule="auto"/>
        <w:rPr>
          <w:sz w:val="32"/>
          <w:szCs w:val="32"/>
        </w:rPr>
      </w:pPr>
      <w:r w:rsidRPr="005706E2">
        <w:rPr>
          <w:sz w:val="32"/>
          <w:szCs w:val="32"/>
        </w:rPr>
        <w:tab/>
        <w:t>Zuzanna Konrady</w:t>
      </w:r>
      <w:r w:rsidRPr="005706E2">
        <w:rPr>
          <w:sz w:val="32"/>
          <w:szCs w:val="32"/>
        </w:rPr>
        <w:tab/>
      </w:r>
      <w:r>
        <w:rPr>
          <w:sz w:val="32"/>
          <w:szCs w:val="32"/>
        </w:rPr>
        <w:t xml:space="preserve">Agnieszka Grudnicka </w:t>
      </w:r>
    </w:p>
    <w:p w:rsidR="00BD1118" w:rsidRDefault="00BD1118" w:rsidP="00DC6FA0">
      <w:pPr>
        <w:tabs>
          <w:tab w:val="left" w:pos="851"/>
          <w:tab w:val="left" w:pos="6096"/>
          <w:tab w:val="left" w:pos="6237"/>
        </w:tabs>
        <w:spacing w:line="240" w:lineRule="auto"/>
        <w:rPr>
          <w:sz w:val="32"/>
          <w:szCs w:val="32"/>
        </w:rPr>
      </w:pPr>
    </w:p>
    <w:p w:rsidR="00BD1118" w:rsidRPr="00354B92" w:rsidRDefault="00BD1118" w:rsidP="00354B92">
      <w:pPr>
        <w:tabs>
          <w:tab w:val="left" w:pos="851"/>
          <w:tab w:val="left" w:pos="6096"/>
          <w:tab w:val="left" w:pos="6237"/>
        </w:tabs>
        <w:spacing w:line="240" w:lineRule="auto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ab/>
        <w:t xml:space="preserve">                                </w:t>
      </w:r>
      <w:r w:rsidRPr="00354B92">
        <w:rPr>
          <w:i/>
          <w:iCs/>
          <w:sz w:val="28"/>
          <w:szCs w:val="28"/>
        </w:rPr>
        <w:t>Program konferencji</w:t>
      </w:r>
    </w:p>
    <w:p w:rsidR="00BD1118" w:rsidRPr="00354B92" w:rsidRDefault="00BD1118" w:rsidP="00354B92">
      <w:pPr>
        <w:tabs>
          <w:tab w:val="left" w:pos="851"/>
          <w:tab w:val="left" w:pos="6096"/>
          <w:tab w:val="left" w:pos="6237"/>
        </w:tabs>
        <w:spacing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29.06.2018</w:t>
      </w:r>
    </w:p>
    <w:p w:rsidR="00BD1118" w:rsidRPr="00354B92" w:rsidRDefault="00BD1118" w:rsidP="00354B92">
      <w:pPr>
        <w:tabs>
          <w:tab w:val="left" w:pos="851"/>
          <w:tab w:val="left" w:pos="6096"/>
          <w:tab w:val="left" w:pos="6237"/>
        </w:tabs>
        <w:spacing w:after="0" w:line="240" w:lineRule="auto"/>
        <w:rPr>
          <w:sz w:val="24"/>
          <w:szCs w:val="24"/>
        </w:rPr>
      </w:pPr>
      <w:r w:rsidRPr="00354B92">
        <w:rPr>
          <w:sz w:val="24"/>
          <w:szCs w:val="24"/>
        </w:rPr>
        <w:t xml:space="preserve">  9:</w:t>
      </w:r>
      <w:r>
        <w:rPr>
          <w:sz w:val="24"/>
          <w:szCs w:val="24"/>
        </w:rPr>
        <w:t xml:space="preserve"> </w:t>
      </w:r>
      <w:r w:rsidRPr="00354B92">
        <w:rPr>
          <w:sz w:val="24"/>
          <w:szCs w:val="24"/>
        </w:rPr>
        <w:t>00</w:t>
      </w:r>
      <w:r>
        <w:rPr>
          <w:sz w:val="24"/>
          <w:szCs w:val="24"/>
        </w:rPr>
        <w:t xml:space="preserve"> </w:t>
      </w:r>
      <w:r w:rsidRPr="00354B92">
        <w:rPr>
          <w:sz w:val="24"/>
          <w:szCs w:val="24"/>
        </w:rPr>
        <w:t xml:space="preserve"> - 10:</w:t>
      </w:r>
      <w:r>
        <w:rPr>
          <w:sz w:val="24"/>
          <w:szCs w:val="24"/>
        </w:rPr>
        <w:t xml:space="preserve"> </w:t>
      </w:r>
      <w:r w:rsidRPr="00354B92">
        <w:rPr>
          <w:sz w:val="24"/>
          <w:szCs w:val="24"/>
        </w:rPr>
        <w:t xml:space="preserve">00 </w:t>
      </w:r>
      <w:r>
        <w:rPr>
          <w:sz w:val="24"/>
          <w:szCs w:val="24"/>
        </w:rPr>
        <w:t xml:space="preserve"> </w:t>
      </w:r>
      <w:r w:rsidRPr="00354B92">
        <w:rPr>
          <w:sz w:val="24"/>
          <w:szCs w:val="24"/>
        </w:rPr>
        <w:t>Rejestracja uczestników</w:t>
      </w:r>
    </w:p>
    <w:p w:rsidR="00BD1118" w:rsidRDefault="00BD1118" w:rsidP="00354B92">
      <w:pPr>
        <w:tabs>
          <w:tab w:val="left" w:pos="851"/>
          <w:tab w:val="left" w:pos="6096"/>
          <w:tab w:val="left" w:pos="6237"/>
        </w:tabs>
        <w:spacing w:after="0" w:line="240" w:lineRule="auto"/>
        <w:rPr>
          <w:sz w:val="24"/>
          <w:szCs w:val="24"/>
        </w:rPr>
      </w:pPr>
      <w:r w:rsidRPr="00354B92">
        <w:rPr>
          <w:sz w:val="24"/>
          <w:szCs w:val="24"/>
        </w:rPr>
        <w:t>10:</w:t>
      </w:r>
      <w:r>
        <w:rPr>
          <w:sz w:val="24"/>
          <w:szCs w:val="24"/>
        </w:rPr>
        <w:t xml:space="preserve"> </w:t>
      </w:r>
      <w:r w:rsidRPr="00354B92">
        <w:rPr>
          <w:sz w:val="24"/>
          <w:szCs w:val="24"/>
        </w:rPr>
        <w:t xml:space="preserve">00 </w:t>
      </w:r>
      <w:r>
        <w:rPr>
          <w:sz w:val="24"/>
          <w:szCs w:val="24"/>
        </w:rPr>
        <w:t xml:space="preserve"> - </w:t>
      </w:r>
      <w:r w:rsidRPr="00354B92">
        <w:rPr>
          <w:sz w:val="24"/>
          <w:szCs w:val="24"/>
        </w:rPr>
        <w:t>10:</w:t>
      </w:r>
      <w:r>
        <w:rPr>
          <w:sz w:val="24"/>
          <w:szCs w:val="24"/>
        </w:rPr>
        <w:t xml:space="preserve"> 10</w:t>
      </w:r>
      <w:r w:rsidRPr="00354B92">
        <w:rPr>
          <w:sz w:val="24"/>
          <w:szCs w:val="24"/>
        </w:rPr>
        <w:t xml:space="preserve">  Powitanie uczestników i otwarcie konferencji</w:t>
      </w:r>
    </w:p>
    <w:p w:rsidR="00BD1118" w:rsidRDefault="00BD1118" w:rsidP="00354B92">
      <w:pPr>
        <w:tabs>
          <w:tab w:val="left" w:pos="851"/>
          <w:tab w:val="left" w:pos="6096"/>
          <w:tab w:val="left" w:pos="6237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10:10  -  10: 40</w:t>
      </w:r>
      <w:r w:rsidRPr="009D3AFF">
        <w:t xml:space="preserve"> </w:t>
      </w:r>
      <w:r>
        <w:t xml:space="preserve">  </w:t>
      </w:r>
      <w:r w:rsidRPr="009D3AFF">
        <w:rPr>
          <w:sz w:val="24"/>
          <w:szCs w:val="24"/>
        </w:rPr>
        <w:t>mgr Joanna Rudek Zewnątrz i wewnątrzkanałowe zakażenia krwi-wybrane elementy profilaktyki w świetle najnowszych wytycznych</w:t>
      </w:r>
      <w:r>
        <w:rPr>
          <w:sz w:val="24"/>
          <w:szCs w:val="24"/>
        </w:rPr>
        <w:t xml:space="preserve">  </w:t>
      </w:r>
    </w:p>
    <w:p w:rsidR="00BD1118" w:rsidRDefault="00BD1118" w:rsidP="00354B92">
      <w:pPr>
        <w:tabs>
          <w:tab w:val="left" w:pos="851"/>
          <w:tab w:val="left" w:pos="6096"/>
          <w:tab w:val="left" w:pos="6237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10: 40 - 11: 10  </w:t>
      </w:r>
      <w:r w:rsidRPr="009D3AFF">
        <w:rPr>
          <w:sz w:val="24"/>
          <w:szCs w:val="24"/>
        </w:rPr>
        <w:t xml:space="preserve">mgr Małgorzata Jadczak - Zalecenia grupy roboczej do spraw praktyki w pielęgniarstwie anestezjologicznym i intensywnej opieki </w:t>
      </w:r>
      <w:r>
        <w:rPr>
          <w:sz w:val="24"/>
          <w:szCs w:val="24"/>
        </w:rPr>
        <w:t xml:space="preserve"> </w:t>
      </w:r>
    </w:p>
    <w:p w:rsidR="00BD1118" w:rsidRDefault="00BD1118" w:rsidP="00354B92">
      <w:pPr>
        <w:tabs>
          <w:tab w:val="left" w:pos="851"/>
          <w:tab w:val="left" w:pos="6096"/>
          <w:tab w:val="left" w:pos="6237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11: 10- 11: 40   </w:t>
      </w:r>
      <w:r w:rsidRPr="00EE29A6">
        <w:rPr>
          <w:sz w:val="24"/>
          <w:szCs w:val="24"/>
        </w:rPr>
        <w:t>Prof. dr hab. n. med. Tomasz Banasiewicz</w:t>
      </w:r>
      <w:r>
        <w:rPr>
          <w:sz w:val="24"/>
          <w:szCs w:val="24"/>
        </w:rPr>
        <w:t>- Kompleksowe zabezpieczenie rany: leczenie przeciwbólowe, profilaktyka zakażeń</w:t>
      </w:r>
    </w:p>
    <w:p w:rsidR="00BD1118" w:rsidRDefault="00BD1118" w:rsidP="00354B92">
      <w:pPr>
        <w:tabs>
          <w:tab w:val="left" w:pos="851"/>
          <w:tab w:val="left" w:pos="6096"/>
          <w:tab w:val="left" w:pos="6237"/>
        </w:tabs>
        <w:spacing w:after="0" w:line="240" w:lineRule="auto"/>
        <w:rPr>
          <w:sz w:val="24"/>
          <w:szCs w:val="24"/>
        </w:rPr>
      </w:pPr>
    </w:p>
    <w:p w:rsidR="00BD1118" w:rsidRDefault="00BD1118" w:rsidP="00354B92">
      <w:pPr>
        <w:tabs>
          <w:tab w:val="left" w:pos="851"/>
          <w:tab w:val="left" w:pos="6096"/>
          <w:tab w:val="left" w:pos="6237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11: 40 -12: 00  Przerwa kawowa </w:t>
      </w:r>
    </w:p>
    <w:p w:rsidR="00BD1118" w:rsidRDefault="00BD1118" w:rsidP="00354B92">
      <w:pPr>
        <w:tabs>
          <w:tab w:val="left" w:pos="851"/>
          <w:tab w:val="left" w:pos="6096"/>
          <w:tab w:val="left" w:pos="6237"/>
        </w:tabs>
        <w:spacing w:after="0" w:line="240" w:lineRule="auto"/>
        <w:rPr>
          <w:sz w:val="24"/>
          <w:szCs w:val="24"/>
        </w:rPr>
      </w:pPr>
    </w:p>
    <w:p w:rsidR="00BD1118" w:rsidRDefault="00BD1118" w:rsidP="00354B92">
      <w:pPr>
        <w:tabs>
          <w:tab w:val="left" w:pos="851"/>
          <w:tab w:val="left" w:pos="6096"/>
          <w:tab w:val="left" w:pos="6237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12: 00 - 13: 30  Prof. nadzw. dr hab. Dorota Karkowska – Istota samodzielności pielęgniarki anestezjologicznej</w:t>
      </w:r>
    </w:p>
    <w:p w:rsidR="00BD1118" w:rsidRDefault="00BD1118" w:rsidP="00354B92">
      <w:pPr>
        <w:tabs>
          <w:tab w:val="left" w:pos="851"/>
          <w:tab w:val="left" w:pos="6096"/>
          <w:tab w:val="left" w:pos="6237"/>
        </w:tabs>
        <w:spacing w:after="0" w:line="240" w:lineRule="auto"/>
        <w:rPr>
          <w:sz w:val="24"/>
          <w:szCs w:val="24"/>
        </w:rPr>
      </w:pPr>
      <w:r w:rsidRPr="00F65A86">
        <w:rPr>
          <w:sz w:val="24"/>
          <w:szCs w:val="24"/>
        </w:rPr>
        <w:t>1</w:t>
      </w:r>
      <w:r>
        <w:rPr>
          <w:sz w:val="24"/>
          <w:szCs w:val="24"/>
        </w:rPr>
        <w:t>3</w:t>
      </w:r>
      <w:r w:rsidRPr="00F65A86">
        <w:rPr>
          <w:sz w:val="24"/>
          <w:szCs w:val="24"/>
        </w:rPr>
        <w:t>:</w:t>
      </w:r>
      <w:r>
        <w:rPr>
          <w:sz w:val="24"/>
          <w:szCs w:val="24"/>
        </w:rPr>
        <w:t xml:space="preserve"> 3</w:t>
      </w:r>
      <w:r w:rsidRPr="00F65A86">
        <w:rPr>
          <w:sz w:val="24"/>
          <w:szCs w:val="24"/>
        </w:rPr>
        <w:t>0</w:t>
      </w:r>
      <w:r>
        <w:rPr>
          <w:sz w:val="24"/>
          <w:szCs w:val="24"/>
        </w:rPr>
        <w:t xml:space="preserve"> </w:t>
      </w:r>
      <w:r w:rsidRPr="00F65A86">
        <w:rPr>
          <w:sz w:val="24"/>
          <w:szCs w:val="24"/>
        </w:rPr>
        <w:t>-1</w:t>
      </w:r>
      <w:r>
        <w:rPr>
          <w:sz w:val="24"/>
          <w:szCs w:val="24"/>
        </w:rPr>
        <w:t>4</w:t>
      </w:r>
      <w:r w:rsidRPr="00F65A86">
        <w:rPr>
          <w:sz w:val="24"/>
          <w:szCs w:val="24"/>
        </w:rPr>
        <w:t>:</w:t>
      </w:r>
      <w:r>
        <w:rPr>
          <w:sz w:val="24"/>
          <w:szCs w:val="24"/>
        </w:rPr>
        <w:t xml:space="preserve"> 00</w:t>
      </w:r>
      <w:r w:rsidRPr="00F65A86">
        <w:rPr>
          <w:sz w:val="24"/>
          <w:szCs w:val="24"/>
        </w:rPr>
        <w:t xml:space="preserve">  dr Karina Stefańska -Wronka – Czy cewnik centralny stanowi nadal wyzwanie w intensywnej terapii</w:t>
      </w:r>
    </w:p>
    <w:p w:rsidR="00BD1118" w:rsidRDefault="00BD1118" w:rsidP="00354B92">
      <w:pPr>
        <w:tabs>
          <w:tab w:val="left" w:pos="851"/>
          <w:tab w:val="left" w:pos="6096"/>
          <w:tab w:val="left" w:pos="6237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14: 00 -14:15</w:t>
      </w:r>
      <w:r w:rsidRPr="004942F8">
        <w:t xml:space="preserve"> </w:t>
      </w:r>
      <w:r w:rsidRPr="004942F8">
        <w:rPr>
          <w:sz w:val="24"/>
          <w:szCs w:val="24"/>
        </w:rPr>
        <w:t>Firma B Braun</w:t>
      </w:r>
    </w:p>
    <w:p w:rsidR="00BD1118" w:rsidRDefault="00BD1118" w:rsidP="00354B92">
      <w:pPr>
        <w:tabs>
          <w:tab w:val="left" w:pos="851"/>
          <w:tab w:val="left" w:pos="6096"/>
          <w:tab w:val="left" w:pos="6237"/>
        </w:tabs>
        <w:spacing w:after="0" w:line="240" w:lineRule="auto"/>
        <w:rPr>
          <w:sz w:val="24"/>
          <w:szCs w:val="24"/>
        </w:rPr>
      </w:pPr>
    </w:p>
    <w:p w:rsidR="00BD1118" w:rsidRDefault="00BD1118" w:rsidP="00354B92">
      <w:pPr>
        <w:tabs>
          <w:tab w:val="left" w:pos="851"/>
          <w:tab w:val="left" w:pos="6096"/>
          <w:tab w:val="left" w:pos="6237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14: 15 -15: 00  Przerwa obiadowa </w:t>
      </w:r>
    </w:p>
    <w:p w:rsidR="00BD1118" w:rsidRDefault="00BD1118" w:rsidP="00354B92">
      <w:pPr>
        <w:tabs>
          <w:tab w:val="left" w:pos="851"/>
          <w:tab w:val="left" w:pos="6096"/>
          <w:tab w:val="left" w:pos="6237"/>
        </w:tabs>
        <w:spacing w:after="0" w:line="240" w:lineRule="auto"/>
        <w:rPr>
          <w:sz w:val="24"/>
          <w:szCs w:val="24"/>
        </w:rPr>
      </w:pPr>
    </w:p>
    <w:p w:rsidR="00BD1118" w:rsidRDefault="00BD1118" w:rsidP="00354B92">
      <w:pPr>
        <w:tabs>
          <w:tab w:val="left" w:pos="851"/>
          <w:tab w:val="left" w:pos="6096"/>
          <w:tab w:val="left" w:pos="6237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15: 00 -15: 30  P</w:t>
      </w:r>
      <w:r w:rsidRPr="004942F8">
        <w:rPr>
          <w:sz w:val="24"/>
          <w:szCs w:val="24"/>
        </w:rPr>
        <w:t>rof. nadzw.</w:t>
      </w:r>
      <w:r>
        <w:rPr>
          <w:sz w:val="24"/>
          <w:szCs w:val="24"/>
        </w:rPr>
        <w:t xml:space="preserve"> </w:t>
      </w:r>
      <w:r w:rsidRPr="004942F8">
        <w:rPr>
          <w:sz w:val="24"/>
          <w:szCs w:val="24"/>
        </w:rPr>
        <w:t>dr hab. n. med. Marzenna Bartoszewic</w:t>
      </w:r>
      <w:r>
        <w:rPr>
          <w:sz w:val="24"/>
          <w:szCs w:val="24"/>
        </w:rPr>
        <w:t>z – Biofilm bakteryjny</w:t>
      </w:r>
    </w:p>
    <w:p w:rsidR="00BD1118" w:rsidRDefault="00BD1118" w:rsidP="00354B92">
      <w:pPr>
        <w:tabs>
          <w:tab w:val="left" w:pos="851"/>
          <w:tab w:val="left" w:pos="6096"/>
          <w:tab w:val="left" w:pos="6237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15: 30 -16: 00  Nutricia – Istota żywienia w  leczeniu ran i odleżyn</w:t>
      </w:r>
    </w:p>
    <w:p w:rsidR="00BD1118" w:rsidRDefault="00BD1118" w:rsidP="00354B92">
      <w:pPr>
        <w:tabs>
          <w:tab w:val="left" w:pos="851"/>
          <w:tab w:val="left" w:pos="6096"/>
          <w:tab w:val="left" w:pos="6237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16: 00 -16: 30  mgr Małgorzata Budynek Odleżyna – Zdarzenie niepożądane</w:t>
      </w:r>
    </w:p>
    <w:p w:rsidR="00BD1118" w:rsidRDefault="00BD1118" w:rsidP="00354B92">
      <w:pPr>
        <w:tabs>
          <w:tab w:val="left" w:pos="851"/>
          <w:tab w:val="left" w:pos="6096"/>
          <w:tab w:val="left" w:pos="6237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16: 30 -17: 30  Baxter –1. Mikołaj Kobielski – Plazmafereza, </w:t>
      </w:r>
    </w:p>
    <w:p w:rsidR="00BD1118" w:rsidRDefault="00BD1118" w:rsidP="00354B92">
      <w:pPr>
        <w:tabs>
          <w:tab w:val="left" w:pos="851"/>
          <w:tab w:val="left" w:pos="6096"/>
          <w:tab w:val="left" w:pos="6237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                          2. Zuzanna Konrady Bezpieczna linia naczyniowa- system zamknięty</w:t>
      </w:r>
    </w:p>
    <w:p w:rsidR="00BD1118" w:rsidRDefault="00BD1118" w:rsidP="00354B92">
      <w:pPr>
        <w:tabs>
          <w:tab w:val="left" w:pos="851"/>
          <w:tab w:val="left" w:pos="6096"/>
          <w:tab w:val="left" w:pos="6237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17:30- 17:40 Firma Medela </w:t>
      </w:r>
    </w:p>
    <w:p w:rsidR="00BD1118" w:rsidRDefault="00BD1118" w:rsidP="00354B92">
      <w:pPr>
        <w:tabs>
          <w:tab w:val="left" w:pos="851"/>
          <w:tab w:val="left" w:pos="6096"/>
          <w:tab w:val="left" w:pos="6237"/>
        </w:tabs>
        <w:spacing w:after="0" w:line="240" w:lineRule="auto"/>
        <w:rPr>
          <w:sz w:val="24"/>
          <w:szCs w:val="24"/>
        </w:rPr>
      </w:pPr>
    </w:p>
    <w:p w:rsidR="00BD1118" w:rsidRDefault="00BD1118" w:rsidP="00354B92">
      <w:pPr>
        <w:tabs>
          <w:tab w:val="left" w:pos="851"/>
          <w:tab w:val="left" w:pos="6096"/>
          <w:tab w:val="left" w:pos="6237"/>
        </w:tabs>
        <w:spacing w:after="0" w:line="240" w:lineRule="auto"/>
        <w:rPr>
          <w:sz w:val="24"/>
          <w:szCs w:val="24"/>
        </w:rPr>
      </w:pPr>
    </w:p>
    <w:p w:rsidR="00BD1118" w:rsidRDefault="00BD1118" w:rsidP="00354B92">
      <w:pPr>
        <w:tabs>
          <w:tab w:val="left" w:pos="851"/>
          <w:tab w:val="left" w:pos="6096"/>
          <w:tab w:val="left" w:pos="6237"/>
        </w:tabs>
        <w:spacing w:after="0" w:line="240" w:lineRule="auto"/>
        <w:rPr>
          <w:sz w:val="24"/>
          <w:szCs w:val="24"/>
        </w:rPr>
      </w:pPr>
      <w:r w:rsidRPr="00354B92">
        <w:rPr>
          <w:sz w:val="24"/>
          <w:szCs w:val="24"/>
        </w:rPr>
        <w:t>19:</w:t>
      </w:r>
      <w:r>
        <w:rPr>
          <w:sz w:val="24"/>
          <w:szCs w:val="24"/>
        </w:rPr>
        <w:t xml:space="preserve"> </w:t>
      </w:r>
      <w:r w:rsidRPr="00354B92">
        <w:rPr>
          <w:sz w:val="24"/>
          <w:szCs w:val="24"/>
        </w:rPr>
        <w:t>00 Kolacja</w:t>
      </w:r>
      <w:r>
        <w:rPr>
          <w:sz w:val="24"/>
          <w:szCs w:val="24"/>
        </w:rPr>
        <w:t xml:space="preserve"> i  impreza integracyjna </w:t>
      </w:r>
    </w:p>
    <w:p w:rsidR="00BD1118" w:rsidRPr="00354B92" w:rsidRDefault="00BD1118" w:rsidP="00354B92">
      <w:pPr>
        <w:tabs>
          <w:tab w:val="left" w:pos="851"/>
          <w:tab w:val="left" w:pos="6096"/>
          <w:tab w:val="left" w:pos="6237"/>
        </w:tabs>
        <w:spacing w:after="0" w:line="240" w:lineRule="auto"/>
        <w:rPr>
          <w:sz w:val="24"/>
          <w:szCs w:val="24"/>
        </w:rPr>
      </w:pPr>
    </w:p>
    <w:p w:rsidR="00BD1118" w:rsidRDefault="00BD1118" w:rsidP="00354B92">
      <w:pPr>
        <w:tabs>
          <w:tab w:val="left" w:pos="851"/>
          <w:tab w:val="left" w:pos="6096"/>
          <w:tab w:val="left" w:pos="6237"/>
        </w:tabs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30.06.2018</w:t>
      </w:r>
    </w:p>
    <w:p w:rsidR="00BD1118" w:rsidRPr="00354B92" w:rsidRDefault="00BD1118" w:rsidP="00354B92">
      <w:pPr>
        <w:tabs>
          <w:tab w:val="left" w:pos="851"/>
          <w:tab w:val="left" w:pos="6096"/>
          <w:tab w:val="left" w:pos="6237"/>
        </w:tabs>
        <w:spacing w:after="0" w:line="240" w:lineRule="auto"/>
        <w:rPr>
          <w:b/>
          <w:bCs/>
          <w:sz w:val="24"/>
          <w:szCs w:val="24"/>
        </w:rPr>
      </w:pPr>
    </w:p>
    <w:p w:rsidR="00BD1118" w:rsidRDefault="00BD1118" w:rsidP="00354B92">
      <w:pPr>
        <w:tabs>
          <w:tab w:val="left" w:pos="851"/>
          <w:tab w:val="left" w:pos="6096"/>
          <w:tab w:val="left" w:pos="6237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354B92">
        <w:rPr>
          <w:sz w:val="24"/>
          <w:szCs w:val="24"/>
        </w:rPr>
        <w:t>9:</w:t>
      </w:r>
      <w:r>
        <w:rPr>
          <w:sz w:val="24"/>
          <w:szCs w:val="24"/>
        </w:rPr>
        <w:t xml:space="preserve"> </w:t>
      </w:r>
      <w:r w:rsidRPr="00354B92">
        <w:rPr>
          <w:sz w:val="24"/>
          <w:szCs w:val="24"/>
        </w:rPr>
        <w:t>30</w:t>
      </w:r>
      <w:r>
        <w:rPr>
          <w:sz w:val="24"/>
          <w:szCs w:val="24"/>
        </w:rPr>
        <w:t xml:space="preserve"> - 10: 15  dr Marcin Ligowski  Zastosowanie pozaustrojowej oxygenacji w warunkach intensywnej terapii</w:t>
      </w:r>
    </w:p>
    <w:p w:rsidR="00BD1118" w:rsidRDefault="00BD1118" w:rsidP="00FF357E">
      <w:pPr>
        <w:tabs>
          <w:tab w:val="left" w:pos="851"/>
          <w:tab w:val="left" w:pos="6096"/>
          <w:tab w:val="left" w:pos="6237"/>
        </w:tabs>
        <w:spacing w:after="0" w:line="240" w:lineRule="auto"/>
        <w:rPr>
          <w:sz w:val="24"/>
          <w:szCs w:val="24"/>
        </w:rPr>
      </w:pPr>
      <w:r w:rsidRPr="00354B9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10: 15 - 11: 00- Warsztat </w:t>
      </w:r>
      <w:bookmarkStart w:id="1" w:name="_Hlk512195986"/>
      <w:r>
        <w:rPr>
          <w:sz w:val="24"/>
          <w:szCs w:val="24"/>
        </w:rPr>
        <w:t>FIRMY</w:t>
      </w:r>
      <w:bookmarkEnd w:id="1"/>
      <w:r>
        <w:rPr>
          <w:sz w:val="24"/>
          <w:szCs w:val="24"/>
        </w:rPr>
        <w:t xml:space="preserve"> ConvaTec / </w:t>
      </w:r>
      <w:r w:rsidRPr="00FF357E">
        <w:t xml:space="preserve"> </w:t>
      </w:r>
      <w:r w:rsidRPr="00FF357E">
        <w:rPr>
          <w:sz w:val="24"/>
          <w:szCs w:val="24"/>
        </w:rPr>
        <w:t xml:space="preserve">FIRMY </w:t>
      </w:r>
      <w:r>
        <w:rPr>
          <w:sz w:val="24"/>
          <w:szCs w:val="24"/>
        </w:rPr>
        <w:t xml:space="preserve"> Fresenius</w:t>
      </w:r>
    </w:p>
    <w:p w:rsidR="00BD1118" w:rsidRPr="00354B92" w:rsidRDefault="00BD1118" w:rsidP="00FF357E">
      <w:pPr>
        <w:tabs>
          <w:tab w:val="left" w:pos="851"/>
          <w:tab w:val="left" w:pos="6096"/>
          <w:tab w:val="left" w:pos="6237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11: 00 - </w:t>
      </w:r>
      <w:bookmarkStart w:id="2" w:name="_GoBack"/>
      <w:bookmarkEnd w:id="2"/>
      <w:r>
        <w:rPr>
          <w:sz w:val="24"/>
          <w:szCs w:val="24"/>
        </w:rPr>
        <w:t>11:45</w:t>
      </w:r>
      <w:r w:rsidRPr="00FF357E">
        <w:t xml:space="preserve"> </w:t>
      </w:r>
      <w:r>
        <w:t xml:space="preserve"> </w:t>
      </w:r>
      <w:r w:rsidRPr="00FF357E">
        <w:rPr>
          <w:sz w:val="24"/>
          <w:szCs w:val="24"/>
        </w:rPr>
        <w:t xml:space="preserve">Warsztat FIRMY ConvaTec / </w:t>
      </w:r>
      <w:r w:rsidRPr="00FF357E">
        <w:t xml:space="preserve"> </w:t>
      </w:r>
      <w:r w:rsidRPr="00FF357E">
        <w:rPr>
          <w:sz w:val="24"/>
          <w:szCs w:val="24"/>
        </w:rPr>
        <w:t>FIRMY Fresenius</w:t>
      </w:r>
    </w:p>
    <w:p w:rsidR="00BD1118" w:rsidRPr="00354B92" w:rsidRDefault="00BD1118" w:rsidP="00354B92">
      <w:pPr>
        <w:tabs>
          <w:tab w:val="left" w:pos="851"/>
          <w:tab w:val="left" w:pos="6096"/>
          <w:tab w:val="left" w:pos="6237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354B92">
        <w:rPr>
          <w:sz w:val="24"/>
          <w:szCs w:val="24"/>
        </w:rPr>
        <w:t>11:</w:t>
      </w:r>
      <w:r>
        <w:rPr>
          <w:sz w:val="24"/>
          <w:szCs w:val="24"/>
        </w:rPr>
        <w:t xml:space="preserve"> </w:t>
      </w:r>
      <w:r w:rsidRPr="00354B92">
        <w:rPr>
          <w:sz w:val="24"/>
          <w:szCs w:val="24"/>
        </w:rPr>
        <w:t>50</w:t>
      </w:r>
      <w:r>
        <w:rPr>
          <w:sz w:val="24"/>
          <w:szCs w:val="24"/>
        </w:rPr>
        <w:t xml:space="preserve"> - </w:t>
      </w:r>
      <w:r w:rsidRPr="00354B92">
        <w:rPr>
          <w:sz w:val="24"/>
          <w:szCs w:val="24"/>
        </w:rPr>
        <w:t>12:</w:t>
      </w:r>
      <w:r>
        <w:rPr>
          <w:sz w:val="24"/>
          <w:szCs w:val="24"/>
        </w:rPr>
        <w:t xml:space="preserve"> </w:t>
      </w:r>
      <w:r w:rsidRPr="00354B92">
        <w:rPr>
          <w:sz w:val="24"/>
          <w:szCs w:val="24"/>
        </w:rPr>
        <w:t>00  Losowanie nagród, rozdanie certyfikatów, zakończenie konferencji</w:t>
      </w:r>
    </w:p>
    <w:p w:rsidR="00BD1118" w:rsidRPr="00354B92" w:rsidRDefault="00BD1118" w:rsidP="00354B92">
      <w:pPr>
        <w:tabs>
          <w:tab w:val="left" w:pos="851"/>
          <w:tab w:val="left" w:pos="6096"/>
          <w:tab w:val="left" w:pos="6237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354B92">
        <w:rPr>
          <w:sz w:val="24"/>
          <w:szCs w:val="24"/>
        </w:rPr>
        <w:t>12:</w:t>
      </w:r>
      <w:r>
        <w:rPr>
          <w:sz w:val="24"/>
          <w:szCs w:val="24"/>
        </w:rPr>
        <w:t xml:space="preserve"> </w:t>
      </w:r>
      <w:r w:rsidRPr="00354B92">
        <w:rPr>
          <w:sz w:val="24"/>
          <w:szCs w:val="24"/>
        </w:rPr>
        <w:t xml:space="preserve">00 </w:t>
      </w:r>
      <w:r>
        <w:rPr>
          <w:sz w:val="24"/>
          <w:szCs w:val="24"/>
        </w:rPr>
        <w:t>–</w:t>
      </w:r>
      <w:r w:rsidRPr="00354B9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Poczęstunek </w:t>
      </w:r>
    </w:p>
    <w:sectPr w:rsidR="00BD1118" w:rsidRPr="00354B92" w:rsidSect="00A338CB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1118" w:rsidRDefault="00BD1118" w:rsidP="00813853">
      <w:pPr>
        <w:spacing w:after="0" w:line="240" w:lineRule="auto"/>
      </w:pPr>
      <w:r>
        <w:separator/>
      </w:r>
    </w:p>
  </w:endnote>
  <w:endnote w:type="continuationSeparator" w:id="0">
    <w:p w:rsidR="00BD1118" w:rsidRDefault="00BD1118" w:rsidP="008138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1118" w:rsidRDefault="00BD1118" w:rsidP="00813853">
      <w:pPr>
        <w:spacing w:after="0" w:line="240" w:lineRule="auto"/>
      </w:pPr>
      <w:r>
        <w:separator/>
      </w:r>
    </w:p>
  </w:footnote>
  <w:footnote w:type="continuationSeparator" w:id="0">
    <w:p w:rsidR="00BD1118" w:rsidRDefault="00BD1118" w:rsidP="008138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90D9F"/>
    <w:rsid w:val="00010C14"/>
    <w:rsid w:val="00065A26"/>
    <w:rsid w:val="0007235A"/>
    <w:rsid w:val="00076D6E"/>
    <w:rsid w:val="000A6F6E"/>
    <w:rsid w:val="000C2D0F"/>
    <w:rsid w:val="0010559E"/>
    <w:rsid w:val="00164411"/>
    <w:rsid w:val="001C5A84"/>
    <w:rsid w:val="001F70BE"/>
    <w:rsid w:val="0020645F"/>
    <w:rsid w:val="00255861"/>
    <w:rsid w:val="00282C39"/>
    <w:rsid w:val="00296816"/>
    <w:rsid w:val="002C16A1"/>
    <w:rsid w:val="002C728C"/>
    <w:rsid w:val="002D5CA4"/>
    <w:rsid w:val="002E567E"/>
    <w:rsid w:val="00300014"/>
    <w:rsid w:val="00300E7E"/>
    <w:rsid w:val="00325974"/>
    <w:rsid w:val="003270A5"/>
    <w:rsid w:val="003478BA"/>
    <w:rsid w:val="0035207D"/>
    <w:rsid w:val="00354B92"/>
    <w:rsid w:val="003A11BB"/>
    <w:rsid w:val="003A511F"/>
    <w:rsid w:val="003B7DCE"/>
    <w:rsid w:val="003C1FDA"/>
    <w:rsid w:val="003D61C7"/>
    <w:rsid w:val="004126A9"/>
    <w:rsid w:val="00451C03"/>
    <w:rsid w:val="00461AD9"/>
    <w:rsid w:val="004942F8"/>
    <w:rsid w:val="004B53C7"/>
    <w:rsid w:val="004D1462"/>
    <w:rsid w:val="004E5DE4"/>
    <w:rsid w:val="00506770"/>
    <w:rsid w:val="00521A2E"/>
    <w:rsid w:val="005478DA"/>
    <w:rsid w:val="005479B8"/>
    <w:rsid w:val="00551F19"/>
    <w:rsid w:val="005535B9"/>
    <w:rsid w:val="005706E2"/>
    <w:rsid w:val="005A2FA0"/>
    <w:rsid w:val="005B2C89"/>
    <w:rsid w:val="005B3170"/>
    <w:rsid w:val="005D5FE6"/>
    <w:rsid w:val="005F2019"/>
    <w:rsid w:val="00645790"/>
    <w:rsid w:val="00656A81"/>
    <w:rsid w:val="00662D46"/>
    <w:rsid w:val="0066357A"/>
    <w:rsid w:val="00665468"/>
    <w:rsid w:val="00690241"/>
    <w:rsid w:val="00693D27"/>
    <w:rsid w:val="006A28E8"/>
    <w:rsid w:val="006B218A"/>
    <w:rsid w:val="006C550F"/>
    <w:rsid w:val="006C608A"/>
    <w:rsid w:val="006E1743"/>
    <w:rsid w:val="0070120F"/>
    <w:rsid w:val="00754E57"/>
    <w:rsid w:val="007D0EAE"/>
    <w:rsid w:val="007D32C1"/>
    <w:rsid w:val="00803F63"/>
    <w:rsid w:val="00807125"/>
    <w:rsid w:val="00813853"/>
    <w:rsid w:val="00815435"/>
    <w:rsid w:val="00831AFA"/>
    <w:rsid w:val="008437AF"/>
    <w:rsid w:val="00864528"/>
    <w:rsid w:val="008869E0"/>
    <w:rsid w:val="008A198A"/>
    <w:rsid w:val="009306CD"/>
    <w:rsid w:val="009500D9"/>
    <w:rsid w:val="00957D81"/>
    <w:rsid w:val="00985525"/>
    <w:rsid w:val="00990CBC"/>
    <w:rsid w:val="009A7CBF"/>
    <w:rsid w:val="009D3AFF"/>
    <w:rsid w:val="009F1854"/>
    <w:rsid w:val="00A053C6"/>
    <w:rsid w:val="00A15303"/>
    <w:rsid w:val="00A338CB"/>
    <w:rsid w:val="00A41E10"/>
    <w:rsid w:val="00A56E17"/>
    <w:rsid w:val="00A85D6C"/>
    <w:rsid w:val="00AA013C"/>
    <w:rsid w:val="00AB56CC"/>
    <w:rsid w:val="00AB5F59"/>
    <w:rsid w:val="00AD4179"/>
    <w:rsid w:val="00AF5955"/>
    <w:rsid w:val="00AF6902"/>
    <w:rsid w:val="00B05FFF"/>
    <w:rsid w:val="00B455D5"/>
    <w:rsid w:val="00B5707F"/>
    <w:rsid w:val="00B90599"/>
    <w:rsid w:val="00B90D9F"/>
    <w:rsid w:val="00BA1E0B"/>
    <w:rsid w:val="00BB1FC1"/>
    <w:rsid w:val="00BB54F0"/>
    <w:rsid w:val="00BC2560"/>
    <w:rsid w:val="00BD1118"/>
    <w:rsid w:val="00BD310F"/>
    <w:rsid w:val="00BF26A8"/>
    <w:rsid w:val="00C0445B"/>
    <w:rsid w:val="00C66599"/>
    <w:rsid w:val="00C86DFC"/>
    <w:rsid w:val="00CB637A"/>
    <w:rsid w:val="00CD5EB2"/>
    <w:rsid w:val="00D143DF"/>
    <w:rsid w:val="00D44D9E"/>
    <w:rsid w:val="00D75A63"/>
    <w:rsid w:val="00D87B4D"/>
    <w:rsid w:val="00D912C2"/>
    <w:rsid w:val="00DC6FA0"/>
    <w:rsid w:val="00E052B0"/>
    <w:rsid w:val="00E13095"/>
    <w:rsid w:val="00E32D57"/>
    <w:rsid w:val="00E32E7F"/>
    <w:rsid w:val="00E66F5A"/>
    <w:rsid w:val="00E763DA"/>
    <w:rsid w:val="00E81A86"/>
    <w:rsid w:val="00EB40E8"/>
    <w:rsid w:val="00EB7104"/>
    <w:rsid w:val="00EE29A6"/>
    <w:rsid w:val="00F06888"/>
    <w:rsid w:val="00F129E0"/>
    <w:rsid w:val="00F13013"/>
    <w:rsid w:val="00F32BF1"/>
    <w:rsid w:val="00F654DA"/>
    <w:rsid w:val="00F65A86"/>
    <w:rsid w:val="00F72B9B"/>
    <w:rsid w:val="00F80833"/>
    <w:rsid w:val="00F83315"/>
    <w:rsid w:val="00F8367D"/>
    <w:rsid w:val="00F92BA2"/>
    <w:rsid w:val="00F93EE9"/>
    <w:rsid w:val="00FF357E"/>
    <w:rsid w:val="00FF3B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D9F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B90D9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8138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13853"/>
  </w:style>
  <w:style w:type="paragraph" w:styleId="Footer">
    <w:name w:val="footer"/>
    <w:basedOn w:val="Normal"/>
    <w:link w:val="FooterChar"/>
    <w:uiPriority w:val="99"/>
    <w:semiHidden/>
    <w:rsid w:val="008138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813853"/>
  </w:style>
  <w:style w:type="paragraph" w:styleId="BalloonText">
    <w:name w:val="Balloon Text"/>
    <w:basedOn w:val="Normal"/>
    <w:link w:val="BalloonTextChar"/>
    <w:uiPriority w:val="99"/>
    <w:semiHidden/>
    <w:rsid w:val="00CB6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B63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154</TotalTime>
  <Pages>2</Pages>
  <Words>340</Words>
  <Characters>2041</Characters>
  <Application>Microsoft Office Outlook</Application>
  <DocSecurity>0</DocSecurity>
  <Lines>0</Lines>
  <Paragraphs>0</Paragraphs>
  <ScaleCrop>false</ScaleCrop>
  <Company>szpital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MICHU</dc:creator>
  <cp:keywords/>
  <dc:description/>
  <cp:lastModifiedBy>user</cp:lastModifiedBy>
  <cp:revision>23</cp:revision>
  <cp:lastPrinted>2015-02-10T10:54:00Z</cp:lastPrinted>
  <dcterms:created xsi:type="dcterms:W3CDTF">2015-03-31T19:07:00Z</dcterms:created>
  <dcterms:modified xsi:type="dcterms:W3CDTF">2018-05-28T09:31:00Z</dcterms:modified>
</cp:coreProperties>
</file>