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91" w:rsidRPr="00FB0591" w:rsidRDefault="00FB0591" w:rsidP="00FB0591">
      <w:pPr>
        <w:keepNext/>
        <w:spacing w:after="240" w:line="240" w:lineRule="auto"/>
        <w:ind w:left="5670"/>
        <w:contextualSpacing/>
        <w:rPr>
          <w:rFonts w:ascii="Times New Roman" w:eastAsiaTheme="minorEastAsia" w:hAnsi="Times New Roman" w:cs="Arial"/>
          <w:szCs w:val="20"/>
        </w:rPr>
      </w:pPr>
      <w:bookmarkStart w:id="0" w:name="_GoBack"/>
      <w:bookmarkEnd w:id="0"/>
      <w:r w:rsidRPr="00FB0591">
        <w:rPr>
          <w:rFonts w:ascii="Times New Roman" w:eastAsiaTheme="minorEastAsia" w:hAnsi="Times New Roman" w:cs="Arial"/>
          <w:szCs w:val="20"/>
        </w:rPr>
        <w:t>Załączniki do rozporządzenia z dnia …………… 201</w:t>
      </w:r>
      <w:r w:rsidR="00305F54">
        <w:rPr>
          <w:rFonts w:ascii="Times New Roman" w:eastAsiaTheme="minorEastAsia" w:hAnsi="Times New Roman" w:cs="Arial"/>
          <w:szCs w:val="20"/>
        </w:rPr>
        <w:t>8</w:t>
      </w:r>
      <w:r w:rsidRPr="00FB0591">
        <w:rPr>
          <w:rFonts w:ascii="Times New Roman" w:eastAsiaTheme="minorEastAsia" w:hAnsi="Times New Roman" w:cs="Arial"/>
          <w:szCs w:val="20"/>
        </w:rPr>
        <w:t xml:space="preserve"> r. (poz. …)</w:t>
      </w:r>
    </w:p>
    <w:p w:rsidR="00FB0591" w:rsidRPr="00FB0591" w:rsidRDefault="00FB0591" w:rsidP="00FF0CCD">
      <w:pPr>
        <w:keepNext/>
        <w:spacing w:after="0" w:line="360" w:lineRule="auto"/>
        <w:jc w:val="right"/>
        <w:outlineLvl w:val="0"/>
        <w:rPr>
          <w:rFonts w:ascii="Times New Roman" w:eastAsiaTheme="minorEastAsia" w:hAnsi="Times New Roman" w:cs="Arial"/>
          <w:b/>
          <w:szCs w:val="20"/>
        </w:rPr>
      </w:pPr>
      <w:r w:rsidRPr="00FB0591">
        <w:rPr>
          <w:rFonts w:ascii="Times New Roman" w:eastAsiaTheme="minorEastAsia" w:hAnsi="Times New Roman" w:cs="Arial"/>
          <w:b/>
          <w:szCs w:val="20"/>
        </w:rPr>
        <w:t>Załącznik nr 1</w:t>
      </w:r>
    </w:p>
    <w:p w:rsidR="00FB0591" w:rsidRPr="00FB0591" w:rsidRDefault="00FF0CCD" w:rsidP="00FB0591">
      <w:pPr>
        <w:spacing w:after="0" w:line="360" w:lineRule="auto"/>
        <w:jc w:val="right"/>
        <w:rPr>
          <w:b/>
        </w:rPr>
      </w:pPr>
      <w:r w:rsidRPr="00FB0591">
        <w:rPr>
          <w:b/>
          <w:noProof/>
        </w:rPr>
        <w:object w:dxaOrig="1124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5pt;height:13.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596535986" r:id="rId5"/>
        </w:object>
      </w:r>
      <w:r w:rsidR="00FB0591" w:rsidRPr="00FB0591">
        <w:rPr>
          <w:b/>
        </w:rPr>
        <w:t>Załącznik nr 4</w:t>
      </w:r>
    </w:p>
    <w:p w:rsidR="00FB0591" w:rsidRDefault="00FB0591" w:rsidP="00FB0591">
      <w:pPr>
        <w:pStyle w:val="TEKSTwTABELIWYRODKOWANYtekstwyrodkowanywpoziomie"/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</w:p>
    <w:p w:rsidR="00602F9C" w:rsidRPr="00FB0591" w:rsidRDefault="0071299D" w:rsidP="00FF0CCD">
      <w:pPr>
        <w:pStyle w:val="TEKSTwTABELIWYRODKOWANYtekstwyrodkowanywpoziomie"/>
        <w:spacing w:after="0" w:line="360" w:lineRule="auto"/>
        <w:outlineLvl w:val="0"/>
        <w:rPr>
          <w:rFonts w:ascii="Times New Roman" w:hAnsi="Times New Roman" w:cs="Times New Roman"/>
          <w:i/>
          <w:sz w:val="22"/>
        </w:rPr>
      </w:pPr>
      <w:r w:rsidRPr="00FB0591">
        <w:rPr>
          <w:rFonts w:ascii="Times New Roman" w:hAnsi="Times New Roman" w:cs="Times New Roman"/>
          <w:i/>
          <w:sz w:val="22"/>
        </w:rPr>
        <w:t>WZÓR</w:t>
      </w:r>
    </w:p>
    <w:p w:rsidR="00602F9C" w:rsidRPr="003D44A8" w:rsidRDefault="00602F9C" w:rsidP="00602F9C">
      <w:pPr>
        <w:pStyle w:val="TEKSTwTABELIWYRODKOWANYtekstwyrodkowanywpoziomie"/>
        <w:spacing w:after="0"/>
      </w:pPr>
      <w:r w:rsidRPr="00B27647">
        <w:rPr>
          <w:rFonts w:ascii="Times New Roman" w:hAnsi="Times New Roman" w:cs="Times New Roman"/>
          <w:b/>
          <w:sz w:val="22"/>
        </w:rPr>
        <w:t>KARTA GRUPY KRWI</w:t>
      </w:r>
    </w:p>
    <w:p w:rsidR="00602F9C" w:rsidRPr="00B27647" w:rsidRDefault="00602F9C" w:rsidP="00602F9C">
      <w:pPr>
        <w:rPr>
          <w:rFonts w:ascii="Times New Roman" w:hAnsi="Times New Roman" w:cs="Times New Roman"/>
        </w:rPr>
      </w:pPr>
      <w:r w:rsidRPr="00B27647">
        <w:rPr>
          <w:rFonts w:ascii="Times New Roman" w:hAnsi="Times New Roman" w:cs="Times New Roman"/>
        </w:rPr>
        <w:t>Strona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153"/>
        <w:gridCol w:w="4007"/>
      </w:tblGrid>
      <w:tr w:rsidR="00602F9C" w:rsidRPr="00F77BCE" w:rsidTr="007E2E83">
        <w:trPr>
          <w:trHeight w:val="357"/>
          <w:tblCellSpacing w:w="0" w:type="auto"/>
        </w:trPr>
        <w:tc>
          <w:tcPr>
            <w:tcW w:w="8160" w:type="dxa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0415AB">
            <w:pPr>
              <w:rPr>
                <w:rFonts w:ascii="Times New Roman" w:hAnsi="Times New Roman" w:cs="Times New Roman"/>
              </w:rPr>
            </w:pPr>
            <w:r w:rsidRPr="00F77BCE">
              <w:rPr>
                <w:rFonts w:ascii="Times New Roman" w:hAnsi="Times New Roman" w:cs="Times New Roman"/>
              </w:rPr>
              <w:t>Karta grupy krwi</w:t>
            </w:r>
            <w:r w:rsidR="00E25E3D" w:rsidRPr="00F77BCE">
              <w:rPr>
                <w:rFonts w:ascii="Times New Roman" w:hAnsi="Times New Roman" w:cs="Times New Roman"/>
              </w:rPr>
              <w:t xml:space="preserve">/Blood </w:t>
            </w:r>
            <w:proofErr w:type="spellStart"/>
            <w:r w:rsidR="00E25E3D" w:rsidRPr="00F77BCE">
              <w:rPr>
                <w:rFonts w:ascii="Times New Roman" w:hAnsi="Times New Roman" w:cs="Times New Roman"/>
              </w:rPr>
              <w:t>type</w:t>
            </w:r>
            <w:proofErr w:type="spellEnd"/>
            <w:r w:rsidR="00E25E3D" w:rsidRPr="00F77BCE">
              <w:rPr>
                <w:rFonts w:ascii="Times New Roman" w:hAnsi="Times New Roman" w:cs="Times New Roman"/>
              </w:rPr>
              <w:t xml:space="preserve"> form</w:t>
            </w:r>
          </w:p>
        </w:tc>
      </w:tr>
      <w:tr w:rsidR="00500111" w:rsidRPr="00F77BCE" w:rsidTr="007E2E83">
        <w:trPr>
          <w:trHeight w:val="1353"/>
          <w:tblCellSpacing w:w="0" w:type="auto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111" w:rsidRPr="00F77BCE" w:rsidRDefault="00500111" w:rsidP="00D4184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77BCE">
              <w:rPr>
                <w:rFonts w:ascii="Times New Roman" w:hAnsi="Times New Roman" w:cs="Times New Roman"/>
              </w:rPr>
              <w:t>Nazwa albo firma podmiotu leczniczego</w:t>
            </w:r>
            <w:r w:rsidR="00D76A10" w:rsidRPr="00F77BCE">
              <w:rPr>
                <w:rFonts w:ascii="Times New Roman" w:hAnsi="Times New Roman" w:cs="Times New Roman"/>
              </w:rPr>
              <w:t>/</w:t>
            </w:r>
            <w:proofErr w:type="spellStart"/>
            <w:r w:rsidR="00E25E3D" w:rsidRPr="00F77BCE">
              <w:rPr>
                <w:rFonts w:ascii="Times New Roman" w:hAnsi="Times New Roman" w:cs="Times New Roman"/>
                <w:color w:val="222222"/>
              </w:rPr>
              <w:t>N</w:t>
            </w:r>
            <w:r w:rsidR="00D76A10" w:rsidRPr="00F77BCE">
              <w:rPr>
                <w:rFonts w:ascii="Times New Roman" w:hAnsi="Times New Roman" w:cs="Times New Roman"/>
                <w:color w:val="222222"/>
              </w:rPr>
              <w:t>ame</w:t>
            </w:r>
            <w:proofErr w:type="spellEnd"/>
            <w:r w:rsidR="00D76A10" w:rsidRPr="00F77BCE">
              <w:rPr>
                <w:rFonts w:ascii="Times New Roman" w:hAnsi="Times New Roman" w:cs="Times New Roman"/>
                <w:color w:val="222222"/>
              </w:rPr>
              <w:t xml:space="preserve"> of </w:t>
            </w:r>
            <w:proofErr w:type="spellStart"/>
            <w:r w:rsidR="00D76A10" w:rsidRPr="00F77BCE">
              <w:rPr>
                <w:rFonts w:ascii="Times New Roman" w:hAnsi="Times New Roman" w:cs="Times New Roman"/>
                <w:color w:val="222222"/>
              </w:rPr>
              <w:t>medical</w:t>
            </w:r>
            <w:proofErr w:type="spellEnd"/>
            <w:r w:rsidR="00D76A10" w:rsidRPr="00F77BCE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="00D76A10" w:rsidRPr="00F77BCE">
              <w:rPr>
                <w:rFonts w:ascii="Times New Roman" w:hAnsi="Times New Roman" w:cs="Times New Roman"/>
                <w:color w:val="222222"/>
              </w:rPr>
              <w:t>entity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1" w:rsidRPr="00F77BCE" w:rsidRDefault="00500111" w:rsidP="00500111">
            <w:pPr>
              <w:rPr>
                <w:rFonts w:ascii="Times New Roman" w:hAnsi="Times New Roman" w:cs="Times New Roman"/>
              </w:rPr>
            </w:pPr>
            <w:r w:rsidRPr="00F77BCE">
              <w:rPr>
                <w:rFonts w:ascii="Times New Roman" w:hAnsi="Times New Roman" w:cs="Times New Roman"/>
              </w:rPr>
              <w:t>Logotyp (opcjonalnie</w:t>
            </w:r>
            <w:r w:rsidR="00D76A10" w:rsidRPr="00F77BCE">
              <w:rPr>
                <w:rFonts w:ascii="Times New Roman" w:hAnsi="Times New Roman" w:cs="Times New Roman"/>
              </w:rPr>
              <w:t>/</w:t>
            </w:r>
            <w:proofErr w:type="spellStart"/>
            <w:r w:rsidR="00E25E3D" w:rsidRPr="00F77BCE">
              <w:rPr>
                <w:rFonts w:ascii="Times New Roman" w:hAnsi="Times New Roman" w:cs="Times New Roman"/>
              </w:rPr>
              <w:t>Logotype</w:t>
            </w:r>
            <w:proofErr w:type="spellEnd"/>
            <w:r w:rsidR="00E25E3D" w:rsidRPr="00F77BCE">
              <w:rPr>
                <w:rFonts w:ascii="Times New Roman" w:hAnsi="Times New Roman" w:cs="Times New Roman"/>
              </w:rPr>
              <w:t xml:space="preserve"> </w:t>
            </w:r>
            <w:r w:rsidR="00D76A10" w:rsidRPr="00F77BCE">
              <w:rPr>
                <w:rFonts w:ascii="Times New Roman" w:hAnsi="Times New Roman" w:cs="Times New Roman"/>
                <w:lang w:val="en-US"/>
              </w:rPr>
              <w:t>optional</w:t>
            </w:r>
            <w:r w:rsidRPr="00F77BCE">
              <w:rPr>
                <w:rFonts w:ascii="Times New Roman" w:hAnsi="Times New Roman" w:cs="Times New Roman"/>
              </w:rPr>
              <w:t>)</w:t>
            </w:r>
          </w:p>
        </w:tc>
      </w:tr>
      <w:tr w:rsidR="00FB0591" w:rsidRPr="00F77BCE" w:rsidTr="00FB0591">
        <w:trPr>
          <w:trHeight w:val="808"/>
          <w:tblCellSpacing w:w="0" w:type="auto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591" w:rsidRPr="00F77BCE" w:rsidRDefault="00FB0591" w:rsidP="002C123A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Imiona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nazwisko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>/First</w:t>
            </w:r>
            <w:r w:rsidR="00E25E3D" w:rsidRPr="00F77BC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C123A" w:rsidRPr="00F77BCE">
              <w:rPr>
                <w:rFonts w:ascii="Times New Roman" w:hAnsi="Times New Roman" w:cs="Times New Roman"/>
                <w:lang w:val="en-US"/>
              </w:rPr>
              <w:t>second</w:t>
            </w:r>
            <w:r w:rsidRPr="00F77BCE">
              <w:rPr>
                <w:rFonts w:ascii="Times New Roman" w:hAnsi="Times New Roman" w:cs="Times New Roman"/>
                <w:lang w:val="en-US"/>
              </w:rPr>
              <w:t xml:space="preserve"> name</w:t>
            </w:r>
            <w:r w:rsidR="002C123A" w:rsidRPr="00F77BCE">
              <w:rPr>
                <w:rFonts w:ascii="Times New Roman" w:hAnsi="Times New Roman" w:cs="Times New Roman"/>
                <w:lang w:val="en-US"/>
              </w:rPr>
              <w:t>,</w:t>
            </w:r>
            <w:r w:rsidRPr="00F77BCE">
              <w:rPr>
                <w:rFonts w:ascii="Times New Roman" w:hAnsi="Times New Roman" w:cs="Times New Roman"/>
                <w:lang w:val="en-US"/>
              </w:rPr>
              <w:t xml:space="preserve"> surname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591" w:rsidRPr="00F77BCE" w:rsidRDefault="00FB0591" w:rsidP="00FB05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Zdjęcie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opcjonalnie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/Photo optional </w:t>
            </w:r>
          </w:p>
        </w:tc>
      </w:tr>
      <w:tr w:rsidR="00FB0591" w:rsidRPr="00F77BCE" w:rsidTr="00FB0591">
        <w:trPr>
          <w:trHeight w:val="821"/>
          <w:tblCellSpacing w:w="0" w:type="auto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591" w:rsidRPr="00F77BCE" w:rsidRDefault="00FB0591" w:rsidP="00FB0591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F77BCE"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miejsce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urodzenia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/Date and place of birth </w:t>
            </w:r>
          </w:p>
        </w:tc>
        <w:tc>
          <w:tcPr>
            <w:tcW w:w="4007" w:type="dxa"/>
            <w:vMerge/>
            <w:tcBorders>
              <w:left w:val="single" w:sz="4" w:space="0" w:color="auto"/>
            </w:tcBorders>
            <w:vAlign w:val="center"/>
          </w:tcPr>
          <w:p w:rsidR="00FB0591" w:rsidRPr="00F77BCE" w:rsidRDefault="00FB0591" w:rsidP="003D44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0591" w:rsidRPr="00F77BCE" w:rsidTr="007E2E83">
        <w:trPr>
          <w:trHeight w:val="393"/>
          <w:tblCellSpacing w:w="0" w:type="auto"/>
        </w:trPr>
        <w:tc>
          <w:tcPr>
            <w:tcW w:w="4153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591" w:rsidRPr="00F77BCE" w:rsidRDefault="00FB0591" w:rsidP="00FB059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77BCE">
              <w:rPr>
                <w:rFonts w:ascii="Times New Roman" w:hAnsi="Times New Roman" w:cs="Times New Roman"/>
              </w:rPr>
              <w:t>Numer PESEL/ID*</w:t>
            </w: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FB0591" w:rsidRPr="00F77BCE" w:rsidRDefault="00FB0591" w:rsidP="00FB0591">
            <w:pPr>
              <w:rPr>
                <w:rFonts w:ascii="Times New Roman" w:hAnsi="Times New Roman" w:cs="Times New Roman"/>
              </w:rPr>
            </w:pPr>
          </w:p>
        </w:tc>
      </w:tr>
    </w:tbl>
    <w:p w:rsidR="00602F9C" w:rsidRPr="00F77BCE" w:rsidRDefault="0071299D" w:rsidP="007E2E83">
      <w:pPr>
        <w:spacing w:line="240" w:lineRule="auto"/>
        <w:rPr>
          <w:rFonts w:ascii="Times New Roman" w:hAnsi="Times New Roman" w:cs="Times New Roman"/>
        </w:rPr>
      </w:pPr>
      <w:r w:rsidRPr="00F77BCE">
        <w:rPr>
          <w:rFonts w:ascii="Times New Roman" w:hAnsi="Times New Roman" w:cs="Times New Roman"/>
        </w:rPr>
        <w:t>*</w:t>
      </w:r>
      <w:r w:rsidR="00602F9C" w:rsidRPr="00F77BCE">
        <w:rPr>
          <w:rFonts w:ascii="Times New Roman" w:hAnsi="Times New Roman" w:cs="Times New Roman"/>
        </w:rPr>
        <w:t xml:space="preserve"> W przypadku obcokrajowców numer dokumentu tożsamości i numer identyfikacyjny</w:t>
      </w:r>
    </w:p>
    <w:p w:rsidR="00D76A10" w:rsidRPr="00F77BCE" w:rsidRDefault="00D76A10" w:rsidP="007E2E83">
      <w:pPr>
        <w:spacing w:line="240" w:lineRule="auto"/>
        <w:rPr>
          <w:rFonts w:ascii="Times New Roman" w:hAnsi="Times New Roman" w:cs="Times New Roman"/>
          <w:szCs w:val="24"/>
          <w:lang w:val="en-GB"/>
        </w:rPr>
      </w:pPr>
      <w:r w:rsidRPr="00F77BCE">
        <w:rPr>
          <w:rFonts w:ascii="Times New Roman" w:hAnsi="Times New Roman" w:cs="Times New Roman"/>
          <w:szCs w:val="24"/>
          <w:lang w:val="en-GB"/>
        </w:rPr>
        <w:t>(</w:t>
      </w:r>
      <w:r w:rsidR="00E25E3D" w:rsidRPr="00F77BCE">
        <w:rPr>
          <w:rFonts w:ascii="Times New Roman" w:hAnsi="Times New Roman" w:cs="Times New Roman"/>
          <w:color w:val="222222"/>
          <w:szCs w:val="24"/>
          <w:lang w:val="en-GB"/>
        </w:rPr>
        <w:t xml:space="preserve"> For </w:t>
      </w:r>
      <w:r w:rsidRPr="00F77BCE">
        <w:rPr>
          <w:rFonts w:ascii="Times New Roman" w:hAnsi="Times New Roman" w:cs="Times New Roman"/>
          <w:color w:val="222222"/>
          <w:szCs w:val="24"/>
          <w:lang w:val="en-GB"/>
        </w:rPr>
        <w:t>foreigners</w:t>
      </w:r>
      <w:r w:rsidR="00E25E3D" w:rsidRPr="00F77BCE">
        <w:rPr>
          <w:rFonts w:ascii="Times New Roman" w:hAnsi="Times New Roman" w:cs="Times New Roman"/>
          <w:color w:val="222222"/>
          <w:szCs w:val="24"/>
          <w:lang w:val="en-GB"/>
        </w:rPr>
        <w:t xml:space="preserve">: identification and </w:t>
      </w:r>
      <w:r w:rsidR="00D41845" w:rsidRPr="00F77BCE">
        <w:rPr>
          <w:rFonts w:ascii="Times New Roman" w:hAnsi="Times New Roman" w:cs="Times New Roman"/>
          <w:color w:val="222222"/>
          <w:szCs w:val="24"/>
          <w:lang w:val="en-GB"/>
        </w:rPr>
        <w:t>passport</w:t>
      </w:r>
      <w:r w:rsidRPr="00F77BCE">
        <w:rPr>
          <w:rFonts w:ascii="Times New Roman" w:hAnsi="Times New Roman" w:cs="Times New Roman"/>
          <w:color w:val="222222"/>
          <w:szCs w:val="24"/>
          <w:lang w:val="en-GB"/>
        </w:rPr>
        <w:t xml:space="preserve"> number</w:t>
      </w:r>
      <w:r w:rsidR="00173FCF" w:rsidRPr="00F77BCE">
        <w:rPr>
          <w:rFonts w:ascii="Times New Roman" w:hAnsi="Times New Roman" w:cs="Times New Roman"/>
          <w:color w:val="222222"/>
          <w:szCs w:val="24"/>
          <w:lang w:val="en-GB"/>
        </w:rPr>
        <w:t>s</w:t>
      </w:r>
      <w:r w:rsidRPr="00F77BCE">
        <w:rPr>
          <w:rFonts w:ascii="Times New Roman" w:hAnsi="Times New Roman" w:cs="Times New Roman"/>
          <w:color w:val="222222"/>
          <w:szCs w:val="24"/>
          <w:lang w:val="en-GB"/>
        </w:rPr>
        <w:t>)</w:t>
      </w:r>
    </w:p>
    <w:p w:rsidR="00602F9C" w:rsidRPr="00F77BCE" w:rsidRDefault="00602F9C" w:rsidP="00FF0CCD">
      <w:pPr>
        <w:outlineLvl w:val="0"/>
        <w:rPr>
          <w:rFonts w:ascii="Times New Roman" w:hAnsi="Times New Roman" w:cs="Times New Roman"/>
        </w:rPr>
      </w:pPr>
      <w:r w:rsidRPr="00F77BCE">
        <w:rPr>
          <w:rFonts w:ascii="Times New Roman" w:hAnsi="Times New Roman" w:cs="Times New Roman"/>
        </w:rPr>
        <w:t>Strona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452"/>
        <w:gridCol w:w="5709"/>
      </w:tblGrid>
      <w:tr w:rsidR="00602F9C" w:rsidRPr="00F77BCE" w:rsidTr="00C55DED">
        <w:trPr>
          <w:trHeight w:val="45"/>
          <w:tblCellSpacing w:w="0" w:type="auto"/>
        </w:trPr>
        <w:tc>
          <w:tcPr>
            <w:tcW w:w="8161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</w:rPr>
            </w:pPr>
            <w:r w:rsidRPr="00F77BCE">
              <w:rPr>
                <w:rFonts w:ascii="Times New Roman" w:hAnsi="Times New Roman" w:cs="Times New Roman"/>
              </w:rPr>
              <w:t>Nazwa pracowni immunologii transfuzjologicznej</w:t>
            </w:r>
            <w:r w:rsidR="003D44A8" w:rsidRPr="00F77BC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0938FB" w:rsidRPr="00F77BCE">
              <w:rPr>
                <w:rFonts w:ascii="Times New Roman" w:hAnsi="Times New Roman" w:cs="Times New Roman"/>
              </w:rPr>
              <w:t>Name</w:t>
            </w:r>
            <w:proofErr w:type="spellEnd"/>
            <w:r w:rsidR="000938FB" w:rsidRPr="00F77BCE">
              <w:rPr>
                <w:rFonts w:ascii="Times New Roman" w:hAnsi="Times New Roman" w:cs="Times New Roman"/>
              </w:rPr>
              <w:t xml:space="preserve"> of</w:t>
            </w:r>
            <w:r w:rsidR="00173FCF" w:rsidRPr="00F7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FCF" w:rsidRPr="00F77BCE">
              <w:rPr>
                <w:rFonts w:ascii="Times New Roman" w:hAnsi="Times New Roman" w:cs="Times New Roman"/>
              </w:rPr>
              <w:t>l</w:t>
            </w:r>
            <w:r w:rsidR="000938FB" w:rsidRPr="00F77BCE">
              <w:rPr>
                <w:rFonts w:ascii="Times New Roman" w:hAnsi="Times New Roman" w:cs="Times New Roman"/>
              </w:rPr>
              <w:t>aboratory</w:t>
            </w:r>
            <w:proofErr w:type="spellEnd"/>
          </w:p>
        </w:tc>
      </w:tr>
      <w:tr w:rsidR="00602F9C" w:rsidRPr="00F77BCE" w:rsidTr="007E2E83">
        <w:trPr>
          <w:trHeight w:val="649"/>
          <w:tblCellSpacing w:w="0" w:type="auto"/>
        </w:trPr>
        <w:tc>
          <w:tcPr>
            <w:tcW w:w="8161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</w:rPr>
            </w:pPr>
            <w:r w:rsidRPr="00F77BCE">
              <w:rPr>
                <w:rFonts w:ascii="Times New Roman" w:hAnsi="Times New Roman" w:cs="Times New Roman"/>
              </w:rPr>
              <w:t xml:space="preserve">Grupa krwi/Blood </w:t>
            </w:r>
            <w:proofErr w:type="spellStart"/>
            <w:r w:rsidRPr="00F77BCE">
              <w:rPr>
                <w:rFonts w:ascii="Times New Roman" w:hAnsi="Times New Roman" w:cs="Times New Roman"/>
              </w:rPr>
              <w:t>group</w:t>
            </w:r>
            <w:proofErr w:type="spellEnd"/>
            <w:r w:rsidR="00173FCF" w:rsidRPr="00F77BCE">
              <w:rPr>
                <w:rFonts w:ascii="Times New Roman" w:hAnsi="Times New Roman" w:cs="Times New Roman"/>
              </w:rPr>
              <w:t>/</w:t>
            </w:r>
            <w:proofErr w:type="spellStart"/>
            <w:r w:rsidR="00173FCF" w:rsidRPr="00F77BCE"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</w:tr>
      <w:tr w:rsidR="00602F9C" w:rsidRPr="00F77BCE" w:rsidTr="00C55DED">
        <w:trPr>
          <w:trHeight w:val="45"/>
          <w:tblCellSpacing w:w="0" w:type="auto"/>
        </w:trPr>
        <w:tc>
          <w:tcPr>
            <w:tcW w:w="8161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</w:rPr>
            </w:pPr>
            <w:r w:rsidRPr="00F77BCE">
              <w:rPr>
                <w:rFonts w:ascii="Times New Roman" w:hAnsi="Times New Roman" w:cs="Times New Roman"/>
              </w:rPr>
              <w:t>Uwagi/</w:t>
            </w:r>
            <w:proofErr w:type="spellStart"/>
            <w:r w:rsidR="00E25E3D" w:rsidRPr="00F77BCE">
              <w:rPr>
                <w:rFonts w:ascii="Times New Roman" w:hAnsi="Times New Roman" w:cs="Times New Roman"/>
              </w:rPr>
              <w:t>Comments</w:t>
            </w:r>
            <w:proofErr w:type="spellEnd"/>
          </w:p>
        </w:tc>
      </w:tr>
      <w:tr w:rsidR="00602F9C" w:rsidRPr="00F77BCE" w:rsidTr="007E2E83">
        <w:trPr>
          <w:trHeight w:val="552"/>
          <w:tblCellSpacing w:w="0" w:type="auto"/>
        </w:trPr>
        <w:tc>
          <w:tcPr>
            <w:tcW w:w="2452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Daty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numery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badań</w:t>
            </w:r>
            <w:proofErr w:type="spellEnd"/>
          </w:p>
          <w:p w:rsidR="00602F9C" w:rsidRPr="00F77BCE" w:rsidRDefault="00602F9C" w:rsidP="000938FB">
            <w:pPr>
              <w:rPr>
                <w:rFonts w:ascii="Times New Roman" w:hAnsi="Times New Roman" w:cs="Times New Roman"/>
                <w:lang w:val="en-US"/>
              </w:rPr>
            </w:pPr>
            <w:r w:rsidRPr="00F77BCE">
              <w:rPr>
                <w:rFonts w:ascii="Times New Roman" w:hAnsi="Times New Roman" w:cs="Times New Roman"/>
                <w:lang w:val="en-US"/>
              </w:rPr>
              <w:t>Date</w:t>
            </w:r>
            <w:r w:rsidR="000938FB" w:rsidRPr="00F77BCE">
              <w:rPr>
                <w:rFonts w:ascii="Times New Roman" w:hAnsi="Times New Roman" w:cs="Times New Roman"/>
                <w:lang w:val="en-US"/>
              </w:rPr>
              <w:t>s</w:t>
            </w:r>
            <w:r w:rsidRPr="00F77BCE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0938FB" w:rsidRPr="00F77BCE">
              <w:rPr>
                <w:rFonts w:ascii="Times New Roman" w:hAnsi="Times New Roman" w:cs="Times New Roman"/>
                <w:lang w:val="en-US"/>
              </w:rPr>
              <w:t>blood grouping</w:t>
            </w:r>
            <w:r w:rsidR="00173FCF" w:rsidRPr="00F77BCE">
              <w:rPr>
                <w:rFonts w:ascii="Times New Roman" w:hAnsi="Times New Roman" w:cs="Times New Roman"/>
                <w:lang w:val="en-US"/>
              </w:rPr>
              <w:t xml:space="preserve"> number </w:t>
            </w:r>
          </w:p>
        </w:tc>
        <w:tc>
          <w:tcPr>
            <w:tcW w:w="5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F9C" w:rsidRPr="00F77BCE" w:rsidTr="007E2E83">
        <w:trPr>
          <w:trHeight w:val="537"/>
          <w:tblCellSpacing w:w="0" w:type="auto"/>
        </w:trPr>
        <w:tc>
          <w:tcPr>
            <w:tcW w:w="2452" w:type="dxa"/>
            <w:vMerge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F9C" w:rsidRPr="00F77BCE" w:rsidTr="007E2E83">
        <w:trPr>
          <w:trHeight w:val="1298"/>
          <w:tblCellSpacing w:w="0" w:type="auto"/>
        </w:trPr>
        <w:tc>
          <w:tcPr>
            <w:tcW w:w="2452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  <w:lang w:val="en-US"/>
              </w:rPr>
            </w:pPr>
            <w:r w:rsidRPr="00F77BCE">
              <w:rPr>
                <w:rFonts w:ascii="Times New Roman" w:hAnsi="Times New Roman" w:cs="Times New Roman"/>
                <w:lang w:val="en-US"/>
              </w:rPr>
              <w:t>Data/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numer</w:t>
            </w:r>
            <w:proofErr w:type="spellEnd"/>
            <w:r w:rsidRPr="00F77B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BCE">
              <w:rPr>
                <w:rFonts w:ascii="Times New Roman" w:hAnsi="Times New Roman" w:cs="Times New Roman"/>
                <w:lang w:val="en-US"/>
              </w:rPr>
              <w:t>wpisu</w:t>
            </w:r>
            <w:proofErr w:type="spellEnd"/>
          </w:p>
          <w:p w:rsidR="00602F9C" w:rsidRPr="00F77BCE" w:rsidRDefault="00602F9C" w:rsidP="00C55DED">
            <w:pPr>
              <w:rPr>
                <w:rFonts w:ascii="Times New Roman" w:hAnsi="Times New Roman" w:cs="Times New Roman"/>
                <w:lang w:val="en-US"/>
              </w:rPr>
            </w:pPr>
          </w:p>
          <w:p w:rsidR="00602F9C" w:rsidRPr="00F77BCE" w:rsidRDefault="00602F9C" w:rsidP="00C55DED">
            <w:pPr>
              <w:rPr>
                <w:rFonts w:ascii="Times New Roman" w:hAnsi="Times New Roman" w:cs="Times New Roman"/>
                <w:lang w:val="en-US"/>
              </w:rPr>
            </w:pPr>
            <w:r w:rsidRPr="00F77BCE">
              <w:rPr>
                <w:rFonts w:ascii="Times New Roman" w:hAnsi="Times New Roman" w:cs="Times New Roman"/>
                <w:lang w:val="en-US"/>
              </w:rPr>
              <w:t>Date/</w:t>
            </w:r>
            <w:r w:rsidR="00023AA6" w:rsidRPr="00F77BCE">
              <w:rPr>
                <w:rFonts w:ascii="Times New Roman" w:hAnsi="Times New Roman" w:cs="Times New Roman"/>
                <w:lang w:val="en-US"/>
              </w:rPr>
              <w:t>entry number</w:t>
            </w:r>
          </w:p>
        </w:tc>
        <w:tc>
          <w:tcPr>
            <w:tcW w:w="5709" w:type="dxa"/>
            <w:tcBorders>
              <w:left w:val="single" w:sz="4" w:space="0" w:color="auto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9C" w:rsidRPr="00F77BCE" w:rsidRDefault="00602F9C" w:rsidP="00C55D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CE">
              <w:rPr>
                <w:rFonts w:ascii="Times New Roman" w:hAnsi="Times New Roman" w:cs="Times New Roman"/>
                <w:i/>
                <w:sz w:val="20"/>
                <w:szCs w:val="20"/>
              </w:rPr>
              <w:t>Oznaczenie osoby uprawnionej do dokonania wpisu zawierające imię, nazwisko, tytuł zawodowy i specjalizację oraz numer prawa wykonywania zawodu</w:t>
            </w:r>
          </w:p>
          <w:p w:rsidR="00602F9C" w:rsidRPr="007E2E83" w:rsidRDefault="007E2E83" w:rsidP="007E2E8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>D</w:t>
            </w:r>
            <w:r w:rsidR="00173FCF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>ata</w:t>
            </w:r>
            <w:r w:rsidR="00023AA6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 xml:space="preserve"> of</w:t>
            </w:r>
            <w:r w:rsidR="00D76A10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 xml:space="preserve"> person </w:t>
            </w:r>
            <w:r w:rsidR="00D41845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>entitled</w:t>
            </w:r>
            <w:r w:rsidR="00D76A10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 xml:space="preserve"> to</w:t>
            </w:r>
            <w:r w:rsidR="00023AA6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 xml:space="preserve"> </w:t>
            </w:r>
            <w:r w:rsidR="00D76A10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>entry</w:t>
            </w:r>
            <w:r w:rsidR="00173FCF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 xml:space="preserve"> ;</w:t>
            </w:r>
            <w:r w:rsidR="00D76A10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>first name, surname, professional title</w:t>
            </w:r>
            <w:r w:rsidR="00173FCF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>,</w:t>
            </w:r>
            <w:r w:rsidR="00D76A10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 xml:space="preserve"> specialization</w:t>
            </w:r>
            <w:r w:rsidR="00173FCF" w:rsidRPr="00F77BCE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-GB"/>
              </w:rPr>
              <w:t>, license to practice</w:t>
            </w:r>
          </w:p>
        </w:tc>
      </w:tr>
    </w:tbl>
    <w:p w:rsidR="00B005D2" w:rsidRPr="007E2E83" w:rsidRDefault="00B005D2">
      <w:pPr>
        <w:rPr>
          <w:lang w:val="en-GB"/>
        </w:rPr>
      </w:pPr>
    </w:p>
    <w:sectPr w:rsidR="00B005D2" w:rsidRPr="007E2E83" w:rsidSect="007E2E83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9C"/>
    <w:rsid w:val="00023AA6"/>
    <w:rsid w:val="000415AB"/>
    <w:rsid w:val="000938FB"/>
    <w:rsid w:val="000B7DB6"/>
    <w:rsid w:val="000C441D"/>
    <w:rsid w:val="00173FCF"/>
    <w:rsid w:val="001C48E8"/>
    <w:rsid w:val="001E194E"/>
    <w:rsid w:val="002C123A"/>
    <w:rsid w:val="002E354C"/>
    <w:rsid w:val="00305F54"/>
    <w:rsid w:val="003439D9"/>
    <w:rsid w:val="003A60E7"/>
    <w:rsid w:val="003D355A"/>
    <w:rsid w:val="003D44A8"/>
    <w:rsid w:val="00406E28"/>
    <w:rsid w:val="00500111"/>
    <w:rsid w:val="005359C0"/>
    <w:rsid w:val="005D614D"/>
    <w:rsid w:val="00602F9C"/>
    <w:rsid w:val="00655CDC"/>
    <w:rsid w:val="006610A7"/>
    <w:rsid w:val="006C56BF"/>
    <w:rsid w:val="0071299D"/>
    <w:rsid w:val="00771088"/>
    <w:rsid w:val="007E2E83"/>
    <w:rsid w:val="008840AB"/>
    <w:rsid w:val="0090154B"/>
    <w:rsid w:val="00914700"/>
    <w:rsid w:val="009D76B2"/>
    <w:rsid w:val="00A0630F"/>
    <w:rsid w:val="00A428F8"/>
    <w:rsid w:val="00B005D2"/>
    <w:rsid w:val="00BA44FC"/>
    <w:rsid w:val="00C82953"/>
    <w:rsid w:val="00D41845"/>
    <w:rsid w:val="00D76A10"/>
    <w:rsid w:val="00E25E3D"/>
    <w:rsid w:val="00F77BCE"/>
    <w:rsid w:val="00FB0591"/>
    <w:rsid w:val="00FF0CCD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E17E80-B45C-49BC-836D-36564EA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Open Sans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F9C"/>
    <w:pPr>
      <w:spacing w:after="200" w:line="276" w:lineRule="auto"/>
    </w:pPr>
    <w:rPr>
      <w:rFonts w:ascii="Open Sans" w:hAnsi="Open Sans" w:cs="Open Sans"/>
      <w:szCs w:val="22"/>
    </w:rPr>
  </w:style>
  <w:style w:type="paragraph" w:styleId="Nagwek2">
    <w:name w:val="heading 2"/>
    <w:basedOn w:val="Normalny"/>
    <w:next w:val="Normalny"/>
    <w:link w:val="Nagwek2Znak"/>
    <w:qFormat/>
    <w:rsid w:val="00BA44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4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A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4FC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A44F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A44F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kapitzlist">
    <w:name w:val="List Paragraph"/>
    <w:basedOn w:val="Normalny"/>
    <w:uiPriority w:val="34"/>
    <w:qFormat/>
    <w:rsid w:val="00BA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A44FC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BA44FC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BA44FC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BA44FC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BA44F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BA44FC"/>
    <w:pPr>
      <w:spacing w:after="0"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A44FC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BA44FC"/>
    <w:pPr>
      <w:spacing w:after="0"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A44F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A44F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A44F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A44F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A44F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BA44F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A44F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BA44F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A44F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A44F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A44F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A44F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A44F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A44F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A44F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A44F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A44F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A44F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A44F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BA44FC"/>
    <w:pPr>
      <w:spacing w:after="0" w:line="360" w:lineRule="auto"/>
      <w:ind w:left="510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BA44F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A44F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A44F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A44FC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BA44FC"/>
    <w:pPr>
      <w:spacing w:after="0"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BA44F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BA44F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A44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A44FC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BA44FC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BA44F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A44F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A44FC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BA44FC"/>
    <w:pPr>
      <w:spacing w:after="0"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BA44F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A44F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A44F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A44F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A44F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A44F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A44FC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BA44FC"/>
    <w:pPr>
      <w:spacing w:after="0"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BA44F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A44F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A44F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A44F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A44F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A44F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A44FC"/>
  </w:style>
  <w:style w:type="paragraph" w:customStyle="1" w:styleId="ZTIR2TIRzmpodwtirtiret">
    <w:name w:val="Z_TIR/2TIR – zm. podw. tir. tiret"/>
    <w:basedOn w:val="TIRtiret"/>
    <w:uiPriority w:val="78"/>
    <w:qFormat/>
    <w:rsid w:val="00BA44F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A44F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A44F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A44F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A44F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A44F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A44F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A44F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A44F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A44F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A44FC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BA44FC"/>
    <w:pPr>
      <w:spacing w:after="0"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A44F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A44F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A44F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A44F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A44F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A44F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A44F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A44F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A44F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A44F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A44F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A44F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A44F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A44F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A44F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A44FC"/>
    <w:pPr>
      <w:ind w:left="2404"/>
    </w:pPr>
  </w:style>
  <w:style w:type="paragraph" w:customStyle="1" w:styleId="ODNONIKtreodnonika">
    <w:name w:val="ODNOŚNIK – treść odnośnika"/>
    <w:uiPriority w:val="19"/>
    <w:qFormat/>
    <w:rsid w:val="00BA44F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A44F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A44F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A44F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A44F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A44F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A44F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A44F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A44F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A44F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A44F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BA44F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BA44F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A44F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A44F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A44F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BA44F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BA44F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A44F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A44F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A44F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A44F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A44F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A44F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A44F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A44F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A44F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A44F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A44F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A44F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A44F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A44F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A44F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A44F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A44F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A44F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A44F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A44F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A44F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A44F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A44F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A44F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A44F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A44F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A44F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A44F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4FC"/>
  </w:style>
  <w:style w:type="paragraph" w:customStyle="1" w:styleId="ZZUSTzmianazmust">
    <w:name w:val="ZZ/UST(§) – zmiana zm. ust. (§)"/>
    <w:basedOn w:val="ZZARTzmianazmart"/>
    <w:uiPriority w:val="65"/>
    <w:qFormat/>
    <w:rsid w:val="00BA44F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A44F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A44F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A44F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A44F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A44F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BA44F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A44F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A44F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A44F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A44F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A44F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A44F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A44F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A44F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A44F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A44F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A44F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A44F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A44F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A44F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A44F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A44F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A44F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A44F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A44FC"/>
  </w:style>
  <w:style w:type="paragraph" w:customStyle="1" w:styleId="TEKSTZacznikido">
    <w:name w:val="TEKST&quot;Załącznik(i) do ...&quot;"/>
    <w:uiPriority w:val="28"/>
    <w:qFormat/>
    <w:rsid w:val="00BA44F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A44F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A44F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A44F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A44F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A44F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A44F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A44F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A44F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A44F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A44F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A44F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A44F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A44F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A44F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A44F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A44F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A44F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A44F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A44F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A44F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A44F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A44F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A44F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A44F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A44F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A44F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A44F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A44F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A44F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BA44F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A44F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BA44F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A44F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BA44F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A44F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BA44F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A44F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BA44F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A44F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A44F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A44F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A44F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A44F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A44F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A44F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A44F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A44F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A44F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A44F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A44F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A44F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A44F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A44F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A44F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A44F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A44F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A44F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A44F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A44F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A44F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A44F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A44F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A44F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A44F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A44F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A44F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A44F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A44F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A44F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A44F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A44F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A44F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A44F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A44F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A44FC"/>
    <w:pPr>
      <w:ind w:left="17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8E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8E8"/>
    <w:rPr>
      <w:rFonts w:ascii="Open Sans" w:hAnsi="Open Sans" w:cs="Open San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E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25E3D"/>
    <w:pPr>
      <w:spacing w:line="240" w:lineRule="auto"/>
    </w:pPr>
    <w:rPr>
      <w:rFonts w:ascii="Open Sans" w:hAnsi="Open Sans" w:cs="Open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bwojciechowska</dc:creator>
  <cp:keywords/>
  <dc:description/>
  <cp:lastModifiedBy>Komitet Naukowy</cp:lastModifiedBy>
  <cp:revision>2</cp:revision>
  <dcterms:created xsi:type="dcterms:W3CDTF">2018-08-23T11:27:00Z</dcterms:created>
  <dcterms:modified xsi:type="dcterms:W3CDTF">2018-08-23T11:27:00Z</dcterms:modified>
</cp:coreProperties>
</file>