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4A" w:rsidRDefault="00924B4A" w:rsidP="00253433">
      <w:pPr>
        <w:pStyle w:val="TreA"/>
        <w:tabs>
          <w:tab w:val="left" w:pos="5400"/>
        </w:tabs>
        <w:jc w:val="left"/>
        <w:rPr>
          <w:rFonts w:ascii="Times New Roman" w:hAnsi="Times New Roman" w:cs="Times New Roman"/>
          <w:b/>
          <w:position w:val="16"/>
          <w:sz w:val="28"/>
          <w:szCs w:val="28"/>
        </w:rPr>
      </w:pPr>
    </w:p>
    <w:p w:rsidR="00D25F07" w:rsidRPr="00253433" w:rsidRDefault="00CC3AC8" w:rsidP="00FF3450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</w:pPr>
      <w:r w:rsidRPr="00A33CFE">
        <w:rPr>
          <w:rFonts w:ascii="Times New Roman" w:hAnsi="Times New Roman" w:cs="Times New Roman"/>
          <w:b/>
          <w:position w:val="16"/>
          <w:sz w:val="32"/>
          <w:szCs w:val="32"/>
        </w:rPr>
        <w:t>BEZPŁATNE</w:t>
      </w:r>
      <w:r w:rsidR="00563011" w:rsidRPr="00563011">
        <w:rPr>
          <w:rFonts w:ascii="Times New Roman" w:hAnsi="Times New Roman" w:cs="Times New Roman"/>
          <w:b/>
          <w:position w:val="16"/>
          <w:sz w:val="28"/>
          <w:szCs w:val="28"/>
        </w:rPr>
        <w:t xml:space="preserve"> SZKOLENIA</w:t>
      </w:r>
      <w:r w:rsidRPr="00563011">
        <w:rPr>
          <w:rFonts w:ascii="Times New Roman" w:hAnsi="Times New Roman" w:cs="Times New Roman"/>
          <w:b/>
          <w:position w:val="16"/>
          <w:sz w:val="28"/>
          <w:szCs w:val="28"/>
        </w:rPr>
        <w:t xml:space="preserve"> SPECJALIZACYJNE </w:t>
      </w:r>
      <w:r w:rsidR="00253433" w:rsidRPr="00563011">
        <w:rPr>
          <w:rFonts w:ascii="Times New Roman" w:hAnsi="Times New Roman" w:cs="Times New Roman"/>
          <w:b/>
          <w:position w:val="16"/>
          <w:sz w:val="28"/>
          <w:szCs w:val="28"/>
        </w:rPr>
        <w:t xml:space="preserve">NA TERENIE WOJEWÓDZTWA </w:t>
      </w:r>
      <w:r w:rsidR="00253433">
        <w:rPr>
          <w:rFonts w:ascii="Times New Roman" w:hAnsi="Times New Roman" w:cs="Times New Roman"/>
          <w:b/>
          <w:position w:val="16"/>
          <w:sz w:val="28"/>
          <w:szCs w:val="28"/>
        </w:rPr>
        <w:t>WIELKOPOLSKIEGO</w:t>
      </w:r>
      <w:r w:rsidR="00F538E7" w:rsidRPr="00F538E7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="00F538E7" w:rsidRPr="00563011">
        <w:rPr>
          <w:rFonts w:ascii="Times New Roman" w:hAnsi="Times New Roman" w:cs="Times New Roman"/>
          <w:position w:val="16"/>
          <w:sz w:val="28"/>
          <w:szCs w:val="28"/>
        </w:rPr>
        <w:t>W DZIEDZINIE</w:t>
      </w:r>
      <w:r w:rsidRPr="00563011">
        <w:rPr>
          <w:rFonts w:ascii="Times New Roman" w:hAnsi="Times New Roman" w:cs="Times New Roman"/>
          <w:position w:val="16"/>
          <w:sz w:val="28"/>
          <w:szCs w:val="28"/>
        </w:rPr>
        <w:br/>
      </w:r>
      <w:r w:rsidR="00563011"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>PIELĘGNIARSTWA</w:t>
      </w:r>
      <w:r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 xml:space="preserve"> </w:t>
      </w:r>
      <w:r w:rsidR="00D25F07"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>ANESTEZJOLOGICZNEGO I INTENSYWNEJ OPIEKI</w:t>
      </w:r>
    </w:p>
    <w:p w:rsidR="00563011" w:rsidRPr="00253433" w:rsidRDefault="00563011" w:rsidP="00FF3450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</w:pPr>
      <w:r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 xml:space="preserve"> </w:t>
      </w:r>
      <w:r w:rsidR="00CC3AC8"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>DLA PIELĘGNIAREK</w:t>
      </w:r>
    </w:p>
    <w:p w:rsidR="00D25F07" w:rsidRPr="00253433" w:rsidRDefault="00563011" w:rsidP="00FF3450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</w:pPr>
      <w:r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 xml:space="preserve">PIELĘGNIARSTWA </w:t>
      </w:r>
      <w:r w:rsidR="00D25F07"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>PSYCHIATRYCZNEGO</w:t>
      </w:r>
      <w:r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 xml:space="preserve"> DLA PIELĘGNIAREK</w:t>
      </w:r>
    </w:p>
    <w:p w:rsidR="00563011" w:rsidRPr="00253433" w:rsidRDefault="00D25F07" w:rsidP="00253433">
      <w:pPr>
        <w:pStyle w:val="TreA"/>
        <w:tabs>
          <w:tab w:val="left" w:pos="5400"/>
        </w:tabs>
        <w:rPr>
          <w:rFonts w:ascii="Times New Roman" w:hAnsi="Times New Roman" w:cs="Times New Roman"/>
          <w:position w:val="16"/>
          <w:sz w:val="28"/>
          <w:szCs w:val="28"/>
        </w:rPr>
      </w:pPr>
      <w:r w:rsidRPr="00253433">
        <w:rPr>
          <w:rFonts w:ascii="Times New Roman" w:hAnsi="Times New Roman" w:cs="Times New Roman"/>
          <w:b/>
          <w:color w:val="FF0000"/>
          <w:position w:val="16"/>
          <w:sz w:val="24"/>
          <w:szCs w:val="24"/>
        </w:rPr>
        <w:t>PIELĘGNIARSTWA GINEKOLOGICZNO-POŁOŻNICZEGO DLA PIELĘGNIAREK</w:t>
      </w:r>
    </w:p>
    <w:p w:rsidR="00CC3AC8" w:rsidRDefault="00CC3AC8" w:rsidP="00CC3AC8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sz w:val="22"/>
          <w:szCs w:val="22"/>
        </w:rPr>
      </w:pPr>
      <w:r w:rsidRPr="00CC3AC8">
        <w:rPr>
          <w:rStyle w:val="Pogrubienie"/>
          <w:b w:val="0"/>
          <w:sz w:val="22"/>
          <w:szCs w:val="22"/>
        </w:rPr>
        <w:t>Ośrodek Kształcenia Podyplomowego Pielęgniarek i Położnych Sp</w:t>
      </w:r>
      <w:r>
        <w:rPr>
          <w:rStyle w:val="Pogrubienie"/>
          <w:b w:val="0"/>
          <w:sz w:val="22"/>
          <w:szCs w:val="22"/>
        </w:rPr>
        <w:t>.</w:t>
      </w:r>
      <w:r w:rsidRPr="00CC3AC8">
        <w:rPr>
          <w:rStyle w:val="Pogrubienie"/>
          <w:b w:val="0"/>
          <w:sz w:val="22"/>
          <w:szCs w:val="22"/>
        </w:rPr>
        <w:t xml:space="preserve"> z o.o.</w:t>
      </w:r>
      <w:r w:rsidR="00563011">
        <w:rPr>
          <w:rStyle w:val="Pogrubienie"/>
          <w:b w:val="0"/>
          <w:sz w:val="22"/>
          <w:szCs w:val="22"/>
        </w:rPr>
        <w:t xml:space="preserve"> </w:t>
      </w:r>
      <w:r w:rsidRPr="00CC3AC8">
        <w:rPr>
          <w:rStyle w:val="Pogrubienie"/>
          <w:b w:val="0"/>
          <w:sz w:val="22"/>
          <w:szCs w:val="22"/>
        </w:rPr>
        <w:t>w Rzeszowie</w:t>
      </w:r>
      <w:r w:rsidR="002D4789">
        <w:rPr>
          <w:rStyle w:val="Pogrubienie"/>
          <w:b w:val="0"/>
          <w:sz w:val="22"/>
          <w:szCs w:val="22"/>
        </w:rPr>
        <w:t>,</w:t>
      </w:r>
      <w:r w:rsidR="00563011">
        <w:rPr>
          <w:rStyle w:val="Pogrubienie"/>
          <w:b w:val="0"/>
          <w:sz w:val="22"/>
          <w:szCs w:val="22"/>
        </w:rPr>
        <w:t xml:space="preserve"> </w:t>
      </w:r>
      <w:r w:rsidRPr="002D4789">
        <w:rPr>
          <w:rStyle w:val="Pogrubienie"/>
          <w:sz w:val="22"/>
          <w:szCs w:val="22"/>
        </w:rPr>
        <w:t>Placówka Szkoleniowa w Krośnie</w:t>
      </w:r>
      <w:r w:rsidR="00563011">
        <w:rPr>
          <w:rStyle w:val="Pogrubienie"/>
          <w:b w:val="0"/>
          <w:sz w:val="22"/>
          <w:szCs w:val="22"/>
        </w:rPr>
        <w:t xml:space="preserve"> informuje, że  bezpłatne szkolenia</w:t>
      </w:r>
      <w:r>
        <w:rPr>
          <w:rStyle w:val="Pogrubienie"/>
          <w:b w:val="0"/>
          <w:sz w:val="22"/>
          <w:szCs w:val="22"/>
        </w:rPr>
        <w:t xml:space="preserve"> specjalizacyjne </w:t>
      </w:r>
      <w:r w:rsidRPr="00A33CFE">
        <w:rPr>
          <w:rStyle w:val="Pogrubienie"/>
          <w:sz w:val="22"/>
          <w:szCs w:val="22"/>
        </w:rPr>
        <w:t>dofinansowane ze środków Mini</w:t>
      </w:r>
      <w:r w:rsidR="00854D8D" w:rsidRPr="00A33CFE">
        <w:rPr>
          <w:rStyle w:val="Pogrubienie"/>
          <w:sz w:val="22"/>
          <w:szCs w:val="22"/>
        </w:rPr>
        <w:t xml:space="preserve">sterstwa Zdrowia </w:t>
      </w:r>
      <w:r w:rsidR="002D4789">
        <w:rPr>
          <w:rStyle w:val="Pogrubienie"/>
          <w:b w:val="0"/>
          <w:sz w:val="22"/>
          <w:szCs w:val="22"/>
        </w:rPr>
        <w:t xml:space="preserve">w </w:t>
      </w:r>
      <w:r w:rsidR="00563011">
        <w:rPr>
          <w:rStyle w:val="Pogrubienie"/>
          <w:b w:val="0"/>
          <w:sz w:val="22"/>
          <w:szCs w:val="22"/>
        </w:rPr>
        <w:t>podanych dziedzinach</w:t>
      </w:r>
      <w:r w:rsidR="002D4789">
        <w:rPr>
          <w:rStyle w:val="Pogrubienie"/>
          <w:b w:val="0"/>
          <w:sz w:val="22"/>
          <w:szCs w:val="22"/>
        </w:rPr>
        <w:t xml:space="preserve"> </w:t>
      </w:r>
      <w:r w:rsidR="00563011">
        <w:rPr>
          <w:rStyle w:val="Pogrubienie"/>
          <w:b w:val="0"/>
          <w:sz w:val="22"/>
          <w:szCs w:val="22"/>
        </w:rPr>
        <w:t>mogą odbyć się na terenie i przy współpracy Okręgowej Izby Pielęgniarek</w:t>
      </w:r>
      <w:r w:rsidR="00A33CFE">
        <w:rPr>
          <w:rStyle w:val="Pogrubienie"/>
          <w:b w:val="0"/>
          <w:sz w:val="22"/>
          <w:szCs w:val="22"/>
        </w:rPr>
        <w:t xml:space="preserve"> </w:t>
      </w:r>
      <w:r w:rsidR="00563011">
        <w:rPr>
          <w:rStyle w:val="Pogrubienie"/>
          <w:b w:val="0"/>
          <w:sz w:val="22"/>
          <w:szCs w:val="22"/>
        </w:rPr>
        <w:t>i Położnych w</w:t>
      </w:r>
      <w:r w:rsidR="00D25F07">
        <w:rPr>
          <w:rStyle w:val="Pogrubienie"/>
          <w:b w:val="0"/>
          <w:sz w:val="22"/>
          <w:szCs w:val="22"/>
        </w:rPr>
        <w:t xml:space="preserve"> Kaliszu.</w:t>
      </w:r>
    </w:p>
    <w:p w:rsidR="00D25F07" w:rsidRDefault="00D25F07" w:rsidP="00D25F07">
      <w:pPr>
        <w:pStyle w:val="NormalnyWeb"/>
        <w:spacing w:before="0" w:beforeAutospacing="0" w:after="0" w:afterAutospacing="0"/>
        <w:ind w:firstLine="357"/>
        <w:jc w:val="both"/>
      </w:pPr>
      <w:r w:rsidRPr="00253433">
        <w:rPr>
          <w:bCs/>
        </w:rPr>
        <w:t xml:space="preserve">Osoby zainteresowane udziałem w bezpłatnym szkoleniu proszone są o kontakt z </w:t>
      </w:r>
      <w:r w:rsidRPr="00F538E7">
        <w:rPr>
          <w:bCs/>
          <w:color w:val="FF0000"/>
        </w:rPr>
        <w:t>Okręgową Izbą Pielęgniarek i Położnych w Kaliszu</w:t>
      </w:r>
      <w:r w:rsidRPr="00253433">
        <w:rPr>
          <w:bCs/>
        </w:rPr>
        <w:t xml:space="preserve"> pod numerem telefonu: </w:t>
      </w:r>
      <w:r w:rsidRPr="00253433">
        <w:rPr>
          <w:rStyle w:val="lrzxr"/>
          <w:b/>
        </w:rPr>
        <w:t>6275704 31</w:t>
      </w:r>
      <w:r w:rsidRPr="00253433">
        <w:rPr>
          <w:rStyle w:val="lrzxr"/>
        </w:rPr>
        <w:t xml:space="preserve"> </w:t>
      </w:r>
      <w:r w:rsidRPr="00253433">
        <w:rPr>
          <w:bCs/>
        </w:rPr>
        <w:t>lub</w:t>
      </w:r>
      <w:r w:rsidRPr="00253433">
        <w:rPr>
          <w:b/>
        </w:rPr>
        <w:t xml:space="preserve"> </w:t>
      </w:r>
      <w:hyperlink r:id="rId8" w:history="1">
        <w:r w:rsidR="00253433" w:rsidRPr="00E11152">
          <w:rPr>
            <w:rStyle w:val="Hipercze"/>
            <w:b/>
          </w:rPr>
          <w:t>izba@oipip.kalisz.pl</w:t>
        </w:r>
      </w:hyperlink>
    </w:p>
    <w:p w:rsidR="00F538E7" w:rsidRDefault="00F538E7" w:rsidP="00D25F07">
      <w:pPr>
        <w:pStyle w:val="NormalnyWeb"/>
        <w:spacing w:before="0" w:beforeAutospacing="0" w:after="0" w:afterAutospacing="0"/>
        <w:ind w:firstLine="357"/>
        <w:jc w:val="both"/>
        <w:rPr>
          <w:b/>
        </w:rPr>
      </w:pPr>
    </w:p>
    <w:p w:rsidR="00253433" w:rsidRPr="00253433" w:rsidRDefault="00253433" w:rsidP="00253433">
      <w:pPr>
        <w:pStyle w:val="NormalnyWeb"/>
        <w:spacing w:before="0" w:beforeAutospacing="0" w:after="0" w:afterAutospacing="0"/>
        <w:ind w:firstLine="357"/>
        <w:jc w:val="center"/>
        <w:rPr>
          <w:b/>
        </w:rPr>
      </w:pPr>
      <w:r>
        <w:rPr>
          <w:b/>
        </w:rPr>
        <w:t>ORAZ</w:t>
      </w:r>
    </w:p>
    <w:p w:rsidR="00D25F07" w:rsidRPr="00D25F07" w:rsidRDefault="00D25F07" w:rsidP="00D25F07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</w:pPr>
      <w:r w:rsidRPr="00D25F07"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  <w:t xml:space="preserve">PIELĘGNIARSTWA </w:t>
      </w:r>
      <w:r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  <w:t>INTERNISTYCZNE</w:t>
      </w:r>
      <w:r w:rsidRPr="00D25F07"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  <w:t xml:space="preserve"> DLA PIELĘGNIAREK</w:t>
      </w:r>
    </w:p>
    <w:p w:rsidR="00D25F07" w:rsidRPr="00D25F07" w:rsidRDefault="00D25F07" w:rsidP="00D25F07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</w:pPr>
      <w:r w:rsidRPr="00D25F07"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  <w:t xml:space="preserve">PIELĘGNIARSTWA </w:t>
      </w:r>
      <w:r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  <w:t>CHIRURGICZNE</w:t>
      </w:r>
      <w:r w:rsidRPr="00D25F07">
        <w:rPr>
          <w:rFonts w:ascii="Times New Roman" w:hAnsi="Times New Roman" w:cs="Times New Roman"/>
          <w:b/>
          <w:color w:val="FF0000"/>
          <w:position w:val="16"/>
          <w:sz w:val="26"/>
          <w:szCs w:val="26"/>
        </w:rPr>
        <w:t xml:space="preserve"> DLA PIELĘGNIAREK</w:t>
      </w:r>
    </w:p>
    <w:p w:rsidR="00A33CFE" w:rsidRDefault="00D25F07" w:rsidP="00D25F07">
      <w:pPr>
        <w:pStyle w:val="NormalnyWeb"/>
        <w:spacing w:before="0" w:beforeAutospacing="0" w:after="0" w:afterAutospacing="0"/>
        <w:ind w:firstLine="708"/>
        <w:jc w:val="both"/>
        <w:rPr>
          <w:b/>
          <w:color w:val="FF0000"/>
          <w:position w:val="16"/>
        </w:rPr>
      </w:pPr>
      <w:r>
        <w:rPr>
          <w:b/>
          <w:color w:val="FF0000"/>
          <w:position w:val="16"/>
        </w:rPr>
        <w:t>PIELĘGNIARSTWA NEOEOANTOLOGICZNE DLA PIELĘGNIAREK I POŁOŻNYCH</w:t>
      </w:r>
    </w:p>
    <w:p w:rsidR="00D25F07" w:rsidRDefault="00D25F07" w:rsidP="00D25F07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sz w:val="22"/>
          <w:szCs w:val="22"/>
        </w:rPr>
      </w:pPr>
      <w:r w:rsidRPr="00CC3AC8">
        <w:rPr>
          <w:rStyle w:val="Pogrubienie"/>
          <w:b w:val="0"/>
          <w:sz w:val="22"/>
          <w:szCs w:val="22"/>
        </w:rPr>
        <w:t>Ośrodek Kształcenia Podyplomowego Pielęgniarek i Położnych Sp</w:t>
      </w:r>
      <w:r>
        <w:rPr>
          <w:rStyle w:val="Pogrubienie"/>
          <w:b w:val="0"/>
          <w:sz w:val="22"/>
          <w:szCs w:val="22"/>
        </w:rPr>
        <w:t>.</w:t>
      </w:r>
      <w:r w:rsidRPr="00CC3AC8">
        <w:rPr>
          <w:rStyle w:val="Pogrubienie"/>
          <w:b w:val="0"/>
          <w:sz w:val="22"/>
          <w:szCs w:val="22"/>
        </w:rPr>
        <w:t xml:space="preserve"> z o.o.</w:t>
      </w:r>
      <w:r>
        <w:rPr>
          <w:rStyle w:val="Pogrubienie"/>
          <w:b w:val="0"/>
          <w:sz w:val="22"/>
          <w:szCs w:val="22"/>
        </w:rPr>
        <w:t xml:space="preserve"> </w:t>
      </w:r>
      <w:r w:rsidRPr="00CC3AC8">
        <w:rPr>
          <w:rStyle w:val="Pogrubienie"/>
          <w:b w:val="0"/>
          <w:sz w:val="22"/>
          <w:szCs w:val="22"/>
        </w:rPr>
        <w:t>w Rzeszowie</w:t>
      </w:r>
      <w:r>
        <w:rPr>
          <w:rStyle w:val="Pogrubienie"/>
          <w:b w:val="0"/>
          <w:sz w:val="22"/>
          <w:szCs w:val="22"/>
        </w:rPr>
        <w:t xml:space="preserve">, </w:t>
      </w:r>
      <w:r w:rsidRPr="002D4789">
        <w:rPr>
          <w:rStyle w:val="Pogrubienie"/>
          <w:sz w:val="22"/>
          <w:szCs w:val="22"/>
        </w:rPr>
        <w:t>Placówka Szkoleniowa w Krośnie</w:t>
      </w:r>
      <w:r>
        <w:rPr>
          <w:rStyle w:val="Pogrubienie"/>
          <w:b w:val="0"/>
          <w:sz w:val="22"/>
          <w:szCs w:val="22"/>
        </w:rPr>
        <w:t xml:space="preserve"> informuje, że  bezpłatne szkolenia specjalizacyjne </w:t>
      </w:r>
      <w:r w:rsidRPr="00A33CFE">
        <w:rPr>
          <w:rStyle w:val="Pogrubienie"/>
          <w:sz w:val="22"/>
          <w:szCs w:val="22"/>
        </w:rPr>
        <w:t xml:space="preserve">dofinansowane ze środków Ministerstwa Zdrowia </w:t>
      </w:r>
      <w:r>
        <w:rPr>
          <w:rStyle w:val="Pogrubienie"/>
          <w:b w:val="0"/>
          <w:sz w:val="22"/>
          <w:szCs w:val="22"/>
        </w:rPr>
        <w:t>w podanych dziedzinach mogą odbyć się na terenie i przy współpracy Okręgowej Izby Pielęgniarek i Położnych w Koninie.</w:t>
      </w:r>
    </w:p>
    <w:p w:rsidR="00D25F07" w:rsidRPr="00F538E7" w:rsidRDefault="00D25F07" w:rsidP="00D25F07">
      <w:pPr>
        <w:pStyle w:val="NormalnyWeb"/>
        <w:spacing w:before="0" w:beforeAutospacing="0" w:after="0" w:afterAutospacing="0"/>
        <w:ind w:firstLine="708"/>
        <w:jc w:val="both"/>
        <w:rPr>
          <w:b/>
          <w:color w:val="0070C0"/>
        </w:rPr>
      </w:pPr>
      <w:r w:rsidRPr="00253433">
        <w:rPr>
          <w:bCs/>
        </w:rPr>
        <w:t xml:space="preserve">Osoby zainteresowane udziałem w bezpłatnym szkoleniu proszone są o kontakt z </w:t>
      </w:r>
      <w:r w:rsidRPr="00F538E7">
        <w:rPr>
          <w:bCs/>
          <w:color w:val="FF0000"/>
        </w:rPr>
        <w:t>Okręgową Izbą Pielęgniarek i Położnych w Koninie</w:t>
      </w:r>
      <w:r w:rsidRPr="00253433">
        <w:rPr>
          <w:bCs/>
        </w:rPr>
        <w:t xml:space="preserve"> pod numerem telefonu: </w:t>
      </w:r>
      <w:r w:rsidRPr="00253433">
        <w:rPr>
          <w:rStyle w:val="lrzxr"/>
          <w:b/>
        </w:rPr>
        <w:t>63</w:t>
      </w:r>
      <w:r w:rsidR="00253433" w:rsidRPr="00253433">
        <w:rPr>
          <w:rStyle w:val="lrzxr"/>
          <w:b/>
        </w:rPr>
        <w:t xml:space="preserve"> </w:t>
      </w:r>
      <w:r w:rsidRPr="00253433">
        <w:rPr>
          <w:rStyle w:val="lrzxr"/>
          <w:b/>
        </w:rPr>
        <w:t>244</w:t>
      </w:r>
      <w:r w:rsidR="00253433" w:rsidRPr="00253433">
        <w:rPr>
          <w:rStyle w:val="lrzxr"/>
          <w:b/>
        </w:rPr>
        <w:t>4450</w:t>
      </w:r>
      <w:r w:rsidRPr="00253433">
        <w:rPr>
          <w:rStyle w:val="lrzxr"/>
        </w:rPr>
        <w:t xml:space="preserve"> </w:t>
      </w:r>
      <w:r w:rsidRPr="00253433">
        <w:rPr>
          <w:bCs/>
        </w:rPr>
        <w:t>lub</w:t>
      </w:r>
      <w:r w:rsidRPr="00253433">
        <w:rPr>
          <w:b/>
        </w:rPr>
        <w:t xml:space="preserve"> </w:t>
      </w:r>
      <w:r w:rsidR="00F538E7" w:rsidRPr="00F538E7">
        <w:rPr>
          <w:rStyle w:val="st"/>
          <w:b/>
          <w:color w:val="4F81BD" w:themeColor="accent1"/>
          <w:u w:val="single"/>
        </w:rPr>
        <w:t>oipip@</w:t>
      </w:r>
      <w:r w:rsidR="00F538E7" w:rsidRPr="00F538E7">
        <w:rPr>
          <w:rStyle w:val="Uwydatnienie"/>
          <w:b/>
          <w:color w:val="4F81BD" w:themeColor="accent1"/>
          <w:u w:val="single"/>
        </w:rPr>
        <w:t>konin</w:t>
      </w:r>
      <w:r w:rsidR="00F538E7" w:rsidRPr="00F538E7">
        <w:rPr>
          <w:rStyle w:val="st"/>
          <w:b/>
          <w:color w:val="4F81BD" w:themeColor="accent1"/>
          <w:u w:val="single"/>
        </w:rPr>
        <w:t>.home.pl</w:t>
      </w:r>
    </w:p>
    <w:p w:rsidR="00D25F07" w:rsidRPr="00D25F07" w:rsidRDefault="00D25F07" w:rsidP="00D25F07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</w:p>
    <w:p w:rsidR="00FF3450" w:rsidRPr="00933EDC" w:rsidRDefault="00FF3450" w:rsidP="00FF3450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33EDC">
        <w:rPr>
          <w:rStyle w:val="Pogrubienie"/>
          <w:sz w:val="22"/>
          <w:szCs w:val="22"/>
        </w:rPr>
        <w:t>Warunkiem zakwalifikowania do bezpłatnego udziału w szkoleniu specjalizacyjnym jest spełnianie wymogów formalnych:</w:t>
      </w:r>
    </w:p>
    <w:p w:rsidR="00FF3450" w:rsidRPr="00933EDC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udokumentowanie co najmniej 2 lat stażu pracy w ciągu ostatnich 5-ciu lat;</w:t>
      </w:r>
    </w:p>
    <w:p w:rsidR="00FF3450" w:rsidRPr="00933EDC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posiadanie aktualnego Prawa wykonywania zawodu pielęgniarki;</w:t>
      </w:r>
    </w:p>
    <w:p w:rsidR="00FF3450" w:rsidRPr="00933EDC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niekorzystanie w ciągu ostatnich pięciu lat ze szkolenia specjalizacyjnego dofinansowanego ze środków publicznych;</w:t>
      </w:r>
    </w:p>
    <w:p w:rsidR="00FF3450" w:rsidRPr="00B62C34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 w:rsidRPr="00933EDC">
        <w:rPr>
          <w:rStyle w:val="Pogrubienie"/>
          <w:b w:val="0"/>
          <w:sz w:val="22"/>
          <w:szCs w:val="22"/>
        </w:rPr>
        <w:t xml:space="preserve">uzyskanie pozytywnego wyniku z testu kwalifikacyjnego </w:t>
      </w:r>
      <w:r w:rsidR="00854D8D">
        <w:rPr>
          <w:sz w:val="22"/>
          <w:szCs w:val="22"/>
        </w:rPr>
        <w:t>- 60 pytań</w:t>
      </w:r>
      <w:r w:rsidRPr="00933EDC">
        <w:rPr>
          <w:rStyle w:val="Pogrubienie"/>
          <w:sz w:val="22"/>
          <w:szCs w:val="22"/>
        </w:rPr>
        <w:t>.</w:t>
      </w:r>
    </w:p>
    <w:p w:rsidR="00B62C34" w:rsidRPr="00854D8D" w:rsidRDefault="00B62C34" w:rsidP="00B62C34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</w:p>
    <w:p w:rsidR="00A33CFE" w:rsidRDefault="00A33CFE" w:rsidP="00A33CFE">
      <w:pPr>
        <w:pStyle w:val="NormalnyWeb"/>
        <w:spacing w:before="0" w:beforeAutospacing="0" w:after="0" w:afterAutospacing="0"/>
        <w:jc w:val="center"/>
        <w:rPr>
          <w:rStyle w:val="Pogrubienie"/>
          <w:color w:val="C00000"/>
          <w:sz w:val="28"/>
          <w:szCs w:val="28"/>
        </w:rPr>
      </w:pPr>
      <w:r w:rsidRPr="00A33CFE">
        <w:rPr>
          <w:rStyle w:val="Pogrubienie"/>
          <w:color w:val="C00000"/>
          <w:sz w:val="28"/>
          <w:szCs w:val="28"/>
        </w:rPr>
        <w:t xml:space="preserve">Liczba bezpłatnych miejsc w </w:t>
      </w:r>
      <w:r>
        <w:rPr>
          <w:rStyle w:val="Pogrubienie"/>
          <w:color w:val="C00000"/>
          <w:sz w:val="28"/>
          <w:szCs w:val="28"/>
        </w:rPr>
        <w:t>każdej specjalizacji</w:t>
      </w:r>
      <w:r w:rsidRPr="00A33CFE">
        <w:rPr>
          <w:rStyle w:val="Pogrubienie"/>
          <w:color w:val="C00000"/>
          <w:sz w:val="28"/>
          <w:szCs w:val="28"/>
        </w:rPr>
        <w:t xml:space="preserve"> – 25 osób</w:t>
      </w:r>
    </w:p>
    <w:p w:rsidR="00A33CFE" w:rsidRPr="00A33CFE" w:rsidRDefault="00A33CFE" w:rsidP="00A33CFE">
      <w:pPr>
        <w:pStyle w:val="NormalnyWeb"/>
        <w:spacing w:before="0" w:beforeAutospacing="0" w:after="0" w:afterAutospacing="0"/>
        <w:jc w:val="center"/>
        <w:rPr>
          <w:rStyle w:val="Pogrubienie"/>
          <w:color w:val="C00000"/>
          <w:sz w:val="28"/>
          <w:szCs w:val="28"/>
        </w:rPr>
      </w:pPr>
    </w:p>
    <w:p w:rsidR="00A33CFE" w:rsidRPr="00F138AF" w:rsidRDefault="00A33CFE" w:rsidP="00A33CFE">
      <w:pPr>
        <w:pStyle w:val="NormalnyWeb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Termin kwalifikacji:</w:t>
      </w:r>
      <w:r>
        <w:rPr>
          <w:sz w:val="22"/>
          <w:szCs w:val="22"/>
        </w:rPr>
        <w:t xml:space="preserve"> październik/listopad 2019</w:t>
      </w:r>
      <w:r w:rsidRPr="00E87F7B">
        <w:rPr>
          <w:sz w:val="22"/>
          <w:szCs w:val="22"/>
        </w:rPr>
        <w:t>r.</w:t>
      </w:r>
      <w:r w:rsidRPr="00E87F7B">
        <w:rPr>
          <w:color w:val="FF0000"/>
          <w:sz w:val="22"/>
          <w:szCs w:val="22"/>
        </w:rPr>
        <w:t xml:space="preserve"> (dokładny termin podany będzie na stronie internetowej OKPPiP)</w:t>
      </w:r>
    </w:p>
    <w:p w:rsidR="00FF3450" w:rsidRDefault="00A33CFE" w:rsidP="00A33CFE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Miejsce kwalifikacji: </w:t>
      </w:r>
      <w:r>
        <w:rPr>
          <w:sz w:val="22"/>
          <w:szCs w:val="22"/>
        </w:rPr>
        <w:t>Okręgowa Izba Pielęgniarek i Położnych w</w:t>
      </w:r>
      <w:r w:rsidR="00253433">
        <w:rPr>
          <w:sz w:val="22"/>
          <w:szCs w:val="22"/>
        </w:rPr>
        <w:t xml:space="preserve"> Kaliszu lub Okręgowa Izba Pielęgniarek i położnych w Koninie</w:t>
      </w:r>
    </w:p>
    <w:p w:rsidR="00253433" w:rsidRDefault="00253433" w:rsidP="00A33CFE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F3450" w:rsidRPr="00253433" w:rsidRDefault="00854D8D" w:rsidP="00253433">
      <w:pPr>
        <w:pStyle w:val="TreA"/>
        <w:tabs>
          <w:tab w:val="left" w:pos="54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253433">
        <w:rPr>
          <w:rFonts w:ascii="Times New Roman" w:hAnsi="Times New Roman" w:cs="Times New Roman"/>
          <w:b/>
          <w:sz w:val="24"/>
          <w:szCs w:val="24"/>
        </w:rPr>
        <w:t>Kontakt do organizatora:    508 867</w:t>
      </w:r>
      <w:r w:rsidR="00CC5D73" w:rsidRPr="00253433">
        <w:rPr>
          <w:rFonts w:ascii="Times New Roman" w:hAnsi="Times New Roman" w:cs="Times New Roman"/>
          <w:b/>
          <w:sz w:val="24"/>
          <w:szCs w:val="24"/>
        </w:rPr>
        <w:t> </w:t>
      </w:r>
      <w:r w:rsidRPr="00253433">
        <w:rPr>
          <w:rFonts w:ascii="Times New Roman" w:hAnsi="Times New Roman" w:cs="Times New Roman"/>
          <w:b/>
          <w:sz w:val="24"/>
          <w:szCs w:val="24"/>
        </w:rPr>
        <w:t>756</w:t>
      </w:r>
      <w:r w:rsidR="00CC5D73" w:rsidRPr="00253433">
        <w:rPr>
          <w:rFonts w:ascii="Times New Roman" w:hAnsi="Times New Roman" w:cs="Times New Roman"/>
          <w:b/>
          <w:sz w:val="24"/>
          <w:szCs w:val="24"/>
        </w:rPr>
        <w:t>, 508 867 946, 508 868 063;</w:t>
      </w:r>
      <w:r w:rsidRPr="00253433">
        <w:rPr>
          <w:rFonts w:ascii="Times New Roman" w:hAnsi="Times New Roman" w:cs="Times New Roman"/>
          <w:b/>
          <w:sz w:val="24"/>
          <w:szCs w:val="24"/>
        </w:rPr>
        <w:t>1343 72 781;   krosno@okppip.pl</w:t>
      </w:r>
    </w:p>
    <w:p w:rsidR="00F538E7" w:rsidRPr="00933EDC" w:rsidRDefault="00F538E7" w:rsidP="00253433">
      <w:pPr>
        <w:pStyle w:val="TreA"/>
        <w:tabs>
          <w:tab w:val="left" w:pos="5400"/>
        </w:tabs>
        <w:jc w:val="left"/>
        <w:rPr>
          <w:rFonts w:ascii="Times New Roman" w:hAnsi="Times New Roman" w:cs="Times New Roman"/>
          <w:iCs/>
          <w:sz w:val="14"/>
        </w:rPr>
      </w:pPr>
    </w:p>
    <w:p w:rsidR="00854D8D" w:rsidRDefault="00854D8D" w:rsidP="00854D8D">
      <w:pPr>
        <w:pStyle w:val="TreA"/>
        <w:tabs>
          <w:tab w:val="left" w:pos="5400"/>
        </w:tabs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UWAGA!!!</w:t>
      </w:r>
    </w:p>
    <w:p w:rsidR="00C25816" w:rsidRDefault="00854D8D" w:rsidP="00114F94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770536">
        <w:rPr>
          <w:rFonts w:ascii="Times New Roman" w:hAnsi="Times New Roman" w:cs="Times New Roman"/>
          <w:sz w:val="24"/>
        </w:rPr>
        <w:t xml:space="preserve">nformujemy, iż od 1 lipca 2017 r. obowiązuje </w:t>
      </w:r>
      <w:r w:rsidRPr="00770536">
        <w:rPr>
          <w:rFonts w:ascii="Times New Roman" w:hAnsi="Times New Roman" w:cs="Times New Roman"/>
          <w:b/>
          <w:sz w:val="24"/>
        </w:rPr>
        <w:t>System Monitorowania Kształcenia Pracowników Medycznych (SMK),</w:t>
      </w:r>
      <w:r w:rsidRPr="00770536">
        <w:rPr>
          <w:rFonts w:ascii="Times New Roman" w:hAnsi="Times New Roman" w:cs="Times New Roman"/>
          <w:sz w:val="24"/>
        </w:rPr>
        <w:t xml:space="preserve"> który obliguje wszystkie pielęgniarki/położne do zarejestrowania się </w:t>
      </w:r>
      <w:r>
        <w:rPr>
          <w:rFonts w:ascii="Times New Roman" w:hAnsi="Times New Roman" w:cs="Times New Roman"/>
          <w:sz w:val="24"/>
        </w:rPr>
        <w:br/>
      </w:r>
      <w:r w:rsidRPr="00770536">
        <w:rPr>
          <w:rFonts w:ascii="Times New Roman" w:hAnsi="Times New Roman" w:cs="Times New Roman"/>
          <w:sz w:val="24"/>
        </w:rPr>
        <w:t xml:space="preserve">w SMK pod adresem smk.ezdrowie.gov.pl oraz </w:t>
      </w:r>
      <w:r w:rsidRPr="00770536">
        <w:rPr>
          <w:rFonts w:ascii="Times New Roman" w:hAnsi="Times New Roman" w:cs="Times New Roman"/>
          <w:b/>
          <w:color w:val="auto"/>
          <w:sz w:val="24"/>
          <w:u w:val="single"/>
        </w:rPr>
        <w:t>złożenia wniosku na wybrane szkolenie specjalizacyjne</w:t>
      </w:r>
      <w:r w:rsidRPr="00770536">
        <w:rPr>
          <w:rFonts w:ascii="Times New Roman" w:hAnsi="Times New Roman" w:cs="Times New Roman"/>
          <w:b/>
          <w:color w:val="auto"/>
          <w:sz w:val="24"/>
        </w:rPr>
        <w:t>, co jest warunkiem dopuszczenia do postępowania kwalifikacyjnego.</w:t>
      </w:r>
    </w:p>
    <w:p w:rsidR="00114F94" w:rsidRDefault="00114F94" w:rsidP="00114F94">
      <w:pPr>
        <w:pStyle w:val="TreA"/>
        <w:tabs>
          <w:tab w:val="left" w:pos="5400"/>
        </w:tabs>
        <w:rPr>
          <w:rFonts w:ascii="Times New Roman" w:hAnsi="Times New Roman" w:cs="Times New Roman"/>
          <w:sz w:val="24"/>
        </w:rPr>
      </w:pPr>
    </w:p>
    <w:p w:rsidR="00924B4A" w:rsidRDefault="00924B4A" w:rsidP="00114F94">
      <w:pPr>
        <w:pStyle w:val="TreA"/>
        <w:tabs>
          <w:tab w:val="left" w:pos="5400"/>
        </w:tabs>
        <w:rPr>
          <w:rFonts w:ascii="Times New Roman" w:hAnsi="Times New Roman" w:cs="Times New Roman"/>
          <w:sz w:val="24"/>
        </w:rPr>
      </w:pPr>
    </w:p>
    <w:p w:rsidR="00114F94" w:rsidRPr="00114F94" w:rsidRDefault="00114F94" w:rsidP="00114F94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sectPr w:rsidR="00114F94" w:rsidRPr="00114F94" w:rsidSect="00C25816">
      <w:headerReference w:type="even" r:id="rId9"/>
      <w:headerReference w:type="default" r:id="rId10"/>
      <w:headerReference w:type="first" r:id="rId11"/>
      <w:pgSz w:w="11906" w:h="16838"/>
      <w:pgMar w:top="2268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90" w:rsidRDefault="008E6090" w:rsidP="00AE6C25">
      <w:pPr>
        <w:spacing w:after="0" w:line="240" w:lineRule="auto"/>
      </w:pPr>
      <w:r>
        <w:separator/>
      </w:r>
    </w:p>
  </w:endnote>
  <w:endnote w:type="continuationSeparator" w:id="1">
    <w:p w:rsidR="008E6090" w:rsidRDefault="008E6090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1451 Std P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90" w:rsidRDefault="008E6090" w:rsidP="00AE6C25">
      <w:pPr>
        <w:spacing w:after="0" w:line="240" w:lineRule="auto"/>
      </w:pPr>
      <w:r>
        <w:separator/>
      </w:r>
    </w:p>
  </w:footnote>
  <w:footnote w:type="continuationSeparator" w:id="1">
    <w:p w:rsidR="008E6090" w:rsidRDefault="008E6090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F3" w:rsidRDefault="003668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7" o:spid="_x0000_s2050" type="#_x0000_t75" style="position:absolute;margin-left:0;margin-top:0;width:509.6pt;height:473.2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07" w:rsidRDefault="003668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8" o:spid="_x0000_s2051" type="#_x0000_t75" style="position:absolute;margin-left:0;margin-top:0;width:509.6pt;height:473.2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16" w:rsidRDefault="00C25816" w:rsidP="00C258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-626745</wp:posOffset>
          </wp:positionV>
          <wp:extent cx="7531100" cy="11077575"/>
          <wp:effectExtent l="0" t="0" r="0" b="0"/>
          <wp:wrapNone/>
          <wp:docPr id="20" name="Obraz 20" descr="OKPPiP - papier firmowy Kro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PPiP - papier firmowy Kros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07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68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9.6pt;height:473.2pt;z-index:-25165260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  <w:p w:rsidR="00B265F3" w:rsidRDefault="00366898">
    <w:pPr>
      <w:pStyle w:val="Nagwek"/>
    </w:pPr>
    <w:r>
      <w:rPr>
        <w:noProof/>
        <w:lang w:eastAsia="pl-PL"/>
      </w:rPr>
      <w:pict>
        <v:shape id="WordPictureWatermark941889406" o:spid="_x0000_s2049" type="#_x0000_t75" style="position:absolute;margin-left:0;margin-top:0;width:509.6pt;height:473.2pt;z-index:-251657728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2EC"/>
    <w:multiLevelType w:val="hybridMultilevel"/>
    <w:tmpl w:val="781C6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27"/>
    <w:multiLevelType w:val="hybridMultilevel"/>
    <w:tmpl w:val="4D60B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567"/>
    <w:multiLevelType w:val="hybridMultilevel"/>
    <w:tmpl w:val="745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CF1"/>
    <w:multiLevelType w:val="hybridMultilevel"/>
    <w:tmpl w:val="1D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D2308"/>
    <w:multiLevelType w:val="hybridMultilevel"/>
    <w:tmpl w:val="5ED690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4FB"/>
    <w:multiLevelType w:val="hybridMultilevel"/>
    <w:tmpl w:val="5894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7FD4"/>
    <w:multiLevelType w:val="hybridMultilevel"/>
    <w:tmpl w:val="B372B47A"/>
    <w:lvl w:ilvl="0" w:tplc="63566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636A5"/>
    <w:multiLevelType w:val="hybridMultilevel"/>
    <w:tmpl w:val="2AA6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76E9D"/>
    <w:multiLevelType w:val="hybridMultilevel"/>
    <w:tmpl w:val="BB0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6C25"/>
    <w:rsid w:val="0000132C"/>
    <w:rsid w:val="00021DC5"/>
    <w:rsid w:val="00066C5E"/>
    <w:rsid w:val="000A06CC"/>
    <w:rsid w:val="000D38A2"/>
    <w:rsid w:val="00101A58"/>
    <w:rsid w:val="00114F94"/>
    <w:rsid w:val="0012709A"/>
    <w:rsid w:val="00160BAD"/>
    <w:rsid w:val="001671A8"/>
    <w:rsid w:val="00191FB5"/>
    <w:rsid w:val="001B2D67"/>
    <w:rsid w:val="001F147B"/>
    <w:rsid w:val="00200AD2"/>
    <w:rsid w:val="002231A0"/>
    <w:rsid w:val="00242A7F"/>
    <w:rsid w:val="00253433"/>
    <w:rsid w:val="002676F6"/>
    <w:rsid w:val="00281E11"/>
    <w:rsid w:val="002D4789"/>
    <w:rsid w:val="00305D4B"/>
    <w:rsid w:val="0035158E"/>
    <w:rsid w:val="003528F4"/>
    <w:rsid w:val="00366898"/>
    <w:rsid w:val="003A32AA"/>
    <w:rsid w:val="003A7C3C"/>
    <w:rsid w:val="004335EC"/>
    <w:rsid w:val="004613F5"/>
    <w:rsid w:val="004C1416"/>
    <w:rsid w:val="00506786"/>
    <w:rsid w:val="005225ED"/>
    <w:rsid w:val="005301CF"/>
    <w:rsid w:val="00563011"/>
    <w:rsid w:val="005C7AA3"/>
    <w:rsid w:val="00630871"/>
    <w:rsid w:val="006718CB"/>
    <w:rsid w:val="006847D3"/>
    <w:rsid w:val="006932BF"/>
    <w:rsid w:val="006D10C8"/>
    <w:rsid w:val="006E6986"/>
    <w:rsid w:val="0070160F"/>
    <w:rsid w:val="007E1205"/>
    <w:rsid w:val="007E5AD2"/>
    <w:rsid w:val="00807A07"/>
    <w:rsid w:val="00820905"/>
    <w:rsid w:val="0084601B"/>
    <w:rsid w:val="00854D8D"/>
    <w:rsid w:val="00862D30"/>
    <w:rsid w:val="008637DF"/>
    <w:rsid w:val="008958F4"/>
    <w:rsid w:val="008E5E06"/>
    <w:rsid w:val="008E6090"/>
    <w:rsid w:val="009123F2"/>
    <w:rsid w:val="00924B4A"/>
    <w:rsid w:val="00933EDC"/>
    <w:rsid w:val="00935693"/>
    <w:rsid w:val="00944E0B"/>
    <w:rsid w:val="009567EF"/>
    <w:rsid w:val="00990E15"/>
    <w:rsid w:val="009963F4"/>
    <w:rsid w:val="00A33CFE"/>
    <w:rsid w:val="00A55B23"/>
    <w:rsid w:val="00A86AD1"/>
    <w:rsid w:val="00A96898"/>
    <w:rsid w:val="00AA10F6"/>
    <w:rsid w:val="00AD408D"/>
    <w:rsid w:val="00AE6C25"/>
    <w:rsid w:val="00B265F3"/>
    <w:rsid w:val="00B500CC"/>
    <w:rsid w:val="00B62C34"/>
    <w:rsid w:val="00B804EE"/>
    <w:rsid w:val="00BD2B48"/>
    <w:rsid w:val="00BD4D59"/>
    <w:rsid w:val="00BF6601"/>
    <w:rsid w:val="00C00649"/>
    <w:rsid w:val="00C25816"/>
    <w:rsid w:val="00C42F8C"/>
    <w:rsid w:val="00C621E6"/>
    <w:rsid w:val="00C73B34"/>
    <w:rsid w:val="00C96A7C"/>
    <w:rsid w:val="00CB0FD1"/>
    <w:rsid w:val="00CC150B"/>
    <w:rsid w:val="00CC3AC8"/>
    <w:rsid w:val="00CC5D73"/>
    <w:rsid w:val="00D25F07"/>
    <w:rsid w:val="00D37E76"/>
    <w:rsid w:val="00D532E4"/>
    <w:rsid w:val="00D708C7"/>
    <w:rsid w:val="00DD112C"/>
    <w:rsid w:val="00DE5CB0"/>
    <w:rsid w:val="00E448BB"/>
    <w:rsid w:val="00EB0DCA"/>
    <w:rsid w:val="00ED4066"/>
    <w:rsid w:val="00EF03C8"/>
    <w:rsid w:val="00F136F7"/>
    <w:rsid w:val="00F26A4D"/>
    <w:rsid w:val="00F32DA9"/>
    <w:rsid w:val="00F538E7"/>
    <w:rsid w:val="00F67DD3"/>
    <w:rsid w:val="00F76C70"/>
    <w:rsid w:val="00F80621"/>
    <w:rsid w:val="00FF1D82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25"/>
  </w:style>
  <w:style w:type="paragraph" w:styleId="Stopka">
    <w:name w:val="footer"/>
    <w:basedOn w:val="Normalny"/>
    <w:link w:val="Stopka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25"/>
  </w:style>
  <w:style w:type="paragraph" w:styleId="NormalnyWeb">
    <w:name w:val="Normal (Web)"/>
    <w:basedOn w:val="Normalny"/>
    <w:uiPriority w:val="99"/>
    <w:unhideWhenUsed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DA9"/>
    <w:pPr>
      <w:ind w:left="720"/>
      <w:contextualSpacing/>
    </w:pPr>
  </w:style>
  <w:style w:type="table" w:styleId="Tabela-Siatka">
    <w:name w:val="Table Grid"/>
    <w:basedOn w:val="Standardowy"/>
    <w:uiPriority w:val="59"/>
    <w:rsid w:val="005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C150B"/>
    <w:pPr>
      <w:spacing w:after="0" w:line="240" w:lineRule="auto"/>
    </w:pPr>
  </w:style>
  <w:style w:type="paragraph" w:customStyle="1" w:styleId="TreA">
    <w:name w:val="Treść A"/>
    <w:rsid w:val="00FF3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DIN 1451 Std PL" w:eastAsia="Arial Unicode MS" w:hAnsi="DIN 1451 Std PL" w:cs="Arial Unicode MS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FF34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D2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924B4A"/>
  </w:style>
  <w:style w:type="character" w:styleId="Uwydatnienie">
    <w:name w:val="Emphasis"/>
    <w:basedOn w:val="Domylnaczcionkaakapitu"/>
    <w:uiPriority w:val="20"/>
    <w:qFormat/>
    <w:rsid w:val="00924B4A"/>
    <w:rPr>
      <w:i/>
      <w:iCs/>
    </w:rPr>
  </w:style>
  <w:style w:type="character" w:customStyle="1" w:styleId="lrzxr">
    <w:name w:val="lrzxr"/>
    <w:basedOn w:val="Domylnaczcionkaakapitu"/>
    <w:rsid w:val="00D25F07"/>
  </w:style>
  <w:style w:type="character" w:styleId="Hipercze">
    <w:name w:val="Hyperlink"/>
    <w:basedOn w:val="Domylnaczcionkaakapitu"/>
    <w:uiPriority w:val="99"/>
    <w:unhideWhenUsed/>
    <w:rsid w:val="00D25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oipip.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93626-FFF7-4825-844F-A463448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4</cp:revision>
  <cp:lastPrinted>2019-09-03T09:20:00Z</cp:lastPrinted>
  <dcterms:created xsi:type="dcterms:W3CDTF">2019-09-03T08:10:00Z</dcterms:created>
  <dcterms:modified xsi:type="dcterms:W3CDTF">2019-09-03T09:30:00Z</dcterms:modified>
</cp:coreProperties>
</file>