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B4E7" w14:textId="77777777" w:rsidR="008645D1" w:rsidRPr="008645D1" w:rsidRDefault="008645D1" w:rsidP="00E4086C">
      <w:pPr>
        <w:jc w:val="center"/>
        <w:rPr>
          <w:rFonts w:cstheme="minorHAnsi"/>
          <w:b/>
          <w:bCs/>
          <w:sz w:val="12"/>
          <w:szCs w:val="12"/>
        </w:rPr>
      </w:pPr>
    </w:p>
    <w:p w14:paraId="68DDC648" w14:textId="70297AC8" w:rsidR="008803CA" w:rsidRPr="008803CA" w:rsidRDefault="00945F4E" w:rsidP="00945F4E">
      <w:pPr>
        <w:pStyle w:val="Normal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color w:val="0070C0"/>
        </w:rPr>
      </w:pPr>
      <w:bookmarkStart w:id="0" w:name="_Hlk39070289"/>
      <w:bookmarkStart w:id="1" w:name="_Hlk40790306"/>
      <w:r w:rsidRPr="00945F4E">
        <w:rPr>
          <w:rStyle w:val="Strong"/>
          <w:rFonts w:ascii="Arial" w:hAnsi="Arial" w:cs="Arial"/>
          <w:color w:val="0070C0"/>
        </w:rPr>
        <w:t>BEZPŁATNE WEBINARIUM: OPIEK</w:t>
      </w:r>
      <w:r w:rsidR="008803CA">
        <w:rPr>
          <w:rStyle w:val="Strong"/>
          <w:rFonts w:ascii="Arial" w:hAnsi="Arial" w:cs="Arial"/>
          <w:color w:val="0070C0"/>
        </w:rPr>
        <w:t>A</w:t>
      </w:r>
      <w:r w:rsidRPr="00945F4E">
        <w:rPr>
          <w:rStyle w:val="Strong"/>
          <w:rFonts w:ascii="Arial" w:hAnsi="Arial" w:cs="Arial"/>
          <w:color w:val="0070C0"/>
        </w:rPr>
        <w:t xml:space="preserve"> </w:t>
      </w:r>
      <w:r w:rsidR="008803CA">
        <w:rPr>
          <w:rStyle w:val="Strong"/>
          <w:rFonts w:ascii="Arial" w:hAnsi="Arial" w:cs="Arial"/>
          <w:color w:val="0070C0"/>
        </w:rPr>
        <w:t>AMBULATORYJNA NAD MATKĄ I DZIECKIEM</w:t>
      </w:r>
      <w:r w:rsidRPr="00945F4E">
        <w:rPr>
          <w:rStyle w:val="Strong"/>
          <w:rFonts w:ascii="Arial" w:hAnsi="Arial" w:cs="Arial"/>
          <w:color w:val="0070C0"/>
        </w:rPr>
        <w:t xml:space="preserve"> W TRAKCIE EPIDEMII COVID-19</w:t>
      </w:r>
      <w:r w:rsidRPr="00945F4E">
        <w:rPr>
          <w:rFonts w:ascii="Arial" w:hAnsi="Arial" w:cs="Arial"/>
          <w:b/>
          <w:bCs/>
        </w:rPr>
        <w:t xml:space="preserve"> </w:t>
      </w:r>
    </w:p>
    <w:p w14:paraId="3AC061D6" w14:textId="77777777" w:rsidR="00945F4E" w:rsidRPr="00945F4E" w:rsidRDefault="00945F4E" w:rsidP="00945F4E">
      <w:pPr>
        <w:pStyle w:val="Normal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  <w:b/>
        </w:rPr>
        <w:t>Prelegent: Wojciech Wojtal</w:t>
      </w:r>
      <w:r w:rsidRPr="00945F4E">
        <w:rPr>
          <w:rFonts w:ascii="Arial" w:hAnsi="Arial" w:cs="Arial"/>
        </w:rPr>
        <w:t>, prawnik specjalista w zakresie prawa medycznego, Dyrektor Wydziału Prawnego Wojskowego Instytutu Medycznego, wykładowca CKP WIM, Studiów Podyplomowych z Prawa Medycznego, Bioetyki i Socjologii Medycyny Wydziału Prawa Uniwersytetu Warszawskiego.</w:t>
      </w:r>
    </w:p>
    <w:p w14:paraId="3B6137D8" w14:textId="2BFC6163" w:rsidR="00945F4E" w:rsidRPr="00945F4E" w:rsidRDefault="00945F4E" w:rsidP="00945F4E">
      <w:pPr>
        <w:pStyle w:val="Normal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Partnerem </w:t>
      </w:r>
      <w:r w:rsidR="008803CA">
        <w:rPr>
          <w:rFonts w:ascii="Arial" w:hAnsi="Arial" w:cs="Arial"/>
        </w:rPr>
        <w:t>szkolenia</w:t>
      </w:r>
      <w:r w:rsidRPr="00945F4E">
        <w:rPr>
          <w:rFonts w:ascii="Arial" w:hAnsi="Arial" w:cs="Arial"/>
        </w:rPr>
        <w:t xml:space="preserve"> jest marka </w:t>
      </w:r>
      <w:hyperlink r:id="rId8" w:history="1">
        <w:r w:rsidRPr="00945F4E">
          <w:rPr>
            <w:rStyle w:val="Hyperlink"/>
            <w:rFonts w:ascii="Arial" w:hAnsi="Arial" w:cs="Arial"/>
          </w:rPr>
          <w:t>NAN®</w:t>
        </w:r>
      </w:hyperlink>
      <w:bookmarkStart w:id="2" w:name="_GoBack"/>
      <w:bookmarkEnd w:id="2"/>
      <w:r w:rsidRPr="00945F4E">
        <w:rPr>
          <w:rFonts w:ascii="Arial" w:hAnsi="Arial" w:cs="Arial"/>
        </w:rPr>
        <w:t>.</w:t>
      </w:r>
    </w:p>
    <w:p w14:paraId="1B4A1777" w14:textId="5A5D710A" w:rsidR="00945F4E" w:rsidRPr="00945F4E" w:rsidRDefault="00945F4E" w:rsidP="00945F4E">
      <w:pPr>
        <w:pStyle w:val="Normal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Uczestnicy będą mieli możliwość zadawania pytań wykładowcy na czacie. Po zakończeniu prezentacji wykładowca odpowie na wybrane pytania. </w:t>
      </w:r>
    </w:p>
    <w:p w14:paraId="1004669C" w14:textId="1B1F05B5" w:rsidR="008803CA" w:rsidRDefault="00945F4E" w:rsidP="00945F4E">
      <w:pPr>
        <w:pStyle w:val="Normal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Uwaga: ilość uczestników w każdym </w:t>
      </w:r>
      <w:r w:rsidR="008803CA">
        <w:rPr>
          <w:rFonts w:ascii="Arial" w:hAnsi="Arial" w:cs="Arial"/>
        </w:rPr>
        <w:t xml:space="preserve">szkoleniu </w:t>
      </w:r>
      <w:r w:rsidRPr="00945F4E">
        <w:rPr>
          <w:rFonts w:ascii="Arial" w:hAnsi="Arial" w:cs="Arial"/>
        </w:rPr>
        <w:t>jest ograniczona.</w:t>
      </w:r>
    </w:p>
    <w:p w14:paraId="64009039" w14:textId="69B73BF5" w:rsidR="008803CA" w:rsidRPr="008803CA" w:rsidRDefault="008803CA" w:rsidP="00945F4E">
      <w:pPr>
        <w:pStyle w:val="Normal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  <w:u w:val="single"/>
        </w:rPr>
      </w:pPr>
      <w:r w:rsidRPr="008803CA">
        <w:rPr>
          <w:rFonts w:ascii="Arial" w:hAnsi="Arial" w:cs="Arial"/>
          <w:b/>
          <w:u w:val="single"/>
        </w:rPr>
        <w:t>Termin</w:t>
      </w:r>
      <w:r w:rsidRPr="008803CA">
        <w:rPr>
          <w:rFonts w:ascii="Arial" w:hAnsi="Arial" w:cs="Arial"/>
          <w:b/>
        </w:rPr>
        <w:t>: 2</w:t>
      </w:r>
      <w:r w:rsidR="00673125">
        <w:rPr>
          <w:rFonts w:ascii="Arial" w:hAnsi="Arial" w:cs="Arial"/>
          <w:b/>
        </w:rPr>
        <w:t>8</w:t>
      </w:r>
      <w:r w:rsidRPr="008803CA">
        <w:rPr>
          <w:rFonts w:ascii="Arial" w:hAnsi="Arial" w:cs="Arial"/>
          <w:b/>
        </w:rPr>
        <w:t xml:space="preserve"> maja (</w:t>
      </w:r>
      <w:r w:rsidR="00673125">
        <w:rPr>
          <w:rFonts w:ascii="Arial" w:hAnsi="Arial" w:cs="Arial"/>
          <w:b/>
        </w:rPr>
        <w:t>czwartek</w:t>
      </w:r>
      <w:r w:rsidRPr="008803CA">
        <w:rPr>
          <w:rFonts w:ascii="Arial" w:hAnsi="Arial" w:cs="Arial"/>
          <w:b/>
        </w:rPr>
        <w:t>), godz. 17.30</w:t>
      </w:r>
    </w:p>
    <w:p w14:paraId="62C58D48" w14:textId="77777777" w:rsidR="00945F4E" w:rsidRPr="00945F4E" w:rsidRDefault="00945F4E" w:rsidP="00257B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123485" w14:textId="682E44C5" w:rsidR="00011AAF" w:rsidRPr="001C73AE" w:rsidRDefault="00257B34" w:rsidP="00E408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8803CA">
        <w:rPr>
          <w:rFonts w:ascii="Arial" w:hAnsi="Arial" w:cs="Arial"/>
          <w:b/>
          <w:sz w:val="24"/>
          <w:szCs w:val="24"/>
          <w:u w:val="single"/>
        </w:rPr>
        <w:t>webinarium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Pr="00945F4E">
        <w:rPr>
          <w:rFonts w:ascii="Arial" w:hAnsi="Arial" w:cs="Arial"/>
          <w:sz w:val="24"/>
          <w:szCs w:val="24"/>
        </w:rPr>
        <w:t>Pr</w:t>
      </w:r>
      <w:r w:rsidR="008645D1" w:rsidRPr="00945F4E">
        <w:rPr>
          <w:rFonts w:ascii="Arial" w:hAnsi="Arial" w:cs="Arial"/>
          <w:sz w:val="24"/>
          <w:szCs w:val="24"/>
        </w:rPr>
        <w:t>z</w:t>
      </w:r>
      <w:r w:rsidRPr="00945F4E">
        <w:rPr>
          <w:rFonts w:ascii="Arial" w:hAnsi="Arial" w:cs="Arial"/>
          <w:sz w:val="24"/>
          <w:szCs w:val="24"/>
        </w:rPr>
        <w:t>edstawienie</w:t>
      </w:r>
      <w:r w:rsidR="00274CAB" w:rsidRPr="00945F4E">
        <w:rPr>
          <w:rFonts w:ascii="Arial" w:hAnsi="Arial" w:cs="Arial"/>
          <w:sz w:val="24"/>
          <w:szCs w:val="24"/>
        </w:rPr>
        <w:t xml:space="preserve"> zasad opieki nad</w:t>
      </w:r>
      <w:r w:rsidR="00011AAF" w:rsidRPr="00945F4E">
        <w:rPr>
          <w:rFonts w:ascii="Arial" w:hAnsi="Arial" w:cs="Arial"/>
          <w:sz w:val="24"/>
          <w:szCs w:val="24"/>
        </w:rPr>
        <w:t xml:space="preserve"> noworodkiem przez lekarza pediatrę oraz opieki nad matką i dzieckiem przez położną środowiskową. W szczególności</w:t>
      </w:r>
      <w:r w:rsidRPr="00945F4E">
        <w:rPr>
          <w:rFonts w:ascii="Arial" w:hAnsi="Arial" w:cs="Arial"/>
          <w:sz w:val="24"/>
          <w:szCs w:val="24"/>
        </w:rPr>
        <w:t xml:space="preserve">: </w:t>
      </w:r>
      <w:r w:rsidR="00011AAF" w:rsidRPr="00945F4E">
        <w:rPr>
          <w:rFonts w:ascii="Arial" w:hAnsi="Arial" w:cs="Arial"/>
          <w:sz w:val="24"/>
          <w:szCs w:val="24"/>
        </w:rPr>
        <w:t>zasady udzielania świadczeń z wykorzystaniem urządzeń teleinformatycznych i systemów łączności. Uwarunkowania prawne „</w:t>
      </w:r>
      <w:proofErr w:type="spellStart"/>
      <w:r w:rsidR="00011AAF" w:rsidRPr="00945F4E">
        <w:rPr>
          <w:rFonts w:ascii="Arial" w:hAnsi="Arial" w:cs="Arial"/>
          <w:sz w:val="24"/>
          <w:szCs w:val="24"/>
        </w:rPr>
        <w:t>teleporady</w:t>
      </w:r>
      <w:proofErr w:type="spellEnd"/>
      <w:r w:rsidR="00011AAF" w:rsidRPr="00945F4E">
        <w:rPr>
          <w:rFonts w:ascii="Arial" w:hAnsi="Arial" w:cs="Arial"/>
          <w:sz w:val="24"/>
          <w:szCs w:val="24"/>
        </w:rPr>
        <w:t>”</w:t>
      </w:r>
      <w:r w:rsidRPr="00945F4E">
        <w:rPr>
          <w:rFonts w:ascii="Arial" w:hAnsi="Arial" w:cs="Arial"/>
          <w:sz w:val="24"/>
          <w:szCs w:val="24"/>
        </w:rPr>
        <w:t xml:space="preserve">. </w:t>
      </w:r>
      <w:r w:rsidR="00011AAF" w:rsidRPr="00945F4E">
        <w:rPr>
          <w:rFonts w:ascii="Arial" w:hAnsi="Arial" w:cs="Arial"/>
          <w:sz w:val="24"/>
          <w:szCs w:val="24"/>
        </w:rPr>
        <w:t>Dziś można weryfikować tożsamość przez telefon, wystawiać recepty jak również udzielać świadczeń pierwszorazowych. Istotną części</w:t>
      </w:r>
      <w:r w:rsidRPr="00945F4E">
        <w:rPr>
          <w:rFonts w:ascii="Arial" w:hAnsi="Arial" w:cs="Arial"/>
          <w:sz w:val="24"/>
          <w:szCs w:val="24"/>
        </w:rPr>
        <w:t>ą</w:t>
      </w:r>
      <w:r w:rsidR="00011AAF" w:rsidRPr="00945F4E">
        <w:rPr>
          <w:rFonts w:ascii="Arial" w:hAnsi="Arial" w:cs="Arial"/>
          <w:sz w:val="24"/>
          <w:szCs w:val="24"/>
        </w:rPr>
        <w:t xml:space="preserve"> szklenia będzie omówienie praw pacjentów i ich przedstawicieli do rzetelnej informacji o laktacji i w określonych sytuacji do stosowania środków spożywczych specjalnego przeznaczenia żywieniowego. </w:t>
      </w:r>
      <w:bookmarkEnd w:id="0"/>
    </w:p>
    <w:p w14:paraId="7FCAA9DA" w14:textId="1CE319B1" w:rsidR="00945F4E" w:rsidRDefault="00945F4E" w:rsidP="00E4086C">
      <w:pPr>
        <w:jc w:val="both"/>
        <w:rPr>
          <w:rFonts w:ascii="Arial" w:hAnsi="Arial" w:cs="Arial"/>
          <w:sz w:val="24"/>
          <w:szCs w:val="24"/>
        </w:rPr>
      </w:pPr>
    </w:p>
    <w:p w14:paraId="1EBB80A1" w14:textId="76C8AFEE" w:rsidR="00945F4E" w:rsidRPr="001C73AE" w:rsidRDefault="00945F4E" w:rsidP="00945F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>Cel szkolenia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Pr="00945F4E">
        <w:rPr>
          <w:rFonts w:ascii="Arial" w:hAnsi="Arial" w:cs="Arial"/>
          <w:sz w:val="24"/>
          <w:szCs w:val="24"/>
        </w:rPr>
        <w:t xml:space="preserve">Aktualizacja wiedzy pielęgniarek oraz położnych w zakresie realizacji zasad i procedur związanych z udzielaniem świadczeń opieki zdrowotnej. Stan epidemii wpływa na zmiany organizacji udzielania świadczeń opieki zdrowej. </w:t>
      </w:r>
    </w:p>
    <w:p w14:paraId="3A00C75E" w14:textId="77777777" w:rsidR="008803CA" w:rsidRDefault="008803CA" w:rsidP="00E4086C">
      <w:pPr>
        <w:jc w:val="both"/>
        <w:rPr>
          <w:rFonts w:ascii="Arial" w:hAnsi="Arial" w:cs="Arial"/>
          <w:sz w:val="24"/>
          <w:szCs w:val="24"/>
        </w:rPr>
      </w:pPr>
    </w:p>
    <w:p w14:paraId="768E59B6" w14:textId="4E210BFB" w:rsidR="008803CA" w:rsidRPr="00673125" w:rsidRDefault="008803CA" w:rsidP="00E4086C">
      <w:pPr>
        <w:jc w:val="both"/>
        <w:rPr>
          <w:rFonts w:ascii="Arial" w:hAnsi="Arial" w:cs="Arial"/>
          <w:sz w:val="24"/>
          <w:szCs w:val="24"/>
        </w:rPr>
      </w:pPr>
      <w:r w:rsidRPr="001C73AE">
        <w:rPr>
          <w:rFonts w:ascii="Arial" w:hAnsi="Arial" w:cs="Arial"/>
          <w:b/>
          <w:sz w:val="24"/>
          <w:szCs w:val="24"/>
          <w:u w:val="single"/>
        </w:rPr>
        <w:t>Zapisy elektroniczne po kliknięciu w link</w:t>
      </w:r>
      <w:r w:rsidRPr="001C73A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73125" w:rsidRPr="00673125">
          <w:rPr>
            <w:rStyle w:val="Hyperlink"/>
            <w:rFonts w:ascii="Arial" w:hAnsi="Arial" w:cs="Arial"/>
            <w:sz w:val="24"/>
            <w:szCs w:val="24"/>
          </w:rPr>
          <w:t>https://wojtal.clickmeeting.com/nan2-28-05/register</w:t>
        </w:r>
      </w:hyperlink>
    </w:p>
    <w:p w14:paraId="053EA5A5" w14:textId="6E7B6E82" w:rsidR="008803CA" w:rsidRPr="008803CA" w:rsidRDefault="008803CA" w:rsidP="00E4086C">
      <w:pPr>
        <w:jc w:val="both"/>
        <w:rPr>
          <w:rFonts w:ascii="Arial" w:hAnsi="Arial" w:cs="Arial"/>
          <w:sz w:val="24"/>
          <w:szCs w:val="24"/>
          <w:shd w:val="clear" w:color="auto" w:fill="FBFDFE"/>
        </w:rPr>
      </w:pPr>
      <w:r w:rsidRPr="008803CA">
        <w:rPr>
          <w:rFonts w:ascii="Arial" w:hAnsi="Arial" w:cs="Arial"/>
          <w:sz w:val="24"/>
          <w:szCs w:val="24"/>
          <w:shd w:val="clear" w:color="auto" w:fill="FBFDFE"/>
        </w:rPr>
        <w:t>Zarejestrowani uczestnicy otrzymają przypomnienie o webinarium przed wyznaczoną godziną szkolenia.</w:t>
      </w:r>
    </w:p>
    <w:p w14:paraId="104B5C87" w14:textId="36295EB7" w:rsidR="008803CA" w:rsidRPr="008803CA" w:rsidRDefault="008803CA" w:rsidP="00E4086C">
      <w:pPr>
        <w:jc w:val="both"/>
        <w:rPr>
          <w:rFonts w:ascii="Arial" w:hAnsi="Arial" w:cs="Arial"/>
          <w:sz w:val="24"/>
          <w:szCs w:val="24"/>
          <w:shd w:val="clear" w:color="auto" w:fill="FBFDFE"/>
        </w:rPr>
      </w:pPr>
    </w:p>
    <w:p w14:paraId="6C236ABE" w14:textId="2B0A658A" w:rsidR="008803CA" w:rsidRPr="001C73AE" w:rsidRDefault="008803CA" w:rsidP="008803CA">
      <w:pPr>
        <w:pStyle w:val="Footer"/>
        <w:jc w:val="both"/>
        <w:rPr>
          <w:rFonts w:ascii="Arial" w:hAnsi="Arial" w:cs="Arial"/>
        </w:rPr>
      </w:pPr>
      <w:r w:rsidRPr="001C73AE">
        <w:rPr>
          <w:rFonts w:ascii="Arial" w:hAnsi="Arial" w:cs="Arial"/>
        </w:rPr>
        <w:t xml:space="preserve">Szkolenie internetowe w aplikacji </w:t>
      </w:r>
      <w:proofErr w:type="spellStart"/>
      <w:r w:rsidRPr="001C73AE">
        <w:rPr>
          <w:rFonts w:ascii="Arial" w:hAnsi="Arial" w:cs="Arial"/>
        </w:rPr>
        <w:t>Click-meeting</w:t>
      </w:r>
      <w:proofErr w:type="spellEnd"/>
      <w:r w:rsidRPr="001C73AE">
        <w:rPr>
          <w:rFonts w:ascii="Arial" w:hAnsi="Arial" w:cs="Arial"/>
        </w:rPr>
        <w:t xml:space="preserve">. Kod dostępu wydawany jest indywidualnie dla uczestnika. </w:t>
      </w:r>
      <w:r w:rsidR="001C73AE">
        <w:rPr>
          <w:rFonts w:ascii="Arial" w:hAnsi="Arial" w:cs="Arial"/>
        </w:rPr>
        <w:t>Udział n</w:t>
      </w:r>
      <w:r w:rsidRPr="001C73AE">
        <w:rPr>
          <w:rFonts w:ascii="Arial" w:hAnsi="Arial" w:cs="Arial"/>
        </w:rPr>
        <w:t xml:space="preserve">ie wymaga zakupu </w:t>
      </w:r>
      <w:r w:rsidR="001C73AE">
        <w:rPr>
          <w:rFonts w:ascii="Arial" w:hAnsi="Arial" w:cs="Arial"/>
        </w:rPr>
        <w:t>ani</w:t>
      </w:r>
      <w:r w:rsidRPr="001C73AE">
        <w:rPr>
          <w:rFonts w:ascii="Arial" w:hAnsi="Arial" w:cs="Arial"/>
        </w:rPr>
        <w:t xml:space="preserve"> oprogramowania dodatkowego. Konieczny jest tylko dostęp do </w:t>
      </w:r>
      <w:proofErr w:type="spellStart"/>
      <w:r w:rsidRPr="001C73AE">
        <w:rPr>
          <w:rFonts w:ascii="Arial" w:hAnsi="Arial" w:cs="Arial"/>
        </w:rPr>
        <w:t>internetu</w:t>
      </w:r>
      <w:proofErr w:type="spellEnd"/>
      <w:r w:rsidRPr="001C73AE">
        <w:rPr>
          <w:rFonts w:ascii="Arial" w:hAnsi="Arial" w:cs="Arial"/>
        </w:rPr>
        <w:t>.</w:t>
      </w:r>
      <w:bookmarkEnd w:id="1"/>
    </w:p>
    <w:sectPr w:rsidR="008803CA" w:rsidRPr="001C73AE" w:rsidSect="00BB56C5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E660" w14:textId="77777777" w:rsidR="00493ED1" w:rsidRDefault="00493ED1" w:rsidP="00BB56C5">
      <w:pPr>
        <w:spacing w:after="0" w:line="240" w:lineRule="auto"/>
      </w:pPr>
      <w:r>
        <w:separator/>
      </w:r>
    </w:p>
  </w:endnote>
  <w:endnote w:type="continuationSeparator" w:id="0">
    <w:p w14:paraId="51AC6D58" w14:textId="77777777" w:rsidR="00493ED1" w:rsidRDefault="00493ED1" w:rsidP="00B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F7AF" w14:textId="647EC5E9" w:rsidR="00257B34" w:rsidRDefault="00257B34" w:rsidP="008645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4151" w14:textId="77777777" w:rsidR="00493ED1" w:rsidRDefault="00493ED1" w:rsidP="00BB56C5">
      <w:pPr>
        <w:spacing w:after="0" w:line="240" w:lineRule="auto"/>
      </w:pPr>
      <w:r>
        <w:separator/>
      </w:r>
    </w:p>
  </w:footnote>
  <w:footnote w:type="continuationSeparator" w:id="0">
    <w:p w14:paraId="5F4E96FA" w14:textId="77777777" w:rsidR="00493ED1" w:rsidRDefault="00493ED1" w:rsidP="00BB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6D29" w14:textId="77777777" w:rsidR="00257B34" w:rsidRDefault="00BB56C5" w:rsidP="00257B34">
    <w:pPr>
      <w:pStyle w:val="Header"/>
      <w:jc w:val="right"/>
      <w:rPr>
        <w:b/>
        <w:i/>
        <w:noProof/>
        <w:sz w:val="20"/>
        <w:szCs w:val="20"/>
      </w:rPr>
    </w:pPr>
    <w:r>
      <w:rPr>
        <w:noProof/>
      </w:rPr>
      <w:drawing>
        <wp:inline distT="0" distB="0" distL="0" distR="0" wp14:anchorId="5591455F" wp14:editId="3D3F94AA">
          <wp:extent cx="1028700" cy="6648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831" cy="68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53F5F" w14:textId="0A7E2D2A" w:rsidR="00BB56C5" w:rsidRPr="00257B34" w:rsidRDefault="00257B34" w:rsidP="008645D1">
    <w:pPr>
      <w:pStyle w:val="Header"/>
      <w:jc w:val="right"/>
      <w:rPr>
        <w:b/>
        <w:i/>
        <w:noProof/>
        <w:sz w:val="20"/>
        <w:szCs w:val="20"/>
      </w:rPr>
    </w:pPr>
    <w:r w:rsidRPr="00BB56C5">
      <w:rPr>
        <w:b/>
        <w:i/>
        <w:noProof/>
        <w:sz w:val="20"/>
        <w:szCs w:val="20"/>
      </w:rPr>
      <w:t>PARTNER SZKOLENIA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D581E"/>
    <w:multiLevelType w:val="hybridMultilevel"/>
    <w:tmpl w:val="F2B0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6C"/>
    <w:rsid w:val="00011AAF"/>
    <w:rsid w:val="00101922"/>
    <w:rsid w:val="001C73AE"/>
    <w:rsid w:val="00257B34"/>
    <w:rsid w:val="00274CAB"/>
    <w:rsid w:val="00493ED1"/>
    <w:rsid w:val="00514CF8"/>
    <w:rsid w:val="00620E62"/>
    <w:rsid w:val="00645876"/>
    <w:rsid w:val="00673125"/>
    <w:rsid w:val="006872E1"/>
    <w:rsid w:val="00832A73"/>
    <w:rsid w:val="008645D1"/>
    <w:rsid w:val="008803CA"/>
    <w:rsid w:val="00945F4E"/>
    <w:rsid w:val="00BB56C5"/>
    <w:rsid w:val="00E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0841"/>
  <w15:chartTrackingRefBased/>
  <w15:docId w15:val="{552EA508-414E-49A4-850D-86F87AB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C5"/>
  </w:style>
  <w:style w:type="paragraph" w:styleId="Footer">
    <w:name w:val="footer"/>
    <w:basedOn w:val="Normal"/>
    <w:link w:val="FooterChar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C5"/>
  </w:style>
  <w:style w:type="paragraph" w:styleId="BalloonText">
    <w:name w:val="Balloon Text"/>
    <w:basedOn w:val="Normal"/>
    <w:link w:val="BalloonTextChar"/>
    <w:uiPriority w:val="99"/>
    <w:semiHidden/>
    <w:unhideWhenUsed/>
    <w:rsid w:val="00BB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45F4E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owystartwprzyszlosc.pl/searchsolr/nan%20mle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jtal.clickmeeting.com/nan2-28-05/regi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8B87-4321-43FE-8B0A-69BC8A93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Wojtal</dc:creator>
  <cp:keywords/>
  <dc:description/>
  <cp:lastModifiedBy>Zielinska,Sylwia,WARSAW,Nestle Nutrition</cp:lastModifiedBy>
  <cp:revision>3</cp:revision>
  <cp:lastPrinted>2020-05-15T14:18:00Z</cp:lastPrinted>
  <dcterms:created xsi:type="dcterms:W3CDTF">2020-05-19T12:52:00Z</dcterms:created>
  <dcterms:modified xsi:type="dcterms:W3CDTF">2020-05-19T12:59:00Z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Sylwia.Zielinska@PL.nestle.com</vt:lpwstr>
  </property>
  <property fmtid="{D5CDD505-2E9C-101B-9397-08002B2CF9AE}" pid="5" name="MSIP_Label_1ada0a2f-b917-4d51-b0d0-d418a10c8b23_SetDate">
    <vt:lpwstr>2020-04-29T14:32:53.8592806Z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66ecad9e-bcea-4986-b403-a69c5b8ef652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