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8F6DD5" w:rsidRDefault="00656BDD" w:rsidP="00656BDD">
            <w:pPr>
              <w:tabs>
                <w:tab w:val="left" w:pos="915"/>
              </w:tabs>
              <w:rPr>
                <w:rFonts w:ascii="Times New Roman" w:hAnsi="Times New Roman" w:cs="Times New Roman"/>
                <w:b/>
                <w:sz w:val="20"/>
                <w:szCs w:val="20"/>
              </w:rPr>
            </w:pPr>
            <w:r w:rsidRPr="008F6DD5">
              <w:rPr>
                <w:rFonts w:ascii="Times New Roman" w:hAnsi="Times New Roman" w:cs="Times New Roman"/>
                <w:b/>
                <w:sz w:val="20"/>
                <w:szCs w:val="20"/>
              </w:rPr>
              <w:t>DATA</w:t>
            </w:r>
            <w:r w:rsidRPr="008F6DD5">
              <w:rPr>
                <w:rFonts w:ascii="Times New Roman" w:hAnsi="Times New Roman" w:cs="Times New Roman"/>
                <w:b/>
                <w:sz w:val="20"/>
                <w:szCs w:val="20"/>
              </w:rPr>
              <w:tab/>
            </w:r>
          </w:p>
        </w:tc>
        <w:tc>
          <w:tcPr>
            <w:tcW w:w="352"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RODZAJ AKTU</w:t>
            </w:r>
          </w:p>
        </w:tc>
        <w:tc>
          <w:tcPr>
            <w:tcW w:w="559"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TYTUŁ</w:t>
            </w:r>
          </w:p>
        </w:tc>
        <w:tc>
          <w:tcPr>
            <w:tcW w:w="2115"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CZEGO DOTYCZY</w:t>
            </w:r>
          </w:p>
        </w:tc>
        <w:tc>
          <w:tcPr>
            <w:tcW w:w="448"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ETAP PRAC</w:t>
            </w:r>
          </w:p>
        </w:tc>
        <w:tc>
          <w:tcPr>
            <w:tcW w:w="1174"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LINK</w:t>
            </w:r>
          </w:p>
        </w:tc>
      </w:tr>
      <w:tr w:rsidR="00A85F1F" w:rsidTr="00A506D2">
        <w:tc>
          <w:tcPr>
            <w:tcW w:w="352" w:type="pct"/>
          </w:tcPr>
          <w:p w:rsidR="00A85F1F" w:rsidRDefault="00A85F1F" w:rsidP="000E1A81">
            <w:pPr>
              <w:rPr>
                <w:rFonts w:ascii="Times New Roman" w:hAnsi="Times New Roman" w:cs="Times New Roman"/>
                <w:sz w:val="20"/>
                <w:szCs w:val="20"/>
              </w:rPr>
            </w:pPr>
            <w:r>
              <w:rPr>
                <w:rFonts w:ascii="Times New Roman" w:hAnsi="Times New Roman" w:cs="Times New Roman"/>
                <w:sz w:val="20"/>
                <w:szCs w:val="20"/>
              </w:rPr>
              <w:t>05.08.2021</w:t>
            </w:r>
          </w:p>
        </w:tc>
        <w:tc>
          <w:tcPr>
            <w:tcW w:w="352" w:type="pct"/>
          </w:tcPr>
          <w:p w:rsidR="00A85F1F" w:rsidRPr="00A85F1F" w:rsidRDefault="00A85F1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85F1F" w:rsidRPr="00A85F1F" w:rsidRDefault="00A85F1F" w:rsidP="00D01FD4">
            <w:pPr>
              <w:pStyle w:val="Nagwek1"/>
              <w:outlineLvl w:val="0"/>
              <w:rPr>
                <w:rFonts w:ascii="Times New Roman" w:hAnsi="Times New Roman" w:cs="Times New Roman"/>
                <w:b w:val="0"/>
                <w:color w:val="auto"/>
                <w:sz w:val="20"/>
                <w:szCs w:val="20"/>
                <w:shd w:val="clear" w:color="auto" w:fill="FFFFFF"/>
              </w:rPr>
            </w:pPr>
            <w:r w:rsidRPr="00A85F1F">
              <w:rPr>
                <w:rFonts w:ascii="Times New Roman" w:hAnsi="Times New Roman" w:cs="Times New Roman"/>
                <w:b w:val="0"/>
                <w:color w:val="auto"/>
                <w:sz w:val="20"/>
                <w:szCs w:val="20"/>
                <w:shd w:val="clear" w:color="auto" w:fill="FFFFFF"/>
              </w:rPr>
              <w:t>Projekt ustawy o zmianie ustawy o Agencji Badań Medycznych</w:t>
            </w:r>
          </w:p>
        </w:tc>
        <w:tc>
          <w:tcPr>
            <w:tcW w:w="2115" w:type="pct"/>
          </w:tcPr>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 xml:space="preserve">Opracowanie projektu ustawy o zmianie ustawy o Agencji Badań Medycznych wynika z konieczności wprowadzenia modyfikacji związanych z usprawnieniem działalności Agencji Badań Medycznych. </w:t>
            </w:r>
          </w:p>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 xml:space="preserve">Projekt ustawy wchodzi w zakres pakietu rozwiązań </w:t>
            </w:r>
            <w:r>
              <w:rPr>
                <w:rFonts w:ascii="Times New Roman" w:eastAsia="Times New Roman" w:hAnsi="Times New Roman" w:cs="Times New Roman"/>
                <w:sz w:val="20"/>
                <w:szCs w:val="20"/>
                <w:lang w:eastAsia="pl-PL"/>
              </w:rPr>
              <w:t>p</w:t>
            </w:r>
            <w:r w:rsidRPr="00A85F1F">
              <w:rPr>
                <w:rFonts w:ascii="Times New Roman" w:eastAsia="Times New Roman" w:hAnsi="Times New Roman" w:cs="Times New Roman"/>
                <w:sz w:val="20"/>
                <w:szCs w:val="20"/>
                <w:lang w:eastAsia="pl-PL"/>
              </w:rPr>
              <w:t>rzeciwdziałających negatywnym skutkom społecznym, gospodarczym i zdrowotnym COVID-19. Celem proponowanych rozwiązań jest także zwiększenie konkurencyjności Rzeczypospolitej Polskiej jako miejsca prowadzenia badań klinicznych i eksperymentów medycznych oraz wprowadzenie dodatkowych ułatwień i mechanizmów zachęcających do ich prowadzenia, które pozytywnie wyróżnią kraj na tle innych państw.</w:t>
            </w:r>
          </w:p>
          <w:p w:rsid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W związku z negatywnymi skutkami rozprzestrzeniania się w 2020 r. COVID-19 znaczenie działań stymulujących konkurencyjność i innowacyjność przemysłu farmaceutycznego, jest kluczowe. Stymulacyjne oddziaływanie gospodarcze, tj. pobudzanie nowych inwestycji przez wykorzystanie instrumentów wsparcia finansowego z Agencji Badań Medycznych, uzupełnia w tym przypadku również istotne oddziaływanie społeczne, efektem czego jest lepsza ilościowo i jakościowo ochrona zdrowia w Rzeczypospolitej Polskiej.</w:t>
            </w:r>
          </w:p>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W celu zapewnienia bardziej efektywnego działania Agencji Badań Medycznych projekt przewiduje:</w:t>
            </w:r>
          </w:p>
          <w:p w:rsidR="00A85F1F" w:rsidRPr="00A85F1F" w:rsidRDefault="00A85F1F" w:rsidP="00A85F1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85F1F">
              <w:rPr>
                <w:rFonts w:ascii="Times New Roman" w:eastAsia="Times New Roman" w:hAnsi="Times New Roman" w:cs="Times New Roman"/>
                <w:sz w:val="20"/>
                <w:szCs w:val="20"/>
                <w:lang w:eastAsia="pl-PL"/>
              </w:rPr>
              <w:t>umożliwienia Agencji doboru właściwego wsparcia merytorycznego na potrzeby realizowanych przez Agencję ustawowych działań; dlatego też konieczne jest określenie w ustawie o Agencji Badań Medycznych wyłączenia stosowania przepisów o zamówieniach publicznych w odniesieniu do angażowania ekspertów będących osobami fizycznymi do oceny wniosków o dofinansowanie oraz innych ocen i opinii dotyczących realizacji zadań Agencji, w szczególności związanych z nadzorem i kontrolą prawidłowej realizacji dofinansowanych projektów;</w:t>
            </w:r>
          </w:p>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doprecyzowanie, że wnioskodawcy będzie przysługiwało prawo do złożenia protestu tylko od negatywnego wyniku konkursu skutkującego nierekomendowaniem wniosku, w celu zapewnienia usprawnienia procedury konkursowej, jak również wyłączenia możliwości odwoławczych tylko i wyłącznie w zakresie przyznanego poziomu dofinansowania;</w:t>
            </w:r>
          </w:p>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 xml:space="preserve">zmianę przepisów które umożliwią przyznawanie Agencji dotacji </w:t>
            </w:r>
            <w:r w:rsidRPr="00A85F1F">
              <w:rPr>
                <w:rFonts w:ascii="Times New Roman" w:eastAsia="Times New Roman" w:hAnsi="Times New Roman" w:cs="Times New Roman"/>
                <w:sz w:val="20"/>
                <w:szCs w:val="20"/>
                <w:lang w:eastAsia="pl-PL"/>
              </w:rPr>
              <w:lastRenderedPageBreak/>
              <w:t>celowej na finansowanie wydatków inwestycyjnych, dzięki czemu Agencja będzie mogła realizować np. zakupy środków trwałych i wartości niematerialnych i prawnych;</w:t>
            </w:r>
          </w:p>
          <w:p w:rsidR="00A85F1F" w:rsidRP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doprecyzowanie, że fundusz rezerwowy może być przeznaczany także na finansowanie zobowiązań wynikających z realizacji zadań, o których mowa w art. 15 ust. 1 pkt 5 i 6 oraz ust. 2 pkt 1 i 2 ustawy z dnia 21 lutego 2019 r. o Agencji Badań Medycznych (Dz. U. poz. 447 i z 2020 r. poz. 567) oraz na finansowanie inwestycji lub pokrycie straty netto;</w:t>
            </w:r>
          </w:p>
          <w:p w:rsidR="00A85F1F" w:rsidRDefault="00A85F1F" w:rsidP="00A85F1F">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dodatnie przepisu umożliwiającego podwyższenie limitu wydatków o środki niewykorzystane z lat ubiegłych pochodzące z tzw. odpisu z Narodowego Funduszu Zdrowia.</w:t>
            </w:r>
          </w:p>
        </w:tc>
        <w:tc>
          <w:tcPr>
            <w:tcW w:w="448" w:type="pct"/>
          </w:tcPr>
          <w:p w:rsidR="00A85F1F" w:rsidRPr="008F6DD5" w:rsidRDefault="002A6F35" w:rsidP="00D067A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Zdrowia w Sejmie 11 sierpnia 2021 r. - </w:t>
            </w:r>
            <w:r w:rsidR="00A85F1F" w:rsidRPr="00A85F1F">
              <w:rPr>
                <w:rFonts w:ascii="Times New Roman" w:hAnsi="Times New Roman" w:cs="Times New Roman"/>
                <w:sz w:val="20"/>
                <w:szCs w:val="20"/>
              </w:rPr>
              <w:t>Rozpatrzenie uchwały Senatu w sprawie ustawy o zmianie ustawy o Agencji Badań Medycznych oraz niektórych innych ustaw (druk nr 1433).</w:t>
            </w:r>
          </w:p>
        </w:tc>
        <w:tc>
          <w:tcPr>
            <w:tcW w:w="1174" w:type="pct"/>
          </w:tcPr>
          <w:p w:rsidR="00A85F1F" w:rsidRDefault="002A6F35" w:rsidP="000E1A81">
            <w:hyperlink r:id="rId9" w:history="1">
              <w:r w:rsidRPr="00A145C9">
                <w:rPr>
                  <w:rStyle w:val="Hipercze"/>
                </w:rPr>
                <w:t>https://orka.sejm.gov.pl/opinie9.nsf/nazwa/1259_u/$file/1259_u.pdf</w:t>
              </w:r>
            </w:hyperlink>
            <w:bookmarkStart w:id="0" w:name="_GoBack"/>
            <w:bookmarkEnd w:id="0"/>
          </w:p>
        </w:tc>
      </w:tr>
      <w:tr w:rsidR="00A85F1F" w:rsidTr="00A506D2">
        <w:tc>
          <w:tcPr>
            <w:tcW w:w="352" w:type="pct"/>
          </w:tcPr>
          <w:p w:rsidR="00A85F1F" w:rsidRDefault="00A85F1F" w:rsidP="000E1A81">
            <w:pPr>
              <w:rPr>
                <w:rFonts w:ascii="Times New Roman" w:hAnsi="Times New Roman" w:cs="Times New Roman"/>
                <w:sz w:val="20"/>
                <w:szCs w:val="20"/>
              </w:rPr>
            </w:pPr>
            <w:r>
              <w:rPr>
                <w:rFonts w:ascii="Times New Roman" w:hAnsi="Times New Roman" w:cs="Times New Roman"/>
                <w:sz w:val="20"/>
                <w:szCs w:val="20"/>
              </w:rPr>
              <w:lastRenderedPageBreak/>
              <w:t>05.08.2021</w:t>
            </w:r>
          </w:p>
        </w:tc>
        <w:tc>
          <w:tcPr>
            <w:tcW w:w="352" w:type="pct"/>
          </w:tcPr>
          <w:p w:rsidR="00A85F1F" w:rsidRDefault="00A85F1F" w:rsidP="000E1A81">
            <w:pPr>
              <w:rPr>
                <w:rFonts w:ascii="Times New Roman" w:hAnsi="Times New Roman" w:cs="Times New Roman"/>
                <w:sz w:val="20"/>
                <w:szCs w:val="20"/>
              </w:rPr>
            </w:pPr>
            <w:r w:rsidRPr="00A85F1F">
              <w:rPr>
                <w:rFonts w:ascii="Times New Roman" w:hAnsi="Times New Roman" w:cs="Times New Roman"/>
                <w:sz w:val="20"/>
                <w:szCs w:val="20"/>
              </w:rPr>
              <w:t>Obwieszczenie Prezesa Urzędu Rejestracji Produktów Leczniczych, Wyrobów Medycznych i Produktów Biobójczych</w:t>
            </w:r>
          </w:p>
        </w:tc>
        <w:tc>
          <w:tcPr>
            <w:tcW w:w="559" w:type="pct"/>
          </w:tcPr>
          <w:p w:rsidR="00A85F1F" w:rsidRPr="00E3101A" w:rsidRDefault="00A85F1F" w:rsidP="00D01FD4">
            <w:pPr>
              <w:pStyle w:val="Nagwek1"/>
              <w:outlineLvl w:val="0"/>
              <w:rPr>
                <w:rFonts w:ascii="Times New Roman" w:hAnsi="Times New Roman" w:cs="Times New Roman"/>
                <w:b w:val="0"/>
                <w:color w:val="auto"/>
                <w:sz w:val="20"/>
                <w:szCs w:val="20"/>
                <w:shd w:val="clear" w:color="auto" w:fill="FFFFFF"/>
              </w:rPr>
            </w:pPr>
            <w:r w:rsidRPr="00A85F1F">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A85F1F" w:rsidRPr="00E3101A" w:rsidRDefault="00A85F1F" w:rsidP="00D067A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A85F1F" w:rsidRPr="008F6DD5" w:rsidRDefault="00A85F1F" w:rsidP="00D067A4">
            <w:pPr>
              <w:jc w:val="center"/>
              <w:rPr>
                <w:rFonts w:ascii="Times New Roman" w:hAnsi="Times New Roman" w:cs="Times New Roman"/>
                <w:sz w:val="20"/>
                <w:szCs w:val="20"/>
              </w:rPr>
            </w:pPr>
          </w:p>
        </w:tc>
        <w:tc>
          <w:tcPr>
            <w:tcW w:w="1174" w:type="pct"/>
          </w:tcPr>
          <w:p w:rsidR="00A85F1F" w:rsidRDefault="00A85F1F" w:rsidP="000E1A81">
            <w:hyperlink r:id="rId10" w:history="1">
              <w:r>
                <w:rPr>
                  <w:rStyle w:val="Hipercze"/>
                </w:rPr>
                <w:t>Obwieszczenie (mz.gov.pl)</w:t>
              </w:r>
            </w:hyperlink>
          </w:p>
        </w:tc>
      </w:tr>
      <w:tr w:rsidR="00D067A4" w:rsidTr="00A506D2">
        <w:tc>
          <w:tcPr>
            <w:tcW w:w="352" w:type="pct"/>
          </w:tcPr>
          <w:p w:rsidR="00D067A4" w:rsidRDefault="00D067A4" w:rsidP="000E1A81">
            <w:pPr>
              <w:rPr>
                <w:rFonts w:ascii="Times New Roman" w:hAnsi="Times New Roman" w:cs="Times New Roman"/>
                <w:sz w:val="20"/>
                <w:szCs w:val="20"/>
              </w:rPr>
            </w:pPr>
            <w:r>
              <w:rPr>
                <w:rFonts w:ascii="Times New Roman" w:hAnsi="Times New Roman" w:cs="Times New Roman"/>
                <w:sz w:val="20"/>
                <w:szCs w:val="20"/>
              </w:rPr>
              <w:t>04.08.2021</w:t>
            </w:r>
          </w:p>
        </w:tc>
        <w:tc>
          <w:tcPr>
            <w:tcW w:w="352" w:type="pct"/>
          </w:tcPr>
          <w:p w:rsidR="00D067A4" w:rsidRDefault="00D067A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D067A4" w:rsidRDefault="00D067A4" w:rsidP="00D01FD4">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 xml:space="preserve">Projekt ustawy o </w:t>
            </w:r>
            <w:r w:rsidRPr="00E3101A">
              <w:rPr>
                <w:rFonts w:ascii="Times New Roman" w:hAnsi="Times New Roman" w:cs="Times New Roman"/>
                <w:b w:val="0"/>
                <w:color w:val="auto"/>
                <w:sz w:val="20"/>
                <w:szCs w:val="20"/>
                <w:shd w:val="clear" w:color="auto" w:fill="FFFFFF"/>
              </w:rPr>
              <w:lastRenderedPageBreak/>
              <w:t>zmianie ustawy o świadczeniach opieki zdrowotnej finansowanych ze środków publicznych oraz niektórych innych ustaw</w:t>
            </w:r>
            <w:r>
              <w:rPr>
                <w:rFonts w:ascii="Times New Roman" w:hAnsi="Times New Roman" w:cs="Times New Roman"/>
                <w:b w:val="0"/>
                <w:color w:val="auto"/>
                <w:sz w:val="20"/>
                <w:szCs w:val="20"/>
                <w:shd w:val="clear" w:color="auto" w:fill="FFFFFF"/>
              </w:rPr>
              <w:t xml:space="preserve"> (druk 1450)</w:t>
            </w:r>
          </w:p>
        </w:tc>
        <w:tc>
          <w:tcPr>
            <w:tcW w:w="2115" w:type="pct"/>
          </w:tcPr>
          <w:p w:rsidR="00D067A4" w:rsidRPr="00E3101A"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lastRenderedPageBreak/>
              <w:t xml:space="preserve">Mając na uwadze potrzebę stałego dążenia do optymalizacji systemu ochrony zdrowia w celu zwiększenia dostępności do świadczeń zdrowotnych, zwiększenia wynagrodzeń kadr medycznych, </w:t>
            </w:r>
            <w:r w:rsidRPr="00E3101A">
              <w:rPr>
                <w:rFonts w:ascii="Times New Roman" w:eastAsia="Times New Roman" w:hAnsi="Times New Roman" w:cs="Times New Roman"/>
                <w:sz w:val="20"/>
                <w:szCs w:val="20"/>
                <w:lang w:eastAsia="pl-PL"/>
              </w:rPr>
              <w:lastRenderedPageBreak/>
              <w:t>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D067A4" w:rsidRPr="00E3101A"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D067A4" w:rsidRPr="004E5548"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D067A4" w:rsidRDefault="00D067A4" w:rsidP="00D067A4">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w:t>
            </w:r>
            <w:r w:rsidRPr="008F6DD5">
              <w:rPr>
                <w:rFonts w:ascii="Times New Roman" w:hAnsi="Times New Roman" w:cs="Times New Roman"/>
                <w:sz w:val="20"/>
                <w:szCs w:val="20"/>
              </w:rPr>
              <w:lastRenderedPageBreak/>
              <w:t>projektu przez Radę Ministrów – III kwartał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sidRPr="00E3101A">
              <w:rPr>
                <w:rFonts w:ascii="Times New Roman" w:hAnsi="Times New Roman" w:cs="Times New Roman"/>
                <w:sz w:val="20"/>
                <w:szCs w:val="20"/>
              </w:rPr>
              <w:t>Rada Ministrów przyjęła</w:t>
            </w:r>
            <w:r>
              <w:rPr>
                <w:rFonts w:ascii="Times New Roman" w:hAnsi="Times New Roman" w:cs="Times New Roman"/>
                <w:sz w:val="20"/>
                <w:szCs w:val="20"/>
              </w:rPr>
              <w:t xml:space="preserve"> projekt</w:t>
            </w:r>
            <w:r w:rsidRPr="00E3101A">
              <w:rPr>
                <w:rFonts w:ascii="Times New Roman" w:hAnsi="Times New Roman" w:cs="Times New Roman"/>
                <w:sz w:val="20"/>
                <w:szCs w:val="20"/>
              </w:rPr>
              <w:t xml:space="preserve"> 30 lipca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Pr>
                <w:rFonts w:ascii="Times New Roman" w:hAnsi="Times New Roman" w:cs="Times New Roman"/>
                <w:sz w:val="20"/>
                <w:szCs w:val="20"/>
              </w:rPr>
              <w:t>Projekt wpłynął do Sejmu RP 2 sierpnia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Pr>
                <w:rFonts w:ascii="Times New Roman" w:hAnsi="Times New Roman" w:cs="Times New Roman"/>
                <w:sz w:val="20"/>
                <w:szCs w:val="20"/>
              </w:rPr>
              <w:t>Skierowano do I czytania w komisjach (Komisja Zdrowia)</w:t>
            </w:r>
          </w:p>
        </w:tc>
        <w:tc>
          <w:tcPr>
            <w:tcW w:w="1174" w:type="pct"/>
          </w:tcPr>
          <w:p w:rsidR="00D067A4" w:rsidRDefault="00BA3D37" w:rsidP="000E1A81">
            <w:hyperlink r:id="rId11" w:history="1">
              <w:r w:rsidR="00D067A4" w:rsidRPr="00A145C9">
                <w:rPr>
                  <w:rStyle w:val="Hipercze"/>
                </w:rPr>
                <w:t>https://sejm.gov.pl/Sejm9.nsf/druk.xsp?nr=1450</w:t>
              </w:r>
            </w:hyperlink>
          </w:p>
        </w:tc>
      </w:tr>
      <w:tr w:rsidR="00D01FD4" w:rsidTr="00A506D2">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lastRenderedPageBreak/>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D01FD4" w:rsidRPr="00D01FD4" w:rsidRDefault="00D01FD4" w:rsidP="00D01FD4">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4E5548">
              <w:rPr>
                <w:rFonts w:ascii="Times New Roman" w:hAnsi="Times New Roman" w:cs="Times New Roman"/>
                <w:b w:val="0"/>
                <w:color w:val="auto"/>
                <w:sz w:val="20"/>
                <w:szCs w:val="20"/>
                <w:shd w:val="clear" w:color="auto" w:fill="FFFFFF"/>
              </w:rPr>
              <w:t>rojekt ustawy o zmianie ustawy o zapobieganiu oraz zwalczaniu zakażeń i chorób zakaźnych u ludzi oraz niektórych innych ustaw</w:t>
            </w:r>
            <w:r>
              <w:rPr>
                <w:rFonts w:ascii="Times New Roman" w:hAnsi="Times New Roman" w:cs="Times New Roman"/>
                <w:b w:val="0"/>
                <w:color w:val="auto"/>
                <w:sz w:val="20"/>
                <w:szCs w:val="20"/>
                <w:shd w:val="clear" w:color="auto" w:fill="FFFFFF"/>
              </w:rPr>
              <w:t xml:space="preserve"> (</w:t>
            </w:r>
            <w:r w:rsidRPr="00D01FD4">
              <w:rPr>
                <w:rFonts w:ascii="Times New Roman" w:hAnsi="Times New Roman" w:cs="Times New Roman"/>
                <w:b w:val="0"/>
                <w:color w:val="auto"/>
                <w:sz w:val="20"/>
                <w:szCs w:val="20"/>
                <w:shd w:val="clear" w:color="auto" w:fill="FFFFFF"/>
              </w:rPr>
              <w:t>druk nr 1449</w:t>
            </w:r>
            <w:r>
              <w:rPr>
                <w:rFonts w:ascii="Times New Roman" w:hAnsi="Times New Roman" w:cs="Times New Roman"/>
                <w:b w:val="0"/>
                <w:color w:val="auto"/>
                <w:sz w:val="20"/>
                <w:szCs w:val="20"/>
                <w:shd w:val="clear" w:color="auto" w:fill="FFFFFF"/>
              </w:rPr>
              <w:t>)</w:t>
            </w:r>
          </w:p>
        </w:tc>
        <w:tc>
          <w:tcPr>
            <w:tcW w:w="2115" w:type="pct"/>
          </w:tcPr>
          <w:p w:rsidR="00D01FD4" w:rsidRDefault="00D01FD4" w:rsidP="00D01FD4">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Projekt wpłynął do Sejmu 2 sierpnia 2021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 xml:space="preserve">Skierowano do I czytania na posiedzeniu Sejmu </w:t>
            </w:r>
          </w:p>
        </w:tc>
        <w:tc>
          <w:tcPr>
            <w:tcW w:w="1174" w:type="pct"/>
          </w:tcPr>
          <w:p w:rsidR="00D01FD4" w:rsidRDefault="00BA3D37" w:rsidP="000E1A81">
            <w:hyperlink r:id="rId12" w:history="1">
              <w:r w:rsidR="00D01FD4" w:rsidRPr="00A145C9">
                <w:rPr>
                  <w:rStyle w:val="Hipercze"/>
                </w:rPr>
                <w:t>https://sejm.gov.pl/Sejm9.nsf/druk.xsp?nr=1449</w:t>
              </w:r>
            </w:hyperlink>
          </w:p>
        </w:tc>
      </w:tr>
      <w:tr w:rsidR="00D01FD4" w:rsidTr="00A506D2">
        <w:tc>
          <w:tcPr>
            <w:tcW w:w="352" w:type="pct"/>
          </w:tcPr>
          <w:p w:rsidR="00D01FD4" w:rsidRDefault="00D067A4" w:rsidP="000E1A81">
            <w:pPr>
              <w:rPr>
                <w:rFonts w:ascii="Times New Roman" w:hAnsi="Times New Roman" w:cs="Times New Roman"/>
                <w:sz w:val="20"/>
                <w:szCs w:val="20"/>
              </w:rPr>
            </w:pPr>
            <w:r>
              <w:rPr>
                <w:rFonts w:ascii="Times New Roman" w:hAnsi="Times New Roman" w:cs="Times New Roman"/>
                <w:sz w:val="20"/>
                <w:szCs w:val="20"/>
              </w:rPr>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D01FD4" w:rsidRDefault="00D01FD4" w:rsidP="00D01FD4">
            <w:pPr>
              <w:pStyle w:val="Nagwek1"/>
              <w:outlineLvl w:val="0"/>
              <w:rPr>
                <w:rFonts w:ascii="Times New Roman" w:hAnsi="Times New Roman" w:cs="Times New Roman"/>
                <w:b w:val="0"/>
                <w:color w:val="auto"/>
                <w:sz w:val="20"/>
                <w:szCs w:val="20"/>
                <w:shd w:val="clear" w:color="auto" w:fill="FFFFFF"/>
              </w:rPr>
            </w:pPr>
            <w:r w:rsidRPr="00D01FD4">
              <w:rPr>
                <w:rFonts w:ascii="Times New Roman" w:hAnsi="Times New Roman" w:cs="Times New Roman"/>
                <w:b w:val="0"/>
                <w:color w:val="auto"/>
                <w:sz w:val="20"/>
                <w:szCs w:val="20"/>
                <w:shd w:val="clear" w:color="auto" w:fill="FFFFFF"/>
              </w:rPr>
              <w:t>ZARZĄDZENIE</w:t>
            </w:r>
            <w:r>
              <w:rPr>
                <w:rFonts w:ascii="Times New Roman" w:hAnsi="Times New Roman" w:cs="Times New Roman"/>
                <w:b w:val="0"/>
                <w:color w:val="auto"/>
                <w:sz w:val="20"/>
                <w:szCs w:val="20"/>
                <w:shd w:val="clear" w:color="auto" w:fill="FFFFFF"/>
              </w:rPr>
              <w:t xml:space="preserve"> MINISTRA </w:t>
            </w:r>
            <w:r>
              <w:rPr>
                <w:rFonts w:ascii="Times New Roman" w:hAnsi="Times New Roman" w:cs="Times New Roman"/>
                <w:b w:val="0"/>
                <w:color w:val="auto"/>
                <w:sz w:val="20"/>
                <w:szCs w:val="20"/>
                <w:shd w:val="clear" w:color="auto" w:fill="FFFFFF"/>
              </w:rPr>
              <w:lastRenderedPageBreak/>
              <w:t xml:space="preserve">ZDROWIA </w:t>
            </w:r>
            <w:r w:rsidRPr="00D01FD4">
              <w:rPr>
                <w:rFonts w:ascii="Times New Roman" w:hAnsi="Times New Roman" w:cs="Times New Roman"/>
                <w:b w:val="0"/>
                <w:color w:val="auto"/>
                <w:sz w:val="20"/>
                <w:szCs w:val="20"/>
                <w:shd w:val="clear" w:color="auto" w:fill="FFFFFF"/>
              </w:rPr>
              <w:t>z dnia 3 sierpnia 2021 r.</w:t>
            </w:r>
            <w:r>
              <w:rPr>
                <w:rFonts w:ascii="Times New Roman" w:hAnsi="Times New Roman" w:cs="Times New Roman"/>
                <w:b w:val="0"/>
                <w:color w:val="auto"/>
                <w:sz w:val="20"/>
                <w:szCs w:val="20"/>
                <w:shd w:val="clear" w:color="auto" w:fill="FFFFFF"/>
              </w:rPr>
              <w:t xml:space="preserve"> </w:t>
            </w:r>
            <w:r w:rsidRPr="00D01FD4">
              <w:rPr>
                <w:rFonts w:ascii="Times New Roman" w:hAnsi="Times New Roman" w:cs="Times New Roman"/>
                <w:b w:val="0"/>
                <w:color w:val="auto"/>
                <w:sz w:val="20"/>
                <w:szCs w:val="20"/>
                <w:shd w:val="clear" w:color="auto" w:fill="FFFFFF"/>
              </w:rPr>
              <w:t>w sprawie powołania Zespołu do usprawnienia nocnej i świątecznej pomocy zdrowotnej</w:t>
            </w:r>
          </w:p>
        </w:tc>
        <w:tc>
          <w:tcPr>
            <w:tcW w:w="2115" w:type="pct"/>
          </w:tcPr>
          <w:p w:rsid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Powołanie zespołu w celu: </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01FD4">
              <w:rPr>
                <w:rFonts w:ascii="Times New Roman" w:eastAsia="Times New Roman" w:hAnsi="Times New Roman" w:cs="Times New Roman"/>
                <w:sz w:val="20"/>
                <w:szCs w:val="20"/>
                <w:lang w:eastAsia="pl-PL"/>
              </w:rPr>
              <w:t xml:space="preserve">opracowania kompleksowych rozwiązań mających na celu usprawnienie organizacji udzielania nocnej </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i świątecznej pomocy zdrowotnej, w szczególności:</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lastRenderedPageBreak/>
              <w:t>a) podniesienie skuteczności udzielanej pomocy,</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b) poprawa koordynacji i efektywności udzielanej pomocy;</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proponowania</w:t>
            </w:r>
            <w:r w:rsidRPr="00D01FD4">
              <w:rPr>
                <w:rFonts w:ascii="Times New Roman" w:eastAsia="Times New Roman" w:hAnsi="Times New Roman" w:cs="Times New Roman"/>
                <w:sz w:val="20"/>
                <w:szCs w:val="20"/>
                <w:lang w:eastAsia="pl-PL"/>
              </w:rPr>
              <w:t xml:space="preserve"> rozwiązań legislacyjnych w zakresie usprawnienia organizacji udzielania nocnej i świątecznej pomocy zdrowotnej;</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monitorowania i analizowania </w:t>
            </w:r>
            <w:r w:rsidRPr="00D01FD4">
              <w:rPr>
                <w:rFonts w:ascii="Times New Roman" w:eastAsia="Times New Roman" w:hAnsi="Times New Roman" w:cs="Times New Roman"/>
                <w:sz w:val="20"/>
                <w:szCs w:val="20"/>
                <w:lang w:eastAsia="pl-PL"/>
              </w:rPr>
              <w:t>procesu wdrażania rozwiązań w zakresie usprawnienia organizacji udzielania nocnej i świątecznej pomocy zdrowotnej;</w:t>
            </w:r>
          </w:p>
          <w:p w:rsidR="00D01FD4" w:rsidRPr="004E5548"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dokonywania</w:t>
            </w:r>
            <w:r w:rsidRPr="00D01FD4">
              <w:rPr>
                <w:rFonts w:ascii="Times New Roman" w:eastAsia="Times New Roman" w:hAnsi="Times New Roman" w:cs="Times New Roman"/>
                <w:sz w:val="20"/>
                <w:szCs w:val="20"/>
                <w:lang w:eastAsia="pl-PL"/>
              </w:rPr>
              <w:t xml:space="preserve"> korekt przyjętych rozwiązań w zakresie usprawnienia organizacji udzielania nocnej i</w:t>
            </w:r>
            <w:r>
              <w:rPr>
                <w:rFonts w:ascii="Times New Roman" w:eastAsia="Times New Roman" w:hAnsi="Times New Roman" w:cs="Times New Roman"/>
                <w:sz w:val="20"/>
                <w:szCs w:val="20"/>
                <w:lang w:eastAsia="pl-PL"/>
              </w:rPr>
              <w:t xml:space="preserve"> świątecznej pomocy zdrowotnej;</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Zespół zakończy swoją działalność </w:t>
            </w:r>
            <w:r>
              <w:rPr>
                <w:rFonts w:ascii="Times New Roman" w:hAnsi="Times New Roman" w:cs="Times New Roman"/>
                <w:sz w:val="20"/>
                <w:szCs w:val="20"/>
              </w:rPr>
              <w:lastRenderedPageBreak/>
              <w:t>nie później niż 30 czerwca 2022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Wejście w życie 4 sierpnia 2021 r., traci moc z dniem 1 lipca 2022 r.</w:t>
            </w:r>
          </w:p>
        </w:tc>
        <w:tc>
          <w:tcPr>
            <w:tcW w:w="1174" w:type="pct"/>
          </w:tcPr>
          <w:p w:rsidR="00D01FD4" w:rsidRDefault="00BA3D37" w:rsidP="000E1A81">
            <w:hyperlink r:id="rId13" w:history="1">
              <w:r w:rsidR="00D01FD4">
                <w:rPr>
                  <w:rStyle w:val="Hipercze"/>
                </w:rPr>
                <w:t>Zarządzenie (mz.gov.pl)</w:t>
              </w:r>
            </w:hyperlink>
          </w:p>
        </w:tc>
      </w:tr>
      <w:tr w:rsidR="00E3101A" w:rsidTr="00A506D2">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lastRenderedPageBreak/>
              <w:t>03.08.2021</w:t>
            </w:r>
          </w:p>
        </w:tc>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3101A" w:rsidRPr="00E3101A" w:rsidRDefault="00E3101A" w:rsidP="00E3101A">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ZARZĄDZENIE Nr 138/2021/DSOZ PREZESA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 dnia 02.08.2021 r.</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zmieniające zarządzenie w sprawie określenia warunków zawierania i realizacji umów w rodzajach rehabilitacja lecznicza oraz programy</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zdrowotne w zakresie świadczeń - leczenie dzieci i dorosłych ze śpiączką</w:t>
            </w:r>
          </w:p>
        </w:tc>
        <w:tc>
          <w:tcPr>
            <w:tcW w:w="2115" w:type="pct"/>
          </w:tcPr>
          <w:p w:rsidR="00E3101A" w:rsidRPr="00E3101A" w:rsidRDefault="004E5548" w:rsidP="00E3101A">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w:t>
            </w:r>
            <w:r>
              <w:rPr>
                <w:rFonts w:ascii="Times New Roman" w:eastAsia="Times New Roman" w:hAnsi="Times New Roman" w:cs="Times New Roman"/>
                <w:sz w:val="20"/>
                <w:szCs w:val="20"/>
                <w:lang w:eastAsia="pl-PL"/>
              </w:rPr>
              <w:t xml:space="preserve">, </w:t>
            </w:r>
            <w:r w:rsidR="004B4717">
              <w:rPr>
                <w:rFonts w:ascii="Times New Roman" w:eastAsia="Times New Roman" w:hAnsi="Times New Roman" w:cs="Times New Roman"/>
                <w:sz w:val="20"/>
                <w:szCs w:val="20"/>
                <w:lang w:eastAsia="pl-PL"/>
              </w:rPr>
              <w:t xml:space="preserve">uchylono § 13 który </w:t>
            </w:r>
            <w:r w:rsidR="004B4717" w:rsidRPr="004B4717">
              <w:rPr>
                <w:rFonts w:ascii="Times New Roman" w:eastAsia="Times New Roman" w:hAnsi="Times New Roman" w:cs="Times New Roman"/>
                <w:sz w:val="20"/>
                <w:szCs w:val="20"/>
                <w:lang w:eastAsia="pl-PL"/>
              </w:rPr>
              <w:t xml:space="preserve">odnosił się do składania przez świadczeniobiorców podpisów w dokumentacji medycznej jako potwierdzenia realizacji zabiegów fizjoterapeutycznych, z uwagi, </w:t>
            </w:r>
            <w:r w:rsidR="00D067A4" w:rsidRPr="004B4717">
              <w:rPr>
                <w:rFonts w:ascii="Times New Roman" w:eastAsia="Times New Roman" w:hAnsi="Times New Roman" w:cs="Times New Roman"/>
                <w:sz w:val="20"/>
                <w:szCs w:val="20"/>
                <w:lang w:eastAsia="pl-PL"/>
              </w:rPr>
              <w:t>iż rozporządzenie</w:t>
            </w:r>
            <w:r w:rsidR="004B4717" w:rsidRPr="004B4717">
              <w:rPr>
                <w:rFonts w:ascii="Times New Roman" w:eastAsia="Times New Roman" w:hAnsi="Times New Roman" w:cs="Times New Roman"/>
                <w:sz w:val="20"/>
                <w:szCs w:val="20"/>
                <w:lang w:eastAsia="pl-PL"/>
              </w:rPr>
              <w:t xml:space="preserv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E3101A" w:rsidRPr="00E3101A" w:rsidRDefault="004E5548" w:rsidP="00F30DEC">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rsidR="00E3101A" w:rsidRDefault="00BA3D37" w:rsidP="000E1A81">
            <w:hyperlink r:id="rId14" w:history="1">
              <w:r w:rsidR="004E5548" w:rsidRPr="00A145C9">
                <w:rPr>
                  <w:rStyle w:val="Hipercze"/>
                </w:rPr>
                <w:t>https://www.nfz.gov.pl/zarzadzenia-prezesa/zarzadzenia-prezesa-nfz/zarzadzenie-nr-1382021dsoz,7401.html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30DEC" w:rsidRPr="008F6DD5" w:rsidRDefault="00F30DEC" w:rsidP="00F30DEC">
            <w:pPr>
              <w:pStyle w:val="Nagwek1"/>
              <w:outlineLvl w:val="0"/>
              <w:rPr>
                <w:rFonts w:ascii="Times New Roman" w:hAnsi="Times New Roman" w:cs="Times New Roman"/>
                <w:b w:val="0"/>
                <w:color w:val="auto"/>
                <w:sz w:val="20"/>
                <w:szCs w:val="20"/>
                <w:shd w:val="clear" w:color="auto" w:fill="FFFFFF"/>
              </w:rPr>
            </w:pPr>
            <w:r w:rsidRPr="00F30DEC">
              <w:rPr>
                <w:rFonts w:ascii="Times New Roman" w:hAnsi="Times New Roman" w:cs="Times New Roman"/>
                <w:b w:val="0"/>
                <w:color w:val="auto"/>
                <w:sz w:val="20"/>
                <w:szCs w:val="20"/>
                <w:shd w:val="clear" w:color="auto" w:fill="FFFFFF"/>
              </w:rPr>
              <w:t>ZARZĄDZENIE Nr 137/2021/DSOZ PREZESA</w:t>
            </w:r>
            <w:r>
              <w:rPr>
                <w:rFonts w:ascii="Times New Roman" w:hAnsi="Times New Roman" w:cs="Times New Roman"/>
                <w:b w:val="0"/>
                <w:color w:val="auto"/>
                <w:sz w:val="20"/>
                <w:szCs w:val="20"/>
                <w:shd w:val="clear" w:color="auto" w:fill="FFFFFF"/>
              </w:rPr>
              <w:t xml:space="preserve"> NARODOWEGO FUNDUSZU ZDROWIA </w:t>
            </w:r>
            <w:r w:rsidRPr="00F30DEC">
              <w:rPr>
                <w:rFonts w:ascii="Times New Roman" w:hAnsi="Times New Roman" w:cs="Times New Roman"/>
                <w:b w:val="0"/>
                <w:color w:val="auto"/>
                <w:sz w:val="20"/>
                <w:szCs w:val="20"/>
                <w:shd w:val="clear" w:color="auto" w:fill="FFFFFF"/>
              </w:rPr>
              <w:t>z dnia 30.07.2021 r.</w:t>
            </w:r>
            <w:r>
              <w:rPr>
                <w:rFonts w:ascii="Times New Roman" w:hAnsi="Times New Roman" w:cs="Times New Roman"/>
                <w:b w:val="0"/>
                <w:color w:val="auto"/>
                <w:sz w:val="20"/>
                <w:szCs w:val="20"/>
                <w:shd w:val="clear" w:color="auto" w:fill="FFFFFF"/>
              </w:rPr>
              <w:t xml:space="preserve"> </w:t>
            </w:r>
            <w:r w:rsidRPr="00F30DEC">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30DEC" w:rsidRPr="00F30DEC" w:rsidRDefault="00FA5193" w:rsidP="00FA51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FA5193">
              <w:rPr>
                <w:rFonts w:ascii="Times New Roman" w:eastAsia="Times New Roman" w:hAnsi="Times New Roman" w:cs="Times New Roman"/>
                <w:sz w:val="20"/>
                <w:szCs w:val="20"/>
                <w:lang w:eastAsia="pl-PL"/>
              </w:rPr>
              <w:t>odano nowy produkt rozliczeniowy 99.03.0805 Szczepienie przeciwko SARS-CoV-2 w objazdowym punkcie szczepień bez transportu pacjenta</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 xml:space="preserve">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30DEC" w:rsidRPr="008F6DD5" w:rsidRDefault="00FA5193" w:rsidP="00F30DEC">
            <w:pPr>
              <w:jc w:val="center"/>
              <w:rPr>
                <w:rFonts w:ascii="Times New Roman" w:hAnsi="Times New Roman" w:cs="Times New Roman"/>
                <w:sz w:val="20"/>
                <w:szCs w:val="20"/>
              </w:rPr>
            </w:pPr>
            <w:r>
              <w:rPr>
                <w:rFonts w:ascii="Times New Roman" w:hAnsi="Times New Roman" w:cs="Times New Roman"/>
                <w:sz w:val="20"/>
                <w:szCs w:val="20"/>
              </w:rPr>
              <w:t>Wejście w życie 1 sierpnia 2021 r.</w:t>
            </w:r>
          </w:p>
        </w:tc>
        <w:tc>
          <w:tcPr>
            <w:tcW w:w="1174" w:type="pct"/>
          </w:tcPr>
          <w:p w:rsidR="00F30DEC" w:rsidRDefault="00BA3D37" w:rsidP="000E1A81">
            <w:hyperlink r:id="rId15" w:history="1">
              <w:r w:rsidR="00FA5193" w:rsidRPr="00581F8E">
                <w:rPr>
                  <w:rStyle w:val="Hipercze"/>
                </w:rPr>
                <w:t>https://www.nfz.gov.pl/zarzadzenia-prezesa/zarzadzenia-prezesa-nfz/zarzadzenie-nr-1372021dsoz,7400.html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rsidR="00F30DEC" w:rsidRDefault="00F30DEC"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F30DEC" w:rsidRPr="00F30DEC"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8F6DD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lastRenderedPageBreak/>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30DEC" w:rsidRDefault="00F30DEC" w:rsidP="00F30DEC">
            <w:pPr>
              <w:rPr>
                <w:rFonts w:ascii="Times New Roman" w:eastAsia="Times New Roman" w:hAnsi="Times New Roman" w:cs="Times New Roman"/>
                <w:sz w:val="20"/>
                <w:szCs w:val="20"/>
                <w:lang w:eastAsia="pl-PL"/>
              </w:rPr>
            </w:pPr>
          </w:p>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30DEC" w:rsidRPr="008F6DD5" w:rsidRDefault="00F30DEC" w:rsidP="00F30DEC">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II/III kwartał 2021 r.</w:t>
            </w:r>
          </w:p>
          <w:p w:rsidR="00F30DEC" w:rsidRPr="008F6DD5" w:rsidRDefault="00F30DEC" w:rsidP="00F30DEC">
            <w:pPr>
              <w:jc w:val="center"/>
              <w:rPr>
                <w:rFonts w:ascii="Times New Roman" w:hAnsi="Times New Roman" w:cs="Times New Roman"/>
                <w:sz w:val="20"/>
                <w:szCs w:val="20"/>
              </w:rPr>
            </w:pPr>
          </w:p>
          <w:p w:rsidR="00F30DEC" w:rsidRPr="004E5548" w:rsidRDefault="00F30DEC" w:rsidP="00F30DEC">
            <w:pPr>
              <w:rPr>
                <w:rFonts w:ascii="Times New Roman" w:hAnsi="Times New Roman" w:cs="Times New Roman"/>
                <w:sz w:val="20"/>
                <w:szCs w:val="20"/>
              </w:rPr>
            </w:pPr>
            <w:r w:rsidRPr="004E5548">
              <w:rPr>
                <w:rFonts w:ascii="Times New Roman" w:hAnsi="Times New Roman" w:cs="Times New Roman"/>
                <w:sz w:val="20"/>
                <w:szCs w:val="20"/>
              </w:rPr>
              <w:t>Konsultacje społeczne do 31 sierpnia 2021 r (</w:t>
            </w:r>
            <w:hyperlink r:id="rId16" w:history="1">
              <w:r w:rsidRPr="004E5548">
                <w:rPr>
                  <w:rStyle w:val="Hipercze"/>
                  <w:rFonts w:ascii="Times New Roman" w:hAnsi="Times New Roman" w:cs="Times New Roman"/>
                  <w:sz w:val="20"/>
                  <w:szCs w:val="20"/>
                </w:rPr>
                <w:t>dep-pl@mz.gov.pl</w:t>
              </w:r>
            </w:hyperlink>
            <w:r w:rsidRPr="004E5548">
              <w:rPr>
                <w:rFonts w:ascii="Times New Roman" w:hAnsi="Times New Roman" w:cs="Times New Roman"/>
                <w:sz w:val="20"/>
                <w:szCs w:val="20"/>
              </w:rPr>
              <w:t>)</w:t>
            </w:r>
          </w:p>
          <w:p w:rsidR="00F30DEC" w:rsidRDefault="00F30DEC" w:rsidP="00F30DEC">
            <w:pPr>
              <w:rPr>
                <w:rFonts w:ascii="Times New Roman" w:hAnsi="Times New Roman" w:cs="Times New Roman"/>
                <w:b/>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r w:rsidRPr="00F30DEC">
              <w:rPr>
                <w:rFonts w:ascii="Times New Roman" w:hAnsi="Times New Roman" w:cs="Times New Roman"/>
                <w:sz w:val="20"/>
                <w:szCs w:val="20"/>
              </w:rPr>
              <w:t>ROP dyskutuje o nowelizacji ustawy refundacyjnej</w:t>
            </w:r>
          </w:p>
        </w:tc>
        <w:tc>
          <w:tcPr>
            <w:tcW w:w="1174" w:type="pct"/>
          </w:tcPr>
          <w:p w:rsidR="00F30DEC" w:rsidRDefault="00BA3D37" w:rsidP="000E1A81">
            <w:pPr>
              <w:rPr>
                <w:rStyle w:val="Hipercze"/>
                <w:rFonts w:ascii="Times New Roman" w:hAnsi="Times New Roman" w:cs="Times New Roman"/>
                <w:sz w:val="20"/>
                <w:szCs w:val="20"/>
              </w:rPr>
            </w:pPr>
            <w:hyperlink r:id="rId17" w:history="1">
              <w:r w:rsidR="00F30DEC" w:rsidRPr="008F6DD5">
                <w:rPr>
                  <w:rStyle w:val="Hipercze"/>
                  <w:rFonts w:ascii="Times New Roman" w:hAnsi="Times New Roman" w:cs="Times New Roman"/>
                  <w:sz w:val="20"/>
                  <w:szCs w:val="20"/>
                </w:rPr>
                <w:t>Projekt (rcl.gov.pl)</w:t>
              </w:r>
            </w:hyperlink>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BA3D37" w:rsidP="000E1A81">
            <w:hyperlink r:id="rId18" w:history="1">
              <w:r w:rsidR="00F30DEC" w:rsidRPr="00581F8E">
                <w:rPr>
                  <w:rStyle w:val="Hipercze"/>
                </w:rPr>
                <w:t>https://www.gov.pl/web/rpp/rop-dyskutuje-o-nowelizacji-ustawy-refundacyjnej</w:t>
              </w:r>
            </w:hyperlink>
          </w:p>
        </w:tc>
      </w:tr>
      <w:tr w:rsidR="00F30DEC" w:rsidTr="00A506D2">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30DEC" w:rsidRPr="008F6DD5"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F30DEC">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30DEC" w:rsidRPr="008F6DD5" w:rsidRDefault="00F30DEC" w:rsidP="00340FC9">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Konsultacje społeczne do 31 sierpnia 2021 r. (</w:t>
            </w:r>
            <w:hyperlink r:id="rId19" w:history="1">
              <w:r w:rsidRPr="00581F8E">
                <w:rPr>
                  <w:rStyle w:val="Hipercze"/>
                </w:rPr>
                <w:t>e.mianowska@mz.gov.pl</w:t>
              </w:r>
            </w:hyperlink>
            <w:r>
              <w:t xml:space="preserve">) </w:t>
            </w:r>
          </w:p>
        </w:tc>
        <w:tc>
          <w:tcPr>
            <w:tcW w:w="1174" w:type="pct"/>
          </w:tcPr>
          <w:p w:rsidR="00F30DEC" w:rsidRDefault="00BA3D37" w:rsidP="000E1A81">
            <w:hyperlink r:id="rId20" w:history="1">
              <w:r w:rsidR="00F30DEC">
                <w:rPr>
                  <w:rStyle w:val="Hipercze"/>
                </w:rPr>
                <w:t>Projekt (legislacja.gov.pl)</w:t>
              </w:r>
            </w:hyperlink>
          </w:p>
        </w:tc>
      </w:tr>
      <w:tr w:rsidR="00340FC9" w:rsidTr="00A506D2">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340FC9" w:rsidRPr="008F6DD5" w:rsidRDefault="00340FC9" w:rsidP="00340FC9">
            <w:pPr>
              <w:pStyle w:val="Nagwek1"/>
              <w:outlineLvl w:val="0"/>
              <w:rPr>
                <w:rFonts w:ascii="Times New Roman" w:eastAsia="Times New Roman" w:hAnsi="Times New Roman" w:cs="Times New Roman"/>
                <w:b w:val="0"/>
                <w:bCs w:val="0"/>
                <w:color w:val="auto"/>
                <w:sz w:val="20"/>
                <w:szCs w:val="20"/>
                <w:lang w:eastAsia="pl-PL"/>
              </w:rPr>
            </w:pPr>
            <w:bookmarkStart w:id="1" w:name="_Toc78526343"/>
            <w:r w:rsidRPr="008F6DD5">
              <w:rPr>
                <w:rFonts w:ascii="Times New Roman" w:eastAsia="Times New Roman" w:hAnsi="Times New Roman" w:cs="Times New Roman"/>
                <w:b w:val="0"/>
                <w:bCs w:val="0"/>
                <w:color w:val="auto"/>
                <w:sz w:val="20"/>
                <w:szCs w:val="20"/>
                <w:lang w:eastAsia="pl-PL"/>
              </w:rPr>
              <w:t xml:space="preserve">Projekt ustawy o zmianie ustawy o świadczeniach opieki </w:t>
            </w:r>
            <w:r w:rsidRPr="008F6DD5">
              <w:rPr>
                <w:rFonts w:ascii="Times New Roman" w:eastAsia="Times New Roman" w:hAnsi="Times New Roman" w:cs="Times New Roman"/>
                <w:b w:val="0"/>
                <w:bCs w:val="0"/>
                <w:color w:val="auto"/>
                <w:sz w:val="20"/>
                <w:szCs w:val="20"/>
                <w:lang w:eastAsia="pl-PL"/>
              </w:rPr>
              <w:lastRenderedPageBreak/>
              <w:t>zdrowotnej finansowanych ze środków publicznych oraz niektórych innych ustaw</w:t>
            </w:r>
            <w:bookmarkEnd w:id="1"/>
          </w:p>
        </w:tc>
        <w:tc>
          <w:tcPr>
            <w:tcW w:w="2115" w:type="pct"/>
          </w:tcPr>
          <w:p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o świadczeniach opieki zdrowotnej finansowanych ze środków </w:t>
            </w:r>
            <w:r w:rsidRPr="008F6DD5">
              <w:rPr>
                <w:rFonts w:ascii="Times New Roman" w:eastAsia="Times New Roman" w:hAnsi="Times New Roman" w:cs="Times New Roman"/>
                <w:sz w:val="20"/>
                <w:szCs w:val="20"/>
                <w:lang w:eastAsia="pl-PL"/>
              </w:rPr>
              <w:lastRenderedPageBreak/>
              <w:t>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Posiedzenie Senatu 4 sierpnia 2021 r.</w:t>
            </w:r>
          </w:p>
        </w:tc>
        <w:tc>
          <w:tcPr>
            <w:tcW w:w="1174" w:type="pct"/>
          </w:tcPr>
          <w:p w:rsidR="00340FC9" w:rsidRPr="008F6DD5" w:rsidRDefault="00BA3D37" w:rsidP="000E1A81">
            <w:pPr>
              <w:rPr>
                <w:rFonts w:ascii="Times New Roman" w:hAnsi="Times New Roman" w:cs="Times New Roman"/>
                <w:sz w:val="20"/>
                <w:szCs w:val="20"/>
              </w:rPr>
            </w:pPr>
            <w:hyperlink r:id="rId21" w:history="1">
              <w:r w:rsidR="00340FC9" w:rsidRPr="008F6DD5">
                <w:rPr>
                  <w:rStyle w:val="Hipercze"/>
                  <w:rFonts w:ascii="Times New Roman" w:hAnsi="Times New Roman" w:cs="Times New Roman"/>
                  <w:sz w:val="20"/>
                  <w:szCs w:val="20"/>
                </w:rPr>
                <w:t>https://www.senat.gov.pl/prace/druki/record,11468.html</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Zarządzenie Prezesa NFZ</w:t>
            </w:r>
          </w:p>
        </w:tc>
        <w:tc>
          <w:tcPr>
            <w:tcW w:w="559" w:type="pct"/>
          </w:tcPr>
          <w:p w:rsidR="007408CE" w:rsidRPr="008F6DD5" w:rsidRDefault="007408CE" w:rsidP="007408CE">
            <w:pPr>
              <w:pStyle w:val="Nagwek1"/>
              <w:outlineLvl w:val="0"/>
              <w:rPr>
                <w:rFonts w:ascii="Times New Roman" w:eastAsia="Times New Roman" w:hAnsi="Times New Roman" w:cs="Times New Roman"/>
                <w:b w:val="0"/>
                <w:bCs w:val="0"/>
                <w:color w:val="auto"/>
                <w:sz w:val="20"/>
                <w:szCs w:val="20"/>
                <w:lang w:eastAsia="pl-PL"/>
              </w:rPr>
            </w:pPr>
            <w:bookmarkStart w:id="2" w:name="_Toc78526344"/>
            <w:r w:rsidRPr="008F6DD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t>
            </w:r>
            <w:r w:rsidR="00340FC9" w:rsidRPr="008F6DD5">
              <w:rPr>
                <w:rFonts w:ascii="Times New Roman" w:eastAsia="Times New Roman" w:hAnsi="Times New Roman" w:cs="Times New Roman"/>
                <w:b w:val="0"/>
                <w:bCs w:val="0"/>
                <w:color w:val="auto"/>
                <w:sz w:val="20"/>
                <w:szCs w:val="20"/>
                <w:lang w:eastAsia="pl-PL"/>
              </w:rPr>
              <w:t>we</w:t>
            </w:r>
            <w:bookmarkEnd w:id="2"/>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Tekst ujednolicony zawiera zmiany wprowadzone </w:t>
            </w:r>
            <w:r w:rsidR="008F6DD5" w:rsidRPr="008F6DD5">
              <w:rPr>
                <w:rFonts w:ascii="Times New Roman" w:eastAsia="Times New Roman" w:hAnsi="Times New Roman" w:cs="Times New Roman"/>
                <w:sz w:val="20"/>
                <w:szCs w:val="20"/>
                <w:lang w:eastAsia="pl-PL"/>
              </w:rPr>
              <w:t>zarządzeniem Nr</w:t>
            </w:r>
            <w:r w:rsidRPr="008F6DD5">
              <w:rPr>
                <w:rFonts w:ascii="Times New Roman" w:eastAsia="Times New Roman" w:hAnsi="Times New Roman" w:cs="Times New Roman"/>
                <w:sz w:val="20"/>
                <w:szCs w:val="20"/>
                <w:lang w:eastAsia="pl-PL"/>
              </w:rPr>
              <w:t xml:space="preserve"> 196/2020/DGL Prezesa Narodowego Funduszu Zdrowia z dnia 11 grudnia 2020 r., zarządzeniem Nr 29/2021/DGL Prezesa Narodowego Funduszu Zdrowia z dnia 11 lutego 2021 </w:t>
            </w:r>
            <w:r w:rsidR="008F6DD5" w:rsidRPr="008F6DD5">
              <w:rPr>
                <w:rFonts w:ascii="Times New Roman" w:eastAsia="Times New Roman" w:hAnsi="Times New Roman" w:cs="Times New Roman"/>
                <w:sz w:val="20"/>
                <w:szCs w:val="20"/>
                <w:lang w:eastAsia="pl-PL"/>
              </w:rPr>
              <w:t>r., zarządzeniem</w:t>
            </w:r>
            <w:r w:rsidRPr="008F6DD5">
              <w:rPr>
                <w:rFonts w:ascii="Times New Roman" w:eastAsia="Times New Roman" w:hAnsi="Times New Roman" w:cs="Times New Roman"/>
                <w:sz w:val="20"/>
                <w:szCs w:val="20"/>
                <w:lang w:eastAsia="pl-PL"/>
              </w:rPr>
              <w:t xml:space="preserve"> Nr 59/2021/DGL Prezesa Narodowego Funduszu Zdrowia z dnia 1 kwietnia 2021 r. i zarządzeniem Nr 102/2021/DGL Prezesa Narodowego Funduszu Zdrowia z dnia 10 czerwca 2021 r.</w:t>
            </w:r>
          </w:p>
        </w:tc>
        <w:tc>
          <w:tcPr>
            <w:tcW w:w="448" w:type="pct"/>
          </w:tcPr>
          <w:p w:rsidR="007408CE" w:rsidRPr="008F6DD5" w:rsidRDefault="007408CE" w:rsidP="000E1A81">
            <w:pPr>
              <w:rPr>
                <w:rFonts w:ascii="Times New Roman" w:hAnsi="Times New Roman" w:cs="Times New Roman"/>
                <w:sz w:val="20"/>
                <w:szCs w:val="20"/>
              </w:rPr>
            </w:pPr>
          </w:p>
        </w:tc>
        <w:tc>
          <w:tcPr>
            <w:tcW w:w="1174" w:type="pct"/>
          </w:tcPr>
          <w:p w:rsidR="007408CE" w:rsidRPr="008F6DD5" w:rsidRDefault="00BA3D37" w:rsidP="000E1A81">
            <w:pPr>
              <w:rPr>
                <w:rFonts w:ascii="Times New Roman" w:hAnsi="Times New Roman" w:cs="Times New Roman"/>
                <w:sz w:val="20"/>
                <w:szCs w:val="20"/>
              </w:rPr>
            </w:pPr>
            <w:hyperlink r:id="rId22" w:history="1">
              <w:r w:rsidR="0045409D" w:rsidRPr="008F6DD5">
                <w:rPr>
                  <w:rStyle w:val="Hipercze"/>
                  <w:rFonts w:ascii="Times New Roman" w:hAnsi="Times New Roman" w:cs="Times New Roman"/>
                  <w:sz w:val="20"/>
                  <w:szCs w:val="20"/>
                </w:rPr>
                <w:t>Zarządzenia Prezesa NFZ / Zarządzenia Prezesa / Narodowy Fundusz Zdrowia (NFZ) – finansujemy zdrowie Polaków</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Rozporządzenie Ministra Zdrowia</w:t>
            </w:r>
          </w:p>
        </w:tc>
        <w:tc>
          <w:tcPr>
            <w:tcW w:w="559" w:type="pct"/>
          </w:tcPr>
          <w:p w:rsidR="007408CE" w:rsidRPr="008F6DD5" w:rsidRDefault="007408CE"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5"/>
            <w:r w:rsidRPr="008F6DD5">
              <w:rPr>
                <w:rFonts w:ascii="Times New Roman" w:eastAsia="Times New Roman" w:hAnsi="Times New Roman" w:cs="Times New Roman"/>
                <w:b w:val="0"/>
                <w:bCs w:val="0"/>
                <w:color w:val="auto"/>
                <w:sz w:val="20"/>
                <w:szCs w:val="20"/>
                <w:lang w:eastAsia="pl-PL"/>
              </w:rPr>
              <w:t xml:space="preserve">Projekt rozporządzenia Ministra Zdrowia w sprawie ustawicznego </w:t>
            </w:r>
            <w:r w:rsidRPr="008F6DD5">
              <w:rPr>
                <w:rFonts w:ascii="Times New Roman" w:eastAsia="Times New Roman" w:hAnsi="Times New Roman" w:cs="Times New Roman"/>
                <w:b w:val="0"/>
                <w:bCs w:val="0"/>
                <w:color w:val="auto"/>
                <w:sz w:val="20"/>
                <w:szCs w:val="20"/>
                <w:lang w:eastAsia="pl-PL"/>
              </w:rPr>
              <w:lastRenderedPageBreak/>
              <w:t>rozwoju zawodowego farmaceutów</w:t>
            </w:r>
            <w:bookmarkEnd w:id="3"/>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Konsultacje społeczne do 28 sierpnia 2021 r. (</w:t>
            </w:r>
            <w:hyperlink r:id="rId23" w:history="1">
              <w:r w:rsidRPr="008F6DD5">
                <w:rPr>
                  <w:rStyle w:val="Hipercze"/>
                  <w:rFonts w:ascii="Times New Roman" w:hAnsi="Times New Roman" w:cs="Times New Roman"/>
                  <w:sz w:val="20"/>
                  <w:szCs w:val="20"/>
                </w:rPr>
                <w:t>t.janus@mz.gov.pl</w:t>
              </w:r>
            </w:hyperlink>
            <w:r w:rsidRPr="008F6DD5">
              <w:rPr>
                <w:rFonts w:ascii="Times New Roman" w:hAnsi="Times New Roman" w:cs="Times New Roman"/>
                <w:sz w:val="20"/>
                <w:szCs w:val="20"/>
              </w:rPr>
              <w:t xml:space="preserve">) </w:t>
            </w:r>
          </w:p>
        </w:tc>
        <w:tc>
          <w:tcPr>
            <w:tcW w:w="1174" w:type="pct"/>
          </w:tcPr>
          <w:p w:rsidR="007408CE" w:rsidRPr="008F6DD5" w:rsidRDefault="00BA3D37" w:rsidP="000E1A81">
            <w:pPr>
              <w:rPr>
                <w:rFonts w:ascii="Times New Roman" w:hAnsi="Times New Roman" w:cs="Times New Roman"/>
                <w:sz w:val="20"/>
                <w:szCs w:val="20"/>
              </w:rPr>
            </w:pPr>
            <w:hyperlink r:id="rId24" w:anchor="12806595" w:history="1">
              <w:r w:rsidR="007408CE" w:rsidRPr="008F6DD5">
                <w:rPr>
                  <w:rStyle w:val="Hipercze"/>
                  <w:rFonts w:ascii="Times New Roman" w:hAnsi="Times New Roman" w:cs="Times New Roman"/>
                  <w:sz w:val="20"/>
                  <w:szCs w:val="20"/>
                </w:rPr>
                <w:t>Projekt (rcl.gov.pl)</w:t>
              </w:r>
            </w:hyperlink>
          </w:p>
        </w:tc>
      </w:tr>
      <w:tr w:rsidR="00A506D2" w:rsidTr="00A506D2">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Komunikat Ministra Zdrowia</w:t>
            </w:r>
          </w:p>
        </w:tc>
        <w:tc>
          <w:tcPr>
            <w:tcW w:w="559" w:type="pct"/>
          </w:tcPr>
          <w:p w:rsidR="00A506D2" w:rsidRPr="008F6DD5" w:rsidRDefault="00A506D2" w:rsidP="00A506D2">
            <w:pPr>
              <w:pStyle w:val="Nagwek1"/>
              <w:outlineLvl w:val="0"/>
              <w:rPr>
                <w:rFonts w:ascii="Times New Roman" w:eastAsia="Times New Roman" w:hAnsi="Times New Roman" w:cs="Times New Roman"/>
                <w:b w:val="0"/>
                <w:bCs w:val="0"/>
                <w:color w:val="auto"/>
                <w:sz w:val="20"/>
                <w:szCs w:val="20"/>
                <w:lang w:eastAsia="pl-PL"/>
              </w:rPr>
            </w:pPr>
            <w:bookmarkStart w:id="4" w:name="_Toc78526346"/>
            <w:r w:rsidRPr="008F6DD5">
              <w:rPr>
                <w:rFonts w:ascii="Times New Roman" w:eastAsia="Times New Roman" w:hAnsi="Times New Roman" w:cs="Times New Roman"/>
                <w:b w:val="0"/>
                <w:bCs w:val="0"/>
                <w:color w:val="auto"/>
                <w:sz w:val="20"/>
                <w:szCs w:val="20"/>
                <w:lang w:eastAsia="pl-PL"/>
              </w:rPr>
              <w:t>Komunikat w sprawie zwrotów szczepionek przeciw COVID-19</w:t>
            </w:r>
            <w:bookmarkEnd w:id="4"/>
          </w:p>
        </w:tc>
        <w:tc>
          <w:tcPr>
            <w:tcW w:w="2115" w:type="pct"/>
          </w:tcPr>
          <w:p w:rsidR="00A506D2" w:rsidRPr="008F6DD5" w:rsidRDefault="00A506D2"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w:t>
            </w:r>
            <w:r w:rsidR="008F6DD5" w:rsidRPr="008F6DD5">
              <w:rPr>
                <w:rFonts w:ascii="Times New Roman" w:eastAsia="Times New Roman" w:hAnsi="Times New Roman" w:cs="Times New Roman"/>
                <w:sz w:val="20"/>
                <w:szCs w:val="20"/>
                <w:lang w:eastAsia="pl-PL"/>
              </w:rPr>
              <w:t>r. - Prawo</w:t>
            </w:r>
            <w:r w:rsidRPr="008F6DD5">
              <w:rPr>
                <w:rFonts w:ascii="Times New Roman" w:eastAsia="Times New Roman" w:hAnsi="Times New Roman" w:cs="Times New Roman"/>
                <w:sz w:val="20"/>
                <w:szCs w:val="20"/>
                <w:lang w:eastAsia="pl-PL"/>
              </w:rPr>
              <w:t xml:space="preserve"> farmaceutyczne (Dz.U. z 2021 r. poz. 974 ze zm.) oraz rozporządzeniu Ministra Zdrowia z dnia z dnia 13 marca 2015 r. w sprawie wymagań Dobrej Praktyki Dystrybucyjnej (Dz.U. z 2017 r. poz. 509 ze zm.).</w:t>
            </w:r>
          </w:p>
          <w:p w:rsidR="00A506D2" w:rsidRPr="008F6DD5" w:rsidRDefault="00A506D2" w:rsidP="00FD7103">
            <w:pPr>
              <w:rPr>
                <w:rFonts w:ascii="Times New Roman" w:eastAsia="Times New Roman" w:hAnsi="Times New Roman" w:cs="Times New Roman"/>
                <w:sz w:val="20"/>
                <w:szCs w:val="20"/>
                <w:lang w:eastAsia="pl-PL"/>
              </w:rPr>
            </w:pPr>
          </w:p>
        </w:tc>
        <w:tc>
          <w:tcPr>
            <w:tcW w:w="448" w:type="pct"/>
          </w:tcPr>
          <w:p w:rsidR="00A506D2" w:rsidRPr="008F6DD5" w:rsidRDefault="00A506D2" w:rsidP="000E1A81">
            <w:pPr>
              <w:rPr>
                <w:rFonts w:ascii="Times New Roman" w:hAnsi="Times New Roman" w:cs="Times New Roman"/>
                <w:sz w:val="20"/>
                <w:szCs w:val="20"/>
              </w:rPr>
            </w:pPr>
          </w:p>
        </w:tc>
        <w:tc>
          <w:tcPr>
            <w:tcW w:w="1174" w:type="pct"/>
          </w:tcPr>
          <w:p w:rsidR="00A506D2" w:rsidRPr="008F6DD5" w:rsidRDefault="00BA3D37" w:rsidP="000E1A81">
            <w:pPr>
              <w:rPr>
                <w:rFonts w:ascii="Times New Roman" w:hAnsi="Times New Roman" w:cs="Times New Roman"/>
                <w:sz w:val="20"/>
                <w:szCs w:val="20"/>
              </w:rPr>
            </w:pPr>
            <w:hyperlink r:id="rId25" w:history="1">
              <w:r w:rsidR="00A506D2" w:rsidRPr="008F6DD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A506D2" w:rsidTr="00A506D2">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r w:rsidR="00DE0865" w:rsidRPr="008F6DD5">
              <w:rPr>
                <w:rFonts w:ascii="Times New Roman" w:hAnsi="Times New Roman" w:cs="Times New Roman"/>
                <w:sz w:val="20"/>
                <w:szCs w:val="20"/>
              </w:rPr>
              <w:t xml:space="preserve"> </w:t>
            </w:r>
          </w:p>
        </w:tc>
        <w:tc>
          <w:tcPr>
            <w:tcW w:w="559" w:type="pct"/>
          </w:tcPr>
          <w:p w:rsidR="00656BDD" w:rsidRPr="008F6DD5" w:rsidRDefault="00FD7103" w:rsidP="00A506D2">
            <w:pPr>
              <w:pStyle w:val="Nagwek1"/>
              <w:outlineLvl w:val="0"/>
              <w:rPr>
                <w:rFonts w:ascii="Times New Roman" w:hAnsi="Times New Roman" w:cs="Times New Roman"/>
                <w:sz w:val="20"/>
                <w:szCs w:val="20"/>
              </w:rPr>
            </w:pPr>
            <w:bookmarkStart w:id="5" w:name="_Toc78526347"/>
            <w:r w:rsidRPr="008F6DD5">
              <w:rPr>
                <w:rFonts w:ascii="Times New Roman" w:eastAsia="Times New Roman" w:hAnsi="Times New Roman" w:cs="Times New Roman"/>
                <w:b w:val="0"/>
                <w:bCs w:val="0"/>
                <w:color w:val="auto"/>
                <w:sz w:val="20"/>
                <w:szCs w:val="20"/>
                <w:lang w:eastAsia="pl-PL"/>
              </w:rPr>
              <w:t>Projekt uchwały Rady Ministrów w sprawie prowadzenia międzynarodowych działań solidarnościowych w celu profilaktyki i zwalczania zachorowań na chorobę COVID-19 oraz wyrażenia zgody na udostępnienie partnerom zagranicznym szczepionek przeciw COVID-19</w:t>
            </w:r>
            <w:bookmarkEnd w:id="5"/>
          </w:p>
        </w:tc>
        <w:tc>
          <w:tcPr>
            <w:tcW w:w="2115" w:type="pct"/>
          </w:tcPr>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prowadzenia międzynarodowych działań solidarnościowych;</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656BDD" w:rsidRPr="008F6DD5" w:rsidRDefault="00FD7103" w:rsidP="00FD7103">
            <w:pPr>
              <w:rPr>
                <w:rFonts w:ascii="Times New Roman" w:hAnsi="Times New Roman" w:cs="Times New Roman"/>
                <w:sz w:val="20"/>
                <w:szCs w:val="20"/>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 xml:space="preserve">Planowany </w:t>
            </w:r>
            <w:r w:rsidR="00D55C6A" w:rsidRPr="008F6DD5">
              <w:rPr>
                <w:rFonts w:ascii="Times New Roman" w:hAnsi="Times New Roman" w:cs="Times New Roman"/>
                <w:sz w:val="20"/>
                <w:szCs w:val="20"/>
              </w:rPr>
              <w:t>termin przyjęcia projektu przez Radę Ministrów – III kwartał 2021 r.</w:t>
            </w:r>
          </w:p>
        </w:tc>
        <w:tc>
          <w:tcPr>
            <w:tcW w:w="1174" w:type="pct"/>
          </w:tcPr>
          <w:p w:rsidR="00656BDD" w:rsidRPr="008F6DD5" w:rsidRDefault="00BA3D37" w:rsidP="000E1A81">
            <w:pPr>
              <w:rPr>
                <w:rFonts w:ascii="Times New Roman" w:hAnsi="Times New Roman" w:cs="Times New Roman"/>
                <w:b/>
                <w:sz w:val="20"/>
                <w:szCs w:val="20"/>
              </w:rPr>
            </w:pPr>
            <w:hyperlink r:id="rId26" w:history="1">
              <w:r w:rsidR="00A506D2" w:rsidRPr="008F6DD5">
                <w:rPr>
                  <w:rStyle w:val="Hipercze"/>
                  <w:rFonts w:ascii="Times New Roman" w:hAnsi="Times New Roman" w:cs="Times New Roman"/>
                  <w:sz w:val="20"/>
                  <w:szCs w:val="20"/>
                </w:rPr>
                <w:t>Projekt uchwały Rady Ministrów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lang w:bidi="pl-PL"/>
              </w:rPr>
            </w:pPr>
            <w:bookmarkStart w:id="6" w:name="_Toc78526348"/>
            <w:r w:rsidRPr="008F6DD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6"/>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Zawarcie ewentualnych umów odsprzedaży jest korzystne ze względu na następujące okoliczności: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umożliwienia dostępu do szczepionek dla krajów o niskim i średnim dochodzie;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tc>
        <w:tc>
          <w:tcPr>
            <w:tcW w:w="1174" w:type="pct"/>
          </w:tcPr>
          <w:p w:rsidR="000E1A81" w:rsidRPr="008F6DD5" w:rsidRDefault="00BA3D37" w:rsidP="000E1A81">
            <w:pPr>
              <w:rPr>
                <w:rFonts w:ascii="Times New Roman" w:hAnsi="Times New Roman" w:cs="Times New Roman"/>
                <w:b/>
                <w:sz w:val="20"/>
                <w:szCs w:val="20"/>
              </w:rPr>
            </w:pPr>
            <w:hyperlink r:id="rId27" w:history="1">
              <w:r w:rsidR="00A506D2" w:rsidRPr="008F6DD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0E1A81" w:rsidRPr="008F6DD5" w:rsidRDefault="000E1A81"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7" w:name="_Toc78526349"/>
            <w:r w:rsidRPr="008F6DD5">
              <w:rPr>
                <w:rFonts w:ascii="Times New Roman" w:hAnsi="Times New Roman" w:cs="Times New Roman"/>
                <w:b w:val="0"/>
                <w:color w:val="auto"/>
                <w:sz w:val="20"/>
                <w:szCs w:val="20"/>
                <w:shd w:val="clear" w:color="auto" w:fill="FFFFFF"/>
              </w:rPr>
              <w:t>Projekt ustawy o jakości w opiece zdrowotnej i bezpieczeństwie pacjenta</w:t>
            </w:r>
            <w:bookmarkEnd w:id="7"/>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w:t>
            </w:r>
            <w:r w:rsidRPr="008F6DD5">
              <w:rPr>
                <w:rFonts w:ascii="Times New Roman" w:eastAsia="Times New Roman" w:hAnsi="Times New Roman" w:cs="Times New Roman"/>
                <w:sz w:val="20"/>
                <w:szCs w:val="20"/>
                <w:lang w:eastAsia="pl-PL"/>
              </w:rPr>
              <w:lastRenderedPageBreak/>
              <w:t>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D55C6A" w:rsidRPr="008F6DD5" w:rsidRDefault="00D55C6A" w:rsidP="00D55C6A">
            <w:pPr>
              <w:rPr>
                <w:rFonts w:ascii="Times New Roman" w:eastAsia="Times New Roman" w:hAnsi="Times New Roman" w:cs="Times New Roman"/>
                <w:sz w:val="20"/>
                <w:szCs w:val="20"/>
                <w:lang w:eastAsia="pl-PL"/>
              </w:rPr>
            </w:pP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autoryzacji podmiotów wykonujących działalność leczniczą (szpitale);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monitorowania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usprawnienia akredytacji w ochronie zdrowia;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usprawnienia wypłaty pacjentom rekompensat za zdarzenia medyczne;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tworzenia i prowadzenia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poprawę skuteczności diagnostyki i leczenia przez systematyczną ocenę wskaźników jakości;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stałe udoskonalanie praktyki klinicznej przez prowadzenie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7) efektywniejsze wykorzystanie środków publicznych w obszarze zdrowia.</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Niezbędne jest zatem wprowadzenie ustawowej regulacji, która określi zadania, obowiązki i uprawnienia poszczególnych podmiotów w </w:t>
            </w:r>
            <w:r w:rsidRPr="008F6DD5">
              <w:rPr>
                <w:rFonts w:ascii="Times New Roman" w:eastAsia="Times New Roman" w:hAnsi="Times New Roman" w:cs="Times New Roman"/>
                <w:sz w:val="20"/>
                <w:szCs w:val="20"/>
                <w:lang w:eastAsia="pl-PL"/>
              </w:rPr>
              <w:lastRenderedPageBreak/>
              <w:t>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EE139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projektu przez Radę Ministrów – III kwartał </w:t>
            </w:r>
            <w:r w:rsidRPr="008F6DD5">
              <w:rPr>
                <w:rFonts w:ascii="Times New Roman" w:hAnsi="Times New Roman" w:cs="Times New Roman"/>
                <w:sz w:val="20"/>
                <w:szCs w:val="20"/>
              </w:rPr>
              <w:lastRenderedPageBreak/>
              <w:t>2021 r.</w:t>
            </w:r>
          </w:p>
          <w:p w:rsidR="00D55C6A" w:rsidRPr="008F6DD5" w:rsidRDefault="00D55C6A" w:rsidP="00EE139A">
            <w:pPr>
              <w:jc w:val="center"/>
              <w:rPr>
                <w:rFonts w:ascii="Times New Roman" w:hAnsi="Times New Roman" w:cs="Times New Roman"/>
                <w:sz w:val="20"/>
                <w:szCs w:val="20"/>
              </w:rPr>
            </w:pPr>
          </w:p>
          <w:p w:rsidR="00D55C6A" w:rsidRPr="006C7E2A" w:rsidRDefault="00D55C6A" w:rsidP="00D55C6A">
            <w:pPr>
              <w:jc w:val="center"/>
              <w:rPr>
                <w:rFonts w:ascii="Times New Roman" w:hAnsi="Times New Roman" w:cs="Times New Roman"/>
                <w:sz w:val="20"/>
                <w:szCs w:val="20"/>
              </w:rPr>
            </w:pPr>
            <w:r w:rsidRPr="006C7E2A">
              <w:rPr>
                <w:rFonts w:ascii="Times New Roman" w:hAnsi="Times New Roman" w:cs="Times New Roman"/>
                <w:sz w:val="20"/>
                <w:szCs w:val="20"/>
              </w:rPr>
              <w:t xml:space="preserve">Konsultacje społeczne do 22 sierpnia 2021 r. </w:t>
            </w:r>
            <w:r w:rsidR="006C7E2A">
              <w:rPr>
                <w:rFonts w:ascii="Times New Roman" w:hAnsi="Times New Roman" w:cs="Times New Roman"/>
                <w:sz w:val="20"/>
                <w:szCs w:val="20"/>
              </w:rPr>
              <w:t>(</w:t>
            </w:r>
            <w:hyperlink r:id="rId28" w:history="1">
              <w:r w:rsidRPr="006C7E2A">
                <w:rPr>
                  <w:rStyle w:val="Hipercze"/>
                  <w:rFonts w:ascii="Times New Roman" w:hAnsi="Times New Roman" w:cs="Times New Roman"/>
                  <w:sz w:val="20"/>
                  <w:szCs w:val="20"/>
                </w:rPr>
                <w:t>dep-dl@mz.gov.pl</w:t>
              </w:r>
            </w:hyperlink>
            <w:r w:rsidRPr="006C7E2A">
              <w:rPr>
                <w:rFonts w:ascii="Times New Roman" w:hAnsi="Times New Roman" w:cs="Times New Roman"/>
                <w:sz w:val="20"/>
                <w:szCs w:val="20"/>
              </w:rPr>
              <w:t>)</w:t>
            </w:r>
          </w:p>
        </w:tc>
        <w:tc>
          <w:tcPr>
            <w:tcW w:w="1174" w:type="pct"/>
          </w:tcPr>
          <w:p w:rsidR="000E1A81" w:rsidRPr="008F6DD5" w:rsidRDefault="00BA3D37" w:rsidP="000E1A81">
            <w:pPr>
              <w:rPr>
                <w:rFonts w:ascii="Times New Roman" w:hAnsi="Times New Roman" w:cs="Times New Roman"/>
                <w:b/>
                <w:sz w:val="20"/>
                <w:szCs w:val="20"/>
              </w:rPr>
            </w:pPr>
            <w:hyperlink r:id="rId29" w:history="1">
              <w:r w:rsidR="00A506D2" w:rsidRPr="008F6DD5">
                <w:rPr>
                  <w:rStyle w:val="Hipercze"/>
                  <w:rFonts w:ascii="Times New Roman" w:hAnsi="Times New Roman" w:cs="Times New Roman"/>
                  <w:sz w:val="20"/>
                  <w:szCs w:val="20"/>
                </w:rPr>
                <w:t>Projekt (rcl.gov.pl)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8" w:name="_Toc78526351"/>
            <w:r w:rsidRPr="008F6DD5">
              <w:rPr>
                <w:rFonts w:ascii="Times New Roman" w:hAnsi="Times New Roman" w:cs="Times New Roman"/>
                <w:b w:val="0"/>
                <w:color w:val="auto"/>
                <w:sz w:val="20"/>
                <w:szCs w:val="20"/>
                <w:shd w:val="clear" w:color="auto" w:fill="FFFFFF"/>
              </w:rPr>
              <w:t>Projekt ustawy o zmianie ustawy o produktach biobójczych</w:t>
            </w:r>
            <w:bookmarkEnd w:id="8"/>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D55C6A" w:rsidRPr="008F6DD5" w:rsidRDefault="00D55C6A" w:rsidP="00D55C6A">
            <w:pPr>
              <w:pStyle w:val="NormalnyWeb"/>
              <w:rPr>
                <w:color w:val="000000"/>
                <w:sz w:val="20"/>
                <w:szCs w:val="20"/>
              </w:rPr>
            </w:pPr>
            <w:r w:rsidRPr="008F6DD5">
              <w:rPr>
                <w:color w:val="000000"/>
                <w:sz w:val="20"/>
                <w:szCs w:val="20"/>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t>
            </w:r>
            <w:r w:rsidRPr="008F6DD5">
              <w:rPr>
                <w:color w:val="000000"/>
                <w:sz w:val="20"/>
                <w:szCs w:val="20"/>
              </w:rPr>
              <w:lastRenderedPageBreak/>
              <w:t>wykorzystywanej w praktyce organów regulacyjnych Unii Europejskiej.</w:t>
            </w:r>
          </w:p>
          <w:p w:rsidR="00D55C6A" w:rsidRPr="008F6DD5" w:rsidRDefault="00D55C6A" w:rsidP="00D55C6A">
            <w:pPr>
              <w:pStyle w:val="NormalnyWeb"/>
              <w:rPr>
                <w:color w:val="000000"/>
                <w:sz w:val="20"/>
                <w:szCs w:val="20"/>
              </w:rPr>
            </w:pPr>
            <w:r w:rsidRPr="008F6DD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rsidR="00D55C6A" w:rsidRPr="008F6DD5" w:rsidRDefault="00BA3D37" w:rsidP="000E1A81">
            <w:pPr>
              <w:rPr>
                <w:rFonts w:ascii="Times New Roman" w:hAnsi="Times New Roman" w:cs="Times New Roman"/>
                <w:b/>
                <w:sz w:val="20"/>
                <w:szCs w:val="20"/>
              </w:rPr>
            </w:pPr>
            <w:hyperlink r:id="rId30" w:history="1">
              <w:r w:rsidR="00A506D2" w:rsidRPr="008F6DD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9" w:name="_Toc78526353"/>
            <w:r w:rsidRPr="008F6DD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9"/>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 stanowi wykonanie Zalecenia Rady Unii Europejskiej z dnia 8 czerwca 2009 r. w sprawie działań w dziedzinie rzadkich chorób (2009/C 151/02).</w:t>
            </w:r>
          </w:p>
          <w:p w:rsidR="00D55C6A" w:rsidRPr="008F6DD5" w:rsidRDefault="00D55C6A" w:rsidP="00D55C6A">
            <w:pPr>
              <w:pStyle w:val="NormalnyWeb"/>
              <w:rPr>
                <w:color w:val="000000"/>
                <w:sz w:val="20"/>
                <w:szCs w:val="20"/>
              </w:rPr>
            </w:pPr>
            <w:r w:rsidRPr="008F6DD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D55C6A" w:rsidRPr="008F6DD5" w:rsidRDefault="00D55C6A" w:rsidP="00D55C6A">
            <w:pPr>
              <w:pStyle w:val="NormalnyWeb"/>
              <w:rPr>
                <w:color w:val="000000"/>
                <w:sz w:val="20"/>
                <w:szCs w:val="20"/>
              </w:rPr>
            </w:pPr>
            <w:r w:rsidRPr="008F6DD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 kwartał 2021 r.</w:t>
            </w:r>
          </w:p>
        </w:tc>
        <w:tc>
          <w:tcPr>
            <w:tcW w:w="1174" w:type="pct"/>
          </w:tcPr>
          <w:p w:rsidR="00D55C6A" w:rsidRPr="008F6DD5" w:rsidRDefault="00BA3D37" w:rsidP="000E1A81">
            <w:pPr>
              <w:rPr>
                <w:rFonts w:ascii="Times New Roman" w:hAnsi="Times New Roman" w:cs="Times New Roman"/>
                <w:b/>
                <w:sz w:val="20"/>
                <w:szCs w:val="20"/>
              </w:rPr>
            </w:pPr>
            <w:hyperlink r:id="rId31" w:history="1">
              <w:r w:rsidR="00A506D2" w:rsidRPr="008F6DD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0" w:name="_Toc78526354"/>
            <w:r w:rsidRPr="008F6DD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10"/>
          </w:p>
        </w:tc>
        <w:tc>
          <w:tcPr>
            <w:tcW w:w="2115" w:type="pct"/>
          </w:tcPr>
          <w:p w:rsidR="00D55C6A" w:rsidRPr="008F6DD5" w:rsidRDefault="00D55C6A" w:rsidP="00D55C6A">
            <w:pPr>
              <w:pStyle w:val="NormalnyWeb"/>
              <w:rPr>
                <w:color w:val="000000"/>
                <w:sz w:val="20"/>
                <w:szCs w:val="20"/>
              </w:rPr>
            </w:pPr>
            <w:r w:rsidRPr="008F6DD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D55C6A" w:rsidRPr="008F6DD5" w:rsidRDefault="00D55C6A" w:rsidP="00D55C6A">
            <w:pPr>
              <w:pStyle w:val="NormalnyWeb"/>
              <w:rPr>
                <w:color w:val="000000"/>
                <w:sz w:val="20"/>
                <w:szCs w:val="20"/>
              </w:rPr>
            </w:pPr>
            <w:r w:rsidRPr="008F6DD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D55C6A" w:rsidRPr="008F6DD5" w:rsidRDefault="00D55C6A" w:rsidP="00D55C6A">
            <w:pPr>
              <w:pStyle w:val="NormalnyWeb"/>
              <w:rPr>
                <w:color w:val="000000"/>
                <w:sz w:val="20"/>
                <w:szCs w:val="20"/>
              </w:rPr>
            </w:pPr>
            <w:r w:rsidRPr="008F6DD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w:t>
            </w:r>
            <w:r w:rsidRPr="008F6DD5">
              <w:rPr>
                <w:color w:val="000000"/>
                <w:sz w:val="20"/>
                <w:szCs w:val="20"/>
              </w:rPr>
              <w:lastRenderedPageBreak/>
              <w:t>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D55C6A" w:rsidRPr="008F6DD5" w:rsidRDefault="00D55C6A" w:rsidP="00D55C6A">
            <w:pPr>
              <w:pStyle w:val="NormalnyWeb"/>
              <w:rPr>
                <w:color w:val="000000"/>
                <w:sz w:val="20"/>
                <w:szCs w:val="20"/>
              </w:rPr>
            </w:pPr>
            <w:r w:rsidRPr="008F6DD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D55C6A" w:rsidRPr="008F6DD5" w:rsidRDefault="00D55C6A" w:rsidP="00D55C6A">
            <w:pPr>
              <w:pStyle w:val="NormalnyWeb"/>
              <w:rPr>
                <w:color w:val="000000"/>
                <w:sz w:val="20"/>
                <w:szCs w:val="20"/>
              </w:rPr>
            </w:pPr>
            <w:r w:rsidRPr="008F6DD5">
              <w:rPr>
                <w:color w:val="000000"/>
                <w:sz w:val="20"/>
                <w:szCs w:val="20"/>
              </w:rPr>
              <w:t>Mając na uwadze powyższe, zasadne jest stworzenie jednej jednostki działającej w obszarze kształcenia podyplomowego wszystkich zawodów medycznych.</w:t>
            </w:r>
          </w:p>
          <w:p w:rsidR="00D55C6A" w:rsidRPr="008F6DD5" w:rsidRDefault="00D55C6A" w:rsidP="00D55C6A">
            <w:pPr>
              <w:pStyle w:val="NormalnyWeb"/>
              <w:rPr>
                <w:color w:val="000000"/>
                <w:sz w:val="20"/>
                <w:szCs w:val="20"/>
              </w:rPr>
            </w:pPr>
            <w:r w:rsidRPr="008F6DD5">
              <w:rPr>
                <w:color w:val="000000"/>
                <w:sz w:val="20"/>
                <w:szCs w:val="20"/>
              </w:rPr>
              <w:t>Ponadto, po 2 latach od usankcjonowania funkcjonowania CMKP w drodze ustawy, konieczne jest wprowadzenie przepisów usprawniających funkcjonowanie jednostki.</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BA3D37" w:rsidP="000E1A81">
            <w:pPr>
              <w:rPr>
                <w:rFonts w:ascii="Times New Roman" w:hAnsi="Times New Roman" w:cs="Times New Roman"/>
                <w:b/>
                <w:sz w:val="20"/>
                <w:szCs w:val="20"/>
              </w:rPr>
            </w:pPr>
            <w:hyperlink r:id="rId32" w:history="1">
              <w:r w:rsidR="00A506D2" w:rsidRPr="008F6DD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r w:rsidRPr="008F6DD5">
              <w:rPr>
                <w:rFonts w:ascii="Times New Roman" w:hAnsi="Times New Roman" w:cs="Times New Roman"/>
                <w:b w:val="0"/>
                <w:color w:val="auto"/>
                <w:sz w:val="20"/>
                <w:szCs w:val="20"/>
                <w:shd w:val="clear" w:color="auto" w:fill="FFFFFF"/>
              </w:rPr>
              <w:tab/>
            </w:r>
          </w:p>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1" w:name="_Toc78526355"/>
            <w:r w:rsidRPr="008F6DD5">
              <w:rPr>
                <w:rFonts w:ascii="Times New Roman" w:hAnsi="Times New Roman" w:cs="Times New Roman"/>
                <w:b w:val="0"/>
                <w:color w:val="auto"/>
                <w:sz w:val="20"/>
                <w:szCs w:val="20"/>
                <w:shd w:val="clear" w:color="auto" w:fill="FFFFFF"/>
              </w:rPr>
              <w:t xml:space="preserve">Projekt uchwały Rady Ministrów w sprawie ustanowienia polityki publicznej pt. „Zdrowa przyszłość. </w:t>
            </w:r>
            <w:r w:rsidRPr="008F6DD5">
              <w:rPr>
                <w:rFonts w:ascii="Times New Roman" w:hAnsi="Times New Roman" w:cs="Times New Roman"/>
                <w:b w:val="0"/>
                <w:color w:val="auto"/>
                <w:sz w:val="20"/>
                <w:szCs w:val="20"/>
                <w:shd w:val="clear" w:color="auto" w:fill="FFFFFF"/>
              </w:rPr>
              <w:lastRenderedPageBreak/>
              <w:t>Ramy strategiczne dla systemu ochrony zdrowia na lata 2021-2027”</w:t>
            </w:r>
            <w:bookmarkEnd w:id="11"/>
          </w:p>
        </w:tc>
        <w:tc>
          <w:tcPr>
            <w:tcW w:w="2115" w:type="pct"/>
          </w:tcPr>
          <w:p w:rsidR="00D55C6A" w:rsidRPr="008F6DD5" w:rsidRDefault="00D55C6A" w:rsidP="00D55C6A">
            <w:pPr>
              <w:pStyle w:val="NormalnyWeb"/>
              <w:rPr>
                <w:color w:val="000000"/>
                <w:sz w:val="20"/>
                <w:szCs w:val="20"/>
              </w:rPr>
            </w:pPr>
            <w:r w:rsidRPr="008F6DD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t>
            </w:r>
            <w:r w:rsidRPr="008F6DD5">
              <w:rPr>
                <w:color w:val="000000"/>
                <w:sz w:val="20"/>
                <w:szCs w:val="20"/>
              </w:rPr>
              <w:lastRenderedPageBreak/>
              <w:t xml:space="preserve">wynikają bezpośrednio ze strategii rozwoju. Politykę publiczną opracowuje właściwy minister w uzgodnieniu z członkami Rady Ministrów. Polityka publiczna jest przyjmowana przez Radę Ministrów w drodze uchwały. </w:t>
            </w:r>
          </w:p>
          <w:p w:rsidR="00D55C6A" w:rsidRPr="008F6DD5" w:rsidRDefault="00D55C6A" w:rsidP="00D55C6A">
            <w:pPr>
              <w:pStyle w:val="NormalnyWeb"/>
              <w:rPr>
                <w:color w:val="000000"/>
                <w:sz w:val="20"/>
                <w:szCs w:val="20"/>
              </w:rPr>
            </w:pPr>
            <w:r w:rsidRPr="008F6DD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D55C6A" w:rsidRPr="008F6DD5" w:rsidRDefault="00D55C6A" w:rsidP="00D55C6A">
            <w:pPr>
              <w:pStyle w:val="NormalnyWeb"/>
              <w:rPr>
                <w:color w:val="000000"/>
                <w:sz w:val="20"/>
                <w:szCs w:val="20"/>
              </w:rPr>
            </w:pPr>
            <w:r w:rsidRPr="008F6DD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w:t>
            </w:r>
            <w:r w:rsidRPr="008F6DD5">
              <w:rPr>
                <w:color w:val="000000"/>
                <w:sz w:val="20"/>
                <w:szCs w:val="20"/>
              </w:rPr>
              <w:lastRenderedPageBreak/>
              <w:t xml:space="preserve">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D55C6A" w:rsidRPr="008F6DD5" w:rsidRDefault="00D55C6A" w:rsidP="00D55C6A">
            <w:pPr>
              <w:pStyle w:val="NormalnyWeb"/>
              <w:rPr>
                <w:color w:val="000000"/>
                <w:sz w:val="20"/>
                <w:szCs w:val="20"/>
              </w:rPr>
            </w:pPr>
            <w:r w:rsidRPr="008F6DD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D55C6A" w:rsidRPr="008F6DD5" w:rsidRDefault="00D55C6A" w:rsidP="00D55C6A">
            <w:pPr>
              <w:pStyle w:val="NormalnyWeb"/>
              <w:rPr>
                <w:color w:val="000000"/>
                <w:sz w:val="20"/>
                <w:szCs w:val="20"/>
              </w:rPr>
            </w:pPr>
            <w:r w:rsidRPr="008F6DD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w:t>
            </w:r>
            <w:r w:rsidRPr="008F6DD5">
              <w:rPr>
                <w:color w:val="000000"/>
                <w:sz w:val="20"/>
                <w:szCs w:val="20"/>
              </w:rPr>
              <w:lastRenderedPageBreak/>
              <w:t xml:space="preserve">samowystarczalne siedliska i środowiska oraz przyczynia się do poprawy bezpieczeństwa, zmniejszenia ubóstwa i lepszego zabezpieczenia społecznego. </w:t>
            </w:r>
          </w:p>
          <w:p w:rsidR="00D55C6A" w:rsidRPr="008F6DD5" w:rsidRDefault="00D55C6A" w:rsidP="00D55C6A">
            <w:pPr>
              <w:pStyle w:val="NormalnyWeb"/>
              <w:rPr>
                <w:color w:val="000000"/>
                <w:sz w:val="20"/>
                <w:szCs w:val="20"/>
              </w:rPr>
            </w:pPr>
            <w:r w:rsidRPr="008F6DD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D55C6A" w:rsidRPr="008F6DD5" w:rsidRDefault="00D55C6A" w:rsidP="00D55C6A">
            <w:pPr>
              <w:pStyle w:val="NormalnyWeb"/>
              <w:rPr>
                <w:color w:val="000000"/>
                <w:sz w:val="20"/>
                <w:szCs w:val="20"/>
              </w:rPr>
            </w:pPr>
            <w:r w:rsidRPr="008F6DD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D55C6A" w:rsidRPr="008F6DD5" w:rsidRDefault="00D55C6A" w:rsidP="00D55C6A">
            <w:pPr>
              <w:pStyle w:val="NormalnyWeb"/>
              <w:rPr>
                <w:color w:val="000000"/>
                <w:sz w:val="20"/>
                <w:szCs w:val="20"/>
              </w:rPr>
            </w:pPr>
            <w:r w:rsidRPr="008F6DD5">
              <w:rPr>
                <w:color w:val="000000"/>
                <w:sz w:val="20"/>
                <w:szCs w:val="20"/>
              </w:rPr>
              <w:lastRenderedPageBreak/>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D55C6A" w:rsidRPr="008F6DD5" w:rsidRDefault="00D55C6A" w:rsidP="00D55C6A">
            <w:pPr>
              <w:pStyle w:val="NormalnyWeb"/>
              <w:rPr>
                <w:color w:val="000000"/>
                <w:sz w:val="20"/>
                <w:szCs w:val="20"/>
              </w:rPr>
            </w:pPr>
            <w:r w:rsidRPr="008F6DD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BA3D37" w:rsidP="000E1A81">
            <w:pPr>
              <w:rPr>
                <w:rFonts w:ascii="Times New Roman" w:hAnsi="Times New Roman" w:cs="Times New Roman"/>
                <w:b/>
                <w:sz w:val="20"/>
                <w:szCs w:val="20"/>
              </w:rPr>
            </w:pPr>
            <w:hyperlink r:id="rId33" w:history="1">
              <w:r w:rsidR="00A506D2" w:rsidRPr="008F6DD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37" w:rsidRDefault="00BA3D37" w:rsidP="000E1A81">
      <w:pPr>
        <w:spacing w:after="0" w:line="240" w:lineRule="auto"/>
      </w:pPr>
      <w:r>
        <w:separator/>
      </w:r>
    </w:p>
  </w:endnote>
  <w:endnote w:type="continuationSeparator" w:id="0">
    <w:p w:rsidR="00BA3D37" w:rsidRDefault="00BA3D37"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A506D2" w:rsidRDefault="00A506D2">
        <w:pPr>
          <w:pStyle w:val="Stopka"/>
          <w:jc w:val="center"/>
        </w:pPr>
        <w:r>
          <w:fldChar w:fldCharType="begin"/>
        </w:r>
        <w:r>
          <w:instrText>PAGE   \* MERGEFORMAT</w:instrText>
        </w:r>
        <w:r>
          <w:fldChar w:fldCharType="separate"/>
        </w:r>
        <w:r w:rsidR="004D7474">
          <w:rPr>
            <w:noProof/>
          </w:rPr>
          <w:t>2</w:t>
        </w:r>
        <w:r>
          <w:fldChar w:fldCharType="end"/>
        </w:r>
      </w:p>
    </w:sdtContent>
  </w:sdt>
  <w:p w:rsidR="00A506D2" w:rsidRDefault="00A5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37" w:rsidRDefault="00BA3D37" w:rsidP="000E1A81">
      <w:pPr>
        <w:spacing w:after="0" w:line="240" w:lineRule="auto"/>
      </w:pPr>
      <w:r>
        <w:separator/>
      </w:r>
    </w:p>
  </w:footnote>
  <w:footnote w:type="continuationSeparator" w:id="0">
    <w:p w:rsidR="00BA3D37" w:rsidRDefault="00BA3D37"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B0478"/>
    <w:rsid w:val="000E1A81"/>
    <w:rsid w:val="00204EC6"/>
    <w:rsid w:val="00236005"/>
    <w:rsid w:val="002A6F35"/>
    <w:rsid w:val="00340FC9"/>
    <w:rsid w:val="003466C7"/>
    <w:rsid w:val="0045409D"/>
    <w:rsid w:val="004B4717"/>
    <w:rsid w:val="004D7474"/>
    <w:rsid w:val="004E5548"/>
    <w:rsid w:val="00596005"/>
    <w:rsid w:val="00656BDD"/>
    <w:rsid w:val="006C4963"/>
    <w:rsid w:val="006C7E2A"/>
    <w:rsid w:val="007408CE"/>
    <w:rsid w:val="007C5681"/>
    <w:rsid w:val="007F151E"/>
    <w:rsid w:val="008F6DD5"/>
    <w:rsid w:val="00922EB4"/>
    <w:rsid w:val="009B7E25"/>
    <w:rsid w:val="00A506D2"/>
    <w:rsid w:val="00A85F1F"/>
    <w:rsid w:val="00BA16CB"/>
    <w:rsid w:val="00BA3D37"/>
    <w:rsid w:val="00CA76DC"/>
    <w:rsid w:val="00D01FD4"/>
    <w:rsid w:val="00D067A4"/>
    <w:rsid w:val="00D55C6A"/>
    <w:rsid w:val="00DE0865"/>
    <w:rsid w:val="00E3101A"/>
    <w:rsid w:val="00E63911"/>
    <w:rsid w:val="00EE139A"/>
    <w:rsid w:val="00F30DEC"/>
    <w:rsid w:val="00FA5193"/>
    <w:rsid w:val="00FD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ziennikmz.mz.gov.pl/DUM_MZ/2021/56/akt.pdf" TargetMode="External"/><Relationship Id="rId18" Type="http://schemas.openxmlformats.org/officeDocument/2006/relationships/hyperlink" Target="https://www.gov.pl/web/rpp/rop-dyskutuje-o-nowelizacji-ustawy-refundacyjnej" TargetMode="External"/><Relationship Id="rId26"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3" Type="http://schemas.openxmlformats.org/officeDocument/2006/relationships/styles" Target="styles.xml"/><Relationship Id="rId21" Type="http://schemas.openxmlformats.org/officeDocument/2006/relationships/hyperlink" Target="https://www.senat.gov.pl/prace/druki/record,11468.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jm.gov.pl/Sejm9.nsf/druk.xsp?nr=1449" TargetMode="External"/><Relationship Id="rId17" Type="http://schemas.openxmlformats.org/officeDocument/2006/relationships/hyperlink" Target="https://legislacja.rcl.gov.pl/projekt/12348505" TargetMode="External"/><Relationship Id="rId25" Type="http://schemas.openxmlformats.org/officeDocument/2006/relationships/hyperlink" Target="https://www.gov.pl/web/zdrowie/komunikat-w-sprawie-zwrotow-szczepionek-przeciw-covid-19?fbclid=IwAR2zFoBAt11l8V5EA4fatbqVlDD3RwhEOskzyO1kmdA2RhJ6yH0ZOfcP948" TargetMode="External"/><Relationship Id="rId33"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2" Type="http://schemas.openxmlformats.org/officeDocument/2006/relationships/numbering" Target="numbering.xml"/><Relationship Id="rId16" Type="http://schemas.openxmlformats.org/officeDocument/2006/relationships/hyperlink" Target="mailto:dep-pl@mz.gov.pl" TargetMode="External"/><Relationship Id="rId20" Type="http://schemas.openxmlformats.org/officeDocument/2006/relationships/hyperlink" Target="https://legislacja.gov.pl/projekt/12349604" TargetMode="External"/><Relationship Id="rId29" Type="http://schemas.openxmlformats.org/officeDocument/2006/relationships/hyperlink" Target="https://legislacja.rcl.gov.pl/projekt/12349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jm.gov.pl/Sejm9.nsf/druk.xsp?nr=1450" TargetMode="External"/><Relationship Id="rId24" Type="http://schemas.openxmlformats.org/officeDocument/2006/relationships/hyperlink" Target="https://legislacja.rcl.gov.pl/projekt/12349551/katalog/12806595" TargetMode="External"/><Relationship Id="rId32"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5" Type="http://schemas.openxmlformats.org/officeDocument/2006/relationships/settings" Target="settings.xml"/><Relationship Id="rId15" Type="http://schemas.openxmlformats.org/officeDocument/2006/relationships/hyperlink" Target="https://www.nfz.gov.pl/zarzadzenia-prezesa/zarzadzenia-prezesa-nfz/zarzadzenie-nr-1372021dsoz,7400.html" TargetMode="External"/><Relationship Id="rId23" Type="http://schemas.openxmlformats.org/officeDocument/2006/relationships/hyperlink" Target="mailto:t.janus@mz.gov.pl" TargetMode="External"/><Relationship Id="rId28" Type="http://schemas.openxmlformats.org/officeDocument/2006/relationships/hyperlink" Target="mailto:dep-dl@mz.gov.pl" TargetMode="External"/><Relationship Id="rId36" Type="http://schemas.openxmlformats.org/officeDocument/2006/relationships/theme" Target="theme/theme1.xml"/><Relationship Id="rId10" Type="http://schemas.openxmlformats.org/officeDocument/2006/relationships/hyperlink" Target="http://dziennikmz.mz.gov.pl/DUM_MZ/2021/57/akt.pdf" TargetMode="External"/><Relationship Id="rId19" Type="http://schemas.openxmlformats.org/officeDocument/2006/relationships/hyperlink" Target="mailto:e.mianowska@mz.gov.pl" TargetMode="External"/><Relationship Id="rId31"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4" Type="http://schemas.microsoft.com/office/2007/relationships/stylesWithEffects" Target="stylesWithEffects.xml"/><Relationship Id="rId9" Type="http://schemas.openxmlformats.org/officeDocument/2006/relationships/hyperlink" Target="https://orka.sejm.gov.pl/opinie9.nsf/nazwa/1259_u/$file/1259_u.pdf" TargetMode="External"/><Relationship Id="rId14" Type="http://schemas.openxmlformats.org/officeDocument/2006/relationships/hyperlink" Target="https://www.nfz.gov.pl/zarzadzenia-prezesa/zarzadzenia-prezesa-nfz/zarzadzenie-nr-1382021dsoz,7401.html" TargetMode="External"/><Relationship Id="rId22" Type="http://schemas.openxmlformats.org/officeDocument/2006/relationships/hyperlink" Target="https://www.nfz.gov.pl/zarzadzenia-prezesa/zarzadzenia-prezesa-nfz/zarzadzenie-nr-1622020dgl-tekst-ujednolicony,7399.html" TargetMode="External"/><Relationship Id="rId27"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0"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A0A8-EB13-42FA-BE12-67BD8863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6022</Words>
  <Characters>36136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2021-08-05T05:18:00Z</dcterms:created>
  <dcterms:modified xsi:type="dcterms:W3CDTF">2021-08-05T05:18:00Z</dcterms:modified>
</cp:coreProperties>
</file>