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2D1BDE" w:rsidTr="00A506D2">
        <w:tc>
          <w:tcPr>
            <w:tcW w:w="352" w:type="pct"/>
          </w:tcPr>
          <w:p w:rsidR="002D1BDE" w:rsidRDefault="002D1BDE" w:rsidP="000E1A81">
            <w:pPr>
              <w:rPr>
                <w:rFonts w:ascii="Times New Roman" w:hAnsi="Times New Roman" w:cs="Times New Roman"/>
                <w:sz w:val="20"/>
                <w:szCs w:val="20"/>
              </w:rPr>
            </w:pPr>
            <w:r>
              <w:rPr>
                <w:rFonts w:ascii="Times New Roman" w:hAnsi="Times New Roman" w:cs="Times New Roman"/>
                <w:sz w:val="20"/>
                <w:szCs w:val="20"/>
              </w:rPr>
              <w:t>11.10.2021</w:t>
            </w:r>
          </w:p>
        </w:tc>
        <w:tc>
          <w:tcPr>
            <w:tcW w:w="352" w:type="pct"/>
          </w:tcPr>
          <w:p w:rsidR="002D1BDE" w:rsidRDefault="002D1BDE"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D1BDE" w:rsidRDefault="002D1BDE" w:rsidP="008930E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ustawy o zmianie ustawy o zdrowiu publicznym oraz niektórych innych ustaw</w:t>
            </w:r>
            <w:r>
              <w:rPr>
                <w:rFonts w:ascii="Times New Roman" w:hAnsi="Times New Roman" w:cs="Times New Roman"/>
                <w:b w:val="0"/>
                <w:color w:val="auto"/>
                <w:sz w:val="20"/>
                <w:szCs w:val="20"/>
                <w:shd w:val="clear" w:color="auto" w:fill="FFFFFF"/>
              </w:rPr>
              <w:t xml:space="preserve"> (druk 1631)</w:t>
            </w:r>
          </w:p>
        </w:tc>
        <w:tc>
          <w:tcPr>
            <w:tcW w:w="2115" w:type="pct"/>
          </w:tcPr>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2D1BDE"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Centrum powstanie przez włączenie do Krajowego Biura do Spraw Przeciwdziałania Narkomanii działającego na podstawie ustawy z dnia 29 lipca 2005 r. o przeciwdziałaniu narkomanii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852, z </w:t>
            </w:r>
            <w:proofErr w:type="spellStart"/>
            <w:r w:rsidRPr="0054537B">
              <w:rPr>
                <w:rFonts w:ascii="Times New Roman" w:eastAsia="Times New Roman" w:hAnsi="Times New Roman" w:cs="Times New Roman"/>
                <w:sz w:val="20"/>
                <w:szCs w:val="20"/>
                <w:lang w:eastAsia="pl-PL"/>
              </w:rPr>
              <w:t>późn</w:t>
            </w:r>
            <w:proofErr w:type="spellEnd"/>
            <w:r w:rsidRPr="0054537B">
              <w:rPr>
                <w:rFonts w:ascii="Times New Roman" w:eastAsia="Times New Roman" w:hAnsi="Times New Roman" w:cs="Times New Roman"/>
                <w:sz w:val="20"/>
                <w:szCs w:val="20"/>
                <w:lang w:eastAsia="pl-PL"/>
              </w:rPr>
              <w:t xml:space="preserve">. </w:t>
            </w:r>
            <w:proofErr w:type="gramStart"/>
            <w:r w:rsidRPr="0054537B">
              <w:rPr>
                <w:rFonts w:ascii="Times New Roman" w:eastAsia="Times New Roman" w:hAnsi="Times New Roman" w:cs="Times New Roman"/>
                <w:sz w:val="20"/>
                <w:szCs w:val="20"/>
                <w:lang w:eastAsia="pl-PL"/>
              </w:rPr>
              <w:t>zm.)  Państwowej</w:t>
            </w:r>
            <w:proofErr w:type="gramEnd"/>
            <w:r w:rsidRPr="0054537B">
              <w:rPr>
                <w:rFonts w:ascii="Times New Roman" w:eastAsia="Times New Roman" w:hAnsi="Times New Roman" w:cs="Times New Roman"/>
                <w:sz w:val="20"/>
                <w:szCs w:val="20"/>
                <w:lang w:eastAsia="pl-PL"/>
              </w:rPr>
              <w:t xml:space="preserve"> Agencji Rozwiązywania Problemów Alkoholowych działającej na podstawie ustawy z dnia 26 października 1982 r. o wychowaniu w trzeźwości i przeciwdziałaniu alkoholizmowi (Dz. U. </w:t>
            </w:r>
            <w:proofErr w:type="gramStart"/>
            <w:r w:rsidRPr="0054537B">
              <w:rPr>
                <w:rFonts w:ascii="Times New Roman" w:eastAsia="Times New Roman" w:hAnsi="Times New Roman" w:cs="Times New Roman"/>
                <w:sz w:val="20"/>
                <w:szCs w:val="20"/>
                <w:lang w:eastAsia="pl-PL"/>
              </w:rPr>
              <w:t>z</w:t>
            </w:r>
            <w:proofErr w:type="gramEnd"/>
            <w:r w:rsidRPr="0054537B">
              <w:rPr>
                <w:rFonts w:ascii="Times New Roman" w:eastAsia="Times New Roman" w:hAnsi="Times New Roman" w:cs="Times New Roman"/>
                <w:sz w:val="20"/>
                <w:szCs w:val="20"/>
                <w:lang w:eastAsia="pl-PL"/>
              </w:rPr>
              <w:t xml:space="preserve"> 2019 r. poz. 2277).</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w:t>
            </w:r>
            <w:proofErr w:type="gramStart"/>
            <w:r w:rsidRPr="0054537B">
              <w:rPr>
                <w:rFonts w:ascii="Times New Roman" w:eastAsia="Times New Roman" w:hAnsi="Times New Roman" w:cs="Times New Roman"/>
                <w:sz w:val="20"/>
                <w:szCs w:val="20"/>
                <w:lang w:eastAsia="pl-PL"/>
              </w:rPr>
              <w:t xml:space="preserve">realiach. </w:t>
            </w:r>
            <w:proofErr w:type="gramEnd"/>
            <w:r w:rsidRPr="0054537B">
              <w:rPr>
                <w:rFonts w:ascii="Times New Roman" w:eastAsia="Times New Roman" w:hAnsi="Times New Roman" w:cs="Times New Roman"/>
                <w:sz w:val="20"/>
                <w:szCs w:val="20"/>
                <w:lang w:eastAsia="pl-PL"/>
              </w:rPr>
              <w:t>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Powołana Rada do spraw Przeciwdziałania Uzależnieniom </w:t>
            </w:r>
            <w:r w:rsidRPr="0054537B">
              <w:rPr>
                <w:rFonts w:ascii="Times New Roman" w:eastAsia="Times New Roman" w:hAnsi="Times New Roman" w:cs="Times New Roman"/>
                <w:sz w:val="20"/>
                <w:szCs w:val="20"/>
                <w:lang w:eastAsia="pl-PL"/>
              </w:rPr>
              <w:lastRenderedPageBreak/>
              <w:t xml:space="preserve">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w:t>
            </w:r>
            <w:proofErr w:type="gramStart"/>
            <w:r w:rsidRPr="0054537B">
              <w:rPr>
                <w:rFonts w:ascii="Times New Roman" w:eastAsia="Times New Roman" w:hAnsi="Times New Roman" w:cs="Times New Roman"/>
                <w:sz w:val="20"/>
                <w:szCs w:val="20"/>
                <w:lang w:eastAsia="pl-PL"/>
              </w:rPr>
              <w:t>leków jako</w:t>
            </w:r>
            <w:proofErr w:type="gramEnd"/>
            <w:r w:rsidRPr="0054537B">
              <w:rPr>
                <w:rFonts w:ascii="Times New Roman" w:eastAsia="Times New Roman" w:hAnsi="Times New Roman" w:cs="Times New Roman"/>
                <w:sz w:val="20"/>
                <w:szCs w:val="20"/>
                <w:lang w:eastAsia="pl-PL"/>
              </w:rPr>
              <w:t xml:space="preserve">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2D1BDE" w:rsidRPr="0054537B" w:rsidRDefault="002D1BDE" w:rsidP="002D1BDE">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 xml:space="preserve">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w:t>
            </w:r>
            <w:proofErr w:type="gramStart"/>
            <w:r w:rsidRPr="0054537B">
              <w:rPr>
                <w:rFonts w:ascii="Times New Roman" w:eastAsia="Times New Roman" w:hAnsi="Times New Roman" w:cs="Times New Roman"/>
                <w:sz w:val="20"/>
                <w:szCs w:val="20"/>
                <w:lang w:eastAsia="pl-PL"/>
              </w:rPr>
              <w:t>zwłaszcza  na</w:t>
            </w:r>
            <w:proofErr w:type="gramEnd"/>
            <w:r w:rsidRPr="0054537B">
              <w:rPr>
                <w:rFonts w:ascii="Times New Roman" w:eastAsia="Times New Roman" w:hAnsi="Times New Roman" w:cs="Times New Roman"/>
                <w:sz w:val="20"/>
                <w:szCs w:val="20"/>
                <w:lang w:eastAsia="pl-PL"/>
              </w:rPr>
              <w:t xml:space="preserve"> poziomie gminnym, które wskazują na coraz powszechniejsze przyjmowanie przez nie wspólnych strategii realizowanych w ramach gminnych programów.</w:t>
            </w:r>
          </w:p>
          <w:p w:rsidR="002D1BDE" w:rsidRPr="008930E8" w:rsidRDefault="002D1BDE" w:rsidP="002D1BDE">
            <w:pPr>
              <w:pStyle w:val="NormalnyWeb"/>
              <w:spacing w:after="0"/>
              <w:rPr>
                <w:color w:val="000000"/>
                <w:sz w:val="20"/>
                <w:szCs w:val="20"/>
              </w:rPr>
            </w:pPr>
            <w:r w:rsidRPr="0054537B">
              <w:rPr>
                <w:sz w:val="20"/>
                <w:szCs w:val="20"/>
              </w:rPr>
              <w:t xml:space="preserve">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w:t>
            </w:r>
            <w:proofErr w:type="gramStart"/>
            <w:r w:rsidRPr="0054537B">
              <w:rPr>
                <w:sz w:val="20"/>
                <w:szCs w:val="20"/>
              </w:rPr>
              <w:t>z</w:t>
            </w:r>
            <w:proofErr w:type="gramEnd"/>
            <w:r w:rsidRPr="0054537B">
              <w:rPr>
                <w:sz w:val="20"/>
                <w:szCs w:val="20"/>
              </w:rPr>
              <w:t xml:space="preserve"> 2020 r. poz. 1169).</w:t>
            </w:r>
          </w:p>
        </w:tc>
        <w:tc>
          <w:tcPr>
            <w:tcW w:w="448" w:type="pct"/>
          </w:tcPr>
          <w:p w:rsidR="002D1BDE" w:rsidRDefault="002D1BDE"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na posiedzenie Sejmu</w:t>
            </w:r>
          </w:p>
        </w:tc>
        <w:tc>
          <w:tcPr>
            <w:tcW w:w="1174" w:type="pct"/>
          </w:tcPr>
          <w:p w:rsidR="002D1BDE" w:rsidRDefault="002D1BDE" w:rsidP="000E1A81">
            <w:hyperlink r:id="rId9" w:history="1">
              <w:r>
                <w:rPr>
                  <w:rStyle w:val="Hipercze"/>
                </w:rPr>
                <w:t>1631.</w:t>
              </w:r>
              <w:proofErr w:type="gramStart"/>
              <w:r>
                <w:rPr>
                  <w:rStyle w:val="Hipercze"/>
                </w:rPr>
                <w:t>pdf</w:t>
              </w:r>
              <w:proofErr w:type="gramEnd"/>
              <w:r>
                <w:rPr>
                  <w:rStyle w:val="Hipercze"/>
                </w:rPr>
                <w:t xml:space="preserve"> (sejm.</w:t>
              </w:r>
              <w:proofErr w:type="gramStart"/>
              <w:r>
                <w:rPr>
                  <w:rStyle w:val="Hipercze"/>
                </w:rPr>
                <w:t>gov</w:t>
              </w:r>
              <w:proofErr w:type="gramEnd"/>
              <w:r>
                <w:rPr>
                  <w:rStyle w:val="Hipercze"/>
                </w:rPr>
                <w:t>.</w:t>
              </w:r>
              <w:proofErr w:type="gramStart"/>
              <w:r>
                <w:rPr>
                  <w:rStyle w:val="Hipercze"/>
                </w:rPr>
                <w:t>pl</w:t>
              </w:r>
              <w:proofErr w:type="gramEnd"/>
              <w:r>
                <w:rPr>
                  <w:rStyle w:val="Hipercze"/>
                </w:rPr>
                <w:t>)</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t>
            </w:r>
            <w:proofErr w:type="gramStart"/>
            <w:r w:rsidRPr="008930E8">
              <w:rPr>
                <w:color w:val="000000"/>
                <w:sz w:val="20"/>
                <w:szCs w:val="20"/>
              </w:rPr>
              <w:t>w  art</w:t>
            </w:r>
            <w:proofErr w:type="gramEnd"/>
            <w:r w:rsidRPr="008930E8">
              <w:rPr>
                <w:color w:val="000000"/>
                <w:sz w:val="20"/>
                <w:szCs w:val="20"/>
              </w:rPr>
              <w:t xml:space="preserve">.  146 ust. 1 ustawy z dnia 27 sierpnia 2004 r. o świadczeniach opieki zdrowotnej finansowanych ze środków publicznych (Dz. U. </w:t>
            </w:r>
            <w:proofErr w:type="gramStart"/>
            <w:r w:rsidRPr="008930E8">
              <w:rPr>
                <w:color w:val="000000"/>
                <w:sz w:val="20"/>
                <w:szCs w:val="20"/>
              </w:rPr>
              <w:t>z</w:t>
            </w:r>
            <w:proofErr w:type="gramEnd"/>
            <w:r w:rsidRPr="008930E8">
              <w:rPr>
                <w:color w:val="000000"/>
                <w:sz w:val="20"/>
                <w:szCs w:val="20"/>
              </w:rPr>
              <w:t xml:space="preserve"> 2021 r. poz. 1285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xml:space="preserve">.), zwanej </w:t>
            </w:r>
            <w:r>
              <w:rPr>
                <w:color w:val="000000"/>
                <w:sz w:val="20"/>
                <w:szCs w:val="20"/>
              </w:rPr>
              <w:t>dalej „ustawą o świadczeniach”.</w:t>
            </w:r>
            <w:r>
              <w:rPr>
                <w:color w:val="000000"/>
                <w:sz w:val="20"/>
                <w:szCs w:val="20"/>
              </w:rPr>
              <w:br/>
            </w:r>
            <w:r w:rsidRPr="008930E8">
              <w:rPr>
                <w:color w:val="000000"/>
                <w:sz w:val="20"/>
                <w:szCs w:val="20"/>
              </w:rPr>
              <w:t xml:space="preserve">Przedmiotowa zmiana w zakresie merytorycznym wynika bezpośrednio (symetryzacja przepisów) z zarządzenia Nr 55/2021/DSOZ Prezesa Narodowego Funduszu Zdrowia z dnia 31 </w:t>
            </w:r>
            <w:proofErr w:type="gramStart"/>
            <w:r w:rsidRPr="008930E8">
              <w:rPr>
                <w:color w:val="000000"/>
                <w:sz w:val="20"/>
                <w:szCs w:val="20"/>
              </w:rPr>
              <w:t>marca  2021 r</w:t>
            </w:r>
            <w:proofErr w:type="gramEnd"/>
            <w:r w:rsidRPr="008930E8">
              <w:rPr>
                <w:color w:val="000000"/>
                <w:sz w:val="20"/>
                <w:szCs w:val="20"/>
              </w:rPr>
              <w:t>.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w:t>
            </w:r>
            <w:proofErr w:type="gramStart"/>
            <w:r w:rsidRPr="008930E8">
              <w:rPr>
                <w:color w:val="000000"/>
                <w:sz w:val="20"/>
                <w:szCs w:val="20"/>
              </w:rPr>
              <w:t>sprawie  warunków</w:t>
            </w:r>
            <w:proofErr w:type="gramEnd"/>
            <w:r w:rsidRPr="008930E8">
              <w:rPr>
                <w:color w:val="000000"/>
                <w:sz w:val="20"/>
                <w:szCs w:val="20"/>
              </w:rPr>
              <w:t xml:space="preserve">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w:t>
            </w:r>
            <w:proofErr w:type="gramStart"/>
            <w:r>
              <w:rPr>
                <w:color w:val="000000"/>
                <w:sz w:val="20"/>
                <w:szCs w:val="20"/>
              </w:rPr>
              <w:t xml:space="preserve">plastyką;  </w:t>
            </w:r>
            <w:r>
              <w:rPr>
                <w:color w:val="000000"/>
                <w:sz w:val="20"/>
                <w:szCs w:val="20"/>
              </w:rPr>
              <w:br/>
            </w:r>
            <w:r w:rsidRPr="008930E8">
              <w:rPr>
                <w:color w:val="000000"/>
                <w:sz w:val="20"/>
                <w:szCs w:val="20"/>
              </w:rPr>
              <w:t xml:space="preserve"> - Pomostowa</w:t>
            </w:r>
            <w:r>
              <w:rPr>
                <w:color w:val="000000"/>
                <w:sz w:val="20"/>
                <w:szCs w:val="20"/>
              </w:rPr>
              <w:t>nie</w:t>
            </w:r>
            <w:proofErr w:type="gramEnd"/>
            <w:r>
              <w:rPr>
                <w:color w:val="000000"/>
                <w:sz w:val="20"/>
                <w:szCs w:val="20"/>
              </w:rPr>
              <w:t xml:space="preserve"> naczyń wieńcowych z </w:t>
            </w:r>
            <w:proofErr w:type="spellStart"/>
            <w:r>
              <w:rPr>
                <w:color w:val="000000"/>
                <w:sz w:val="20"/>
                <w:szCs w:val="20"/>
              </w:rPr>
              <w:t>pw</w:t>
            </w:r>
            <w:proofErr w:type="spellEnd"/>
            <w:r>
              <w:rPr>
                <w:color w:val="000000"/>
                <w:sz w:val="20"/>
                <w:szCs w:val="20"/>
              </w:rPr>
              <w:t xml:space="preserve"> &gt;=2;</w:t>
            </w:r>
            <w:r>
              <w:rPr>
                <w:color w:val="000000"/>
                <w:sz w:val="20"/>
                <w:szCs w:val="20"/>
              </w:rPr>
              <w:br/>
            </w:r>
            <w:r w:rsidRPr="008930E8">
              <w:rPr>
                <w:color w:val="000000"/>
                <w:sz w:val="20"/>
                <w:szCs w:val="20"/>
              </w:rPr>
              <w:t xml:space="preserve"> - Pomost</w:t>
            </w:r>
            <w:r>
              <w:rPr>
                <w:color w:val="000000"/>
                <w:sz w:val="20"/>
                <w:szCs w:val="20"/>
              </w:rPr>
              <w:t xml:space="preserve">owanie naczyń wieńcowych bez </w:t>
            </w:r>
            <w:proofErr w:type="spellStart"/>
            <w:r>
              <w:rPr>
                <w:color w:val="000000"/>
                <w:sz w:val="20"/>
                <w:szCs w:val="20"/>
              </w:rPr>
              <w:t>pw</w:t>
            </w:r>
            <w:proofErr w:type="spellEnd"/>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 xml:space="preserve">w ramach jednej hospitalizacji procedury interwencyjne z zabiegami kardiochirurgicznymi. Z uwagi na fakt, iż przeprowadzone przez </w:t>
            </w:r>
            <w:proofErr w:type="spellStart"/>
            <w:r w:rsidRPr="008930E8">
              <w:rPr>
                <w:color w:val="000000"/>
                <w:sz w:val="20"/>
                <w:szCs w:val="20"/>
              </w:rPr>
              <w:t>AOTMiT</w:t>
            </w:r>
            <w:proofErr w:type="spellEnd"/>
            <w:r w:rsidRPr="008930E8">
              <w:rPr>
                <w:color w:val="000000"/>
                <w:sz w:val="20"/>
                <w:szCs w:val="20"/>
              </w:rPr>
              <w:t xml:space="preserve"> analizy wykazały brak wpływu wieku pacjentów na koszty leczenia, natomiast wysoki wpływ innych czynników (m.in.: „NYHA&lt;II”, "komplikacje", "LVEF&lt;32", "leki </w:t>
            </w:r>
            <w:proofErr w:type="spellStart"/>
            <w:r w:rsidRPr="008930E8">
              <w:rPr>
                <w:color w:val="000000"/>
                <w:sz w:val="20"/>
                <w:szCs w:val="20"/>
              </w:rPr>
              <w:t>inotropowe</w:t>
            </w:r>
            <w:proofErr w:type="spellEnd"/>
            <w:r w:rsidRPr="008930E8">
              <w:rPr>
                <w:color w:val="000000"/>
                <w:sz w:val="20"/>
                <w:szCs w:val="20"/>
              </w:rPr>
              <w:t xml:space="preserve">","EGFR&lt;62", "choroby nerek", "migotanie napadowe", "J960 J969" ), dotychczasowe grupy E05, E06 i E07 połączono i dokonano podziału </w:t>
            </w:r>
            <w:proofErr w:type="gramStart"/>
            <w:r w:rsidRPr="008930E8">
              <w:rPr>
                <w:color w:val="000000"/>
                <w:sz w:val="20"/>
                <w:szCs w:val="20"/>
              </w:rPr>
              <w:t>na  dwa</w:t>
            </w:r>
            <w:proofErr w:type="gramEnd"/>
            <w:r w:rsidRPr="008930E8">
              <w:rPr>
                <w:color w:val="000000"/>
                <w:sz w:val="20"/>
                <w:szCs w:val="20"/>
              </w:rPr>
              <w:t xml:space="preserve"> produkty, zróżnicowane występowaniem powikłań lub ich brakiem: E05G - Pomostowanie naczyń wieńcowych z </w:t>
            </w:r>
            <w:proofErr w:type="spellStart"/>
            <w:r w:rsidRPr="008930E8">
              <w:rPr>
                <w:color w:val="000000"/>
                <w:sz w:val="20"/>
                <w:szCs w:val="20"/>
              </w:rPr>
              <w:t>pw</w:t>
            </w:r>
            <w:proofErr w:type="spellEnd"/>
            <w:r w:rsidRPr="008930E8">
              <w:rPr>
                <w:color w:val="000000"/>
                <w:sz w:val="20"/>
                <w:szCs w:val="20"/>
              </w:rPr>
              <w:t xml:space="preserve"> &gt;=2 oraz E06G - Pomostowanie naczyń wieńcowych bez pw. Jednocześnie podwyższono, zgodnie z opublikowaną taryfą, wycenę przedmiotowych świadczeń, co pozwoli </w:t>
            </w:r>
            <w:proofErr w:type="gramStart"/>
            <w:r w:rsidRPr="008930E8">
              <w:rPr>
                <w:color w:val="000000"/>
                <w:sz w:val="20"/>
                <w:szCs w:val="20"/>
              </w:rPr>
              <w:t>na  utrzymanie</w:t>
            </w:r>
            <w:proofErr w:type="gramEnd"/>
            <w:r w:rsidRPr="008930E8">
              <w:rPr>
                <w:color w:val="000000"/>
                <w:sz w:val="20"/>
                <w:szCs w:val="20"/>
              </w:rPr>
              <w:t xml:space="preserve"> wysokiego </w:t>
            </w:r>
            <w:r w:rsidRPr="008930E8">
              <w:rPr>
                <w:color w:val="000000"/>
                <w:sz w:val="20"/>
                <w:szCs w:val="20"/>
              </w:rPr>
              <w:lastRenderedPageBreak/>
              <w:t>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 xml:space="preserve">Projekt zarządzenia Prezesa Narodowego Funduszu Zdrowia, zgodnie </w:t>
            </w:r>
            <w:proofErr w:type="gramStart"/>
            <w:r w:rsidRPr="008930E8">
              <w:rPr>
                <w:color w:val="000000"/>
                <w:sz w:val="20"/>
                <w:szCs w:val="20"/>
              </w:rPr>
              <w:t>z  art</w:t>
            </w:r>
            <w:proofErr w:type="gramEnd"/>
            <w:r w:rsidRPr="008930E8">
              <w:rPr>
                <w:color w:val="000000"/>
                <w:sz w:val="20"/>
                <w:szCs w:val="20"/>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8930E8">
              <w:rPr>
                <w:color w:val="000000"/>
                <w:sz w:val="20"/>
                <w:szCs w:val="20"/>
              </w:rPr>
              <w:t>z</w:t>
            </w:r>
            <w:proofErr w:type="gramEnd"/>
            <w:r w:rsidRPr="008930E8">
              <w:rPr>
                <w:color w:val="000000"/>
                <w:sz w:val="20"/>
                <w:szCs w:val="20"/>
              </w:rPr>
              <w:t xml:space="preserve"> 2020 r. poz. 320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 xml:space="preserve">Powyższe działania zostały podjęte w ramach realizacji celu nr 2 Strategii Narodowego Funduszu Zdrowia na lata 2019-2023 – </w:t>
            </w:r>
            <w:proofErr w:type="gramStart"/>
            <w:r w:rsidRPr="008930E8">
              <w:rPr>
                <w:color w:val="000000"/>
                <w:sz w:val="20"/>
                <w:szCs w:val="20"/>
              </w:rPr>
              <w:t>Poprawa jakości</w:t>
            </w:r>
            <w:proofErr w:type="gramEnd"/>
            <w:r w:rsidRPr="008930E8">
              <w:rPr>
                <w:color w:val="000000"/>
                <w:sz w:val="20"/>
                <w:szCs w:val="20"/>
              </w:rPr>
              <w:t xml:space="preserve">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 xml:space="preserve">zmieniającym (projekt z dnia 06 października 2021 r.) </w:t>
            </w:r>
            <w:proofErr w:type="gramStart"/>
            <w:r w:rsidRPr="008930E8">
              <w:rPr>
                <w:color w:val="000000"/>
                <w:sz w:val="20"/>
                <w:szCs w:val="20"/>
              </w:rPr>
              <w:t>zarządzenie  Nr</w:t>
            </w:r>
            <w:proofErr w:type="gramEnd"/>
            <w:r w:rsidRPr="008930E8">
              <w:rPr>
                <w:color w:val="000000"/>
                <w:sz w:val="20"/>
                <w:szCs w:val="20"/>
              </w:rPr>
              <w:t xml:space="preserve"> 55/2021/DSOZ Prezesa Narodowego Funduszu Zdrowia z dnia 31 marca  2021 r. w sprawie określenia warunków zawierania i realizacji umów w rodzaju leczenie szpitalne oraz leczenie szpitalne – świadczenia wysok</w:t>
            </w:r>
            <w:r>
              <w:rPr>
                <w:color w:val="000000"/>
                <w:sz w:val="20"/>
                <w:szCs w:val="20"/>
              </w:rPr>
              <w:t xml:space="preserve">ospecjalistyczne (z </w:t>
            </w:r>
            <w:proofErr w:type="spellStart"/>
            <w:r>
              <w:rPr>
                <w:color w:val="000000"/>
                <w:sz w:val="20"/>
                <w:szCs w:val="20"/>
              </w:rPr>
              <w:t>późn</w:t>
            </w:r>
            <w:proofErr w:type="spellEnd"/>
            <w:r>
              <w:rPr>
                <w:color w:val="000000"/>
                <w:sz w:val="20"/>
                <w:szCs w:val="20"/>
              </w:rPr>
              <w:t xml:space="preserve">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0"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8930E8" w:rsidP="000E1A81">
            <w:hyperlink r:id="rId11" w:history="1">
              <w:r>
                <w:rPr>
                  <w:rStyle w:val="Hipercze"/>
                </w:rPr>
                <w:t>Projekty zarządzeń / Zarządzenia Prezesa / Narodowy Fundusz Zdrowia (NFZ) – finansujemy zdrowie Polaków</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Pr="002D6BAA"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 xml:space="preserve">go </w:t>
            </w:r>
            <w:r w:rsidRPr="008930E8">
              <w:rPr>
                <w:rFonts w:ascii="Times New Roman" w:hAnsi="Times New Roman" w:cs="Times New Roman"/>
                <w:b w:val="0"/>
                <w:color w:val="auto"/>
                <w:sz w:val="20"/>
                <w:szCs w:val="20"/>
                <w:shd w:val="clear" w:color="auto" w:fill="FFFFFF"/>
              </w:rPr>
              <w:t>zarządzenie w sprawie warunków umów o udzielanie onkologicznych świadczeń kompleksowych</w:t>
            </w:r>
          </w:p>
        </w:tc>
        <w:tc>
          <w:tcPr>
            <w:tcW w:w="2115" w:type="pct"/>
          </w:tcPr>
          <w:p w:rsidR="008930E8" w:rsidRPr="002D6BAA"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w:t>
            </w:r>
            <w:proofErr w:type="gramStart"/>
            <w:r w:rsidRPr="008930E8">
              <w:rPr>
                <w:color w:val="000000"/>
                <w:sz w:val="20"/>
                <w:szCs w:val="20"/>
              </w:rPr>
              <w:t>z</w:t>
            </w:r>
            <w:proofErr w:type="gramEnd"/>
            <w:r w:rsidRPr="008930E8">
              <w:rPr>
                <w:color w:val="000000"/>
                <w:sz w:val="20"/>
                <w:szCs w:val="20"/>
              </w:rPr>
              <w:t xml:space="preserve"> 2021 r. poz. 1285, z </w:t>
            </w:r>
            <w:proofErr w:type="spellStart"/>
            <w:r w:rsidRPr="008930E8">
              <w:rPr>
                <w:color w:val="000000"/>
                <w:sz w:val="20"/>
                <w:szCs w:val="20"/>
              </w:rPr>
              <w:t>późn</w:t>
            </w:r>
            <w:proofErr w:type="spellEnd"/>
            <w:r w:rsidRPr="008930E8">
              <w:rPr>
                <w:color w:val="000000"/>
                <w:sz w:val="20"/>
                <w:szCs w:val="20"/>
              </w:rPr>
              <w:t>. zm</w:t>
            </w:r>
            <w:proofErr w:type="gramStart"/>
            <w:r w:rsidRPr="008930E8">
              <w:rPr>
                <w:color w:val="000000"/>
                <w:sz w:val="20"/>
                <w:szCs w:val="20"/>
              </w:rPr>
              <w:t>.).</w:t>
            </w:r>
            <w:r>
              <w:rPr>
                <w:color w:val="000000"/>
                <w:sz w:val="20"/>
                <w:szCs w:val="20"/>
              </w:rPr>
              <w:t xml:space="preserve"> </w:t>
            </w:r>
            <w:r>
              <w:rPr>
                <w:color w:val="000000"/>
                <w:sz w:val="20"/>
                <w:szCs w:val="20"/>
              </w:rPr>
              <w:br/>
            </w:r>
            <w:r w:rsidRPr="008930E8">
              <w:rPr>
                <w:color w:val="000000"/>
                <w:sz w:val="20"/>
                <w:szCs w:val="20"/>
              </w:rPr>
              <w:t>Niniejsze</w:t>
            </w:r>
            <w:proofErr w:type="gramEnd"/>
            <w:r w:rsidRPr="008930E8">
              <w:rPr>
                <w:color w:val="000000"/>
                <w:sz w:val="20"/>
                <w:szCs w:val="20"/>
              </w:rPr>
              <w:t xml:space="preserv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w:t>
            </w:r>
            <w:r>
              <w:rPr>
                <w:color w:val="000000"/>
                <w:sz w:val="20"/>
                <w:szCs w:val="20"/>
              </w:rPr>
              <w:br/>
            </w:r>
            <w:r w:rsidRPr="008930E8">
              <w:rPr>
                <w:color w:val="000000"/>
                <w:sz w:val="20"/>
                <w:szCs w:val="20"/>
              </w:rPr>
              <w:t>1.</w:t>
            </w:r>
            <w:r>
              <w:rPr>
                <w:color w:val="000000"/>
                <w:sz w:val="20"/>
                <w:szCs w:val="20"/>
              </w:rPr>
              <w:t xml:space="preserve"> </w:t>
            </w:r>
            <w:proofErr w:type="gramStart"/>
            <w:r w:rsidRPr="008930E8">
              <w:rPr>
                <w:color w:val="000000"/>
                <w:sz w:val="20"/>
                <w:szCs w:val="20"/>
              </w:rPr>
              <w:t>w</w:t>
            </w:r>
            <w:proofErr w:type="gramEnd"/>
            <w:r w:rsidRPr="008930E8">
              <w:rPr>
                <w:color w:val="000000"/>
                <w:sz w:val="20"/>
                <w:szCs w:val="20"/>
              </w:rPr>
              <w:t xml:space="preserve"> załączniku nr 1on (katalog onkologicznych świadczeń kompleksowych) na podstawie przepisów rozporządzenia Ministra Zdrowia w sprawie świadczeń gwarantowanych z zakresu </w:t>
            </w:r>
            <w:r w:rsidRPr="008930E8">
              <w:rPr>
                <w:color w:val="000000"/>
                <w:sz w:val="20"/>
                <w:szCs w:val="20"/>
              </w:rPr>
              <w:lastRenderedPageBreak/>
              <w:t xml:space="preserve">ambulatoryjnej opieki specjalistycznej (Dz.U. </w:t>
            </w:r>
            <w:proofErr w:type="gramStart"/>
            <w:r w:rsidRPr="008930E8">
              <w:rPr>
                <w:color w:val="000000"/>
                <w:sz w:val="20"/>
                <w:szCs w:val="20"/>
              </w:rPr>
              <w:t>z</w:t>
            </w:r>
            <w:proofErr w:type="gramEnd"/>
            <w:r w:rsidRPr="008930E8">
              <w:rPr>
                <w:color w:val="000000"/>
                <w:sz w:val="20"/>
                <w:szCs w:val="20"/>
              </w:rPr>
              <w:t xml:space="preserve"> 2016 r. poz. 357, z </w:t>
            </w:r>
            <w:proofErr w:type="spellStart"/>
            <w:r w:rsidRPr="008930E8">
              <w:rPr>
                <w:color w:val="000000"/>
                <w:sz w:val="20"/>
                <w:szCs w:val="20"/>
              </w:rPr>
              <w:t>późn</w:t>
            </w:r>
            <w:proofErr w:type="spellEnd"/>
            <w:r w:rsidRPr="008930E8">
              <w:rPr>
                <w:color w:val="000000"/>
                <w:sz w:val="20"/>
                <w:szCs w:val="20"/>
              </w:rPr>
              <w:t xml:space="preserve">. </w:t>
            </w:r>
            <w:proofErr w:type="gramStart"/>
            <w:r w:rsidRPr="008930E8">
              <w:rPr>
                <w:color w:val="000000"/>
                <w:sz w:val="20"/>
                <w:szCs w:val="20"/>
              </w:rPr>
              <w:t>zm</w:t>
            </w:r>
            <w:proofErr w:type="gramEnd"/>
            <w:r w:rsidRPr="008930E8">
              <w:rPr>
                <w:color w:val="000000"/>
                <w:sz w:val="20"/>
                <w:szCs w:val="20"/>
              </w:rPr>
              <w:t xml:space="preserve">.)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w:t>
            </w:r>
            <w:proofErr w:type="gramStart"/>
            <w:r w:rsidRPr="008930E8">
              <w:rPr>
                <w:color w:val="000000"/>
                <w:sz w:val="20"/>
                <w:szCs w:val="20"/>
              </w:rPr>
              <w:t>sytuacji gdy</w:t>
            </w:r>
            <w:proofErr w:type="gramEnd"/>
            <w:r w:rsidRPr="008930E8">
              <w:rPr>
                <w:color w:val="000000"/>
                <w:sz w:val="20"/>
                <w:szCs w:val="20"/>
              </w:rPr>
              <w:t xml:space="preserve"> istnieją wskazania medyczne do jego wykonania. Dotychczas badanie było możliwe do rozliczenia w populacji</w:t>
            </w:r>
            <w:r>
              <w:rPr>
                <w:color w:val="000000"/>
                <w:sz w:val="20"/>
                <w:szCs w:val="20"/>
              </w:rPr>
              <w:t xml:space="preserve"> chorych z mutacją BRCA1/BRCA2.</w:t>
            </w:r>
            <w:r>
              <w:rPr>
                <w:color w:val="000000"/>
                <w:sz w:val="20"/>
                <w:szCs w:val="20"/>
              </w:rPr>
              <w:br/>
            </w:r>
            <w:r w:rsidRPr="008930E8">
              <w:rPr>
                <w:color w:val="000000"/>
                <w:sz w:val="20"/>
                <w:szCs w:val="20"/>
              </w:rPr>
              <w:t xml:space="preserve">Ponadto w załączniku 1on wprowadzono nowy produkt rozliczeniowy Pobyt diagnostyczny – kod 5.60.01.0000015, </w:t>
            </w:r>
            <w:proofErr w:type="gramStart"/>
            <w:r w:rsidRPr="008930E8">
              <w:rPr>
                <w:color w:val="000000"/>
                <w:sz w:val="20"/>
                <w:szCs w:val="20"/>
              </w:rPr>
              <w:t>możliwy</w:t>
            </w:r>
            <w:proofErr w:type="gramEnd"/>
            <w:r w:rsidRPr="008930E8">
              <w:rPr>
                <w:color w:val="000000"/>
                <w:sz w:val="20"/>
                <w:szCs w:val="20"/>
              </w:rPr>
              <w:t xml:space="preserve">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w:t>
            </w:r>
            <w:proofErr w:type="gramStart"/>
            <w:r w:rsidRPr="008930E8">
              <w:rPr>
                <w:color w:val="000000"/>
                <w:sz w:val="20"/>
                <w:szCs w:val="20"/>
              </w:rPr>
              <w:t>z</w:t>
            </w:r>
            <w:proofErr w:type="gramEnd"/>
            <w:r w:rsidRPr="008930E8">
              <w:rPr>
                <w:color w:val="000000"/>
                <w:sz w:val="20"/>
                <w:szCs w:val="20"/>
              </w:rPr>
              <w:t xml:space="preserve"> 2021 r. poz. 542), które przewidują możliwość wykonywania diagnostyki i monitorowania leczenia w Kompleksowej opiece onkologicznej nad pacjentem z nowotworem jelita grubego (KON-JG) w trybie hospitalizacji. Jednocześnie usunięto produkt rozliczeniowy Pobyt diagnosty</w:t>
            </w:r>
            <w:r>
              <w:rPr>
                <w:color w:val="000000"/>
                <w:sz w:val="20"/>
                <w:szCs w:val="20"/>
              </w:rPr>
              <w:t>czny - w trybie ambulatoryjnym.</w:t>
            </w:r>
            <w:r>
              <w:rPr>
                <w:color w:val="000000"/>
                <w:sz w:val="20"/>
                <w:szCs w:val="20"/>
              </w:rPr>
              <w:br/>
            </w:r>
            <w:r w:rsidRPr="008930E8">
              <w:rPr>
                <w:color w:val="000000"/>
                <w:sz w:val="20"/>
                <w:szCs w:val="20"/>
              </w:rPr>
              <w:t>Na zasadzie symetryzacji zmianie uległy odpowiednio pr</w:t>
            </w:r>
            <w:r>
              <w:rPr>
                <w:color w:val="000000"/>
                <w:sz w:val="20"/>
                <w:szCs w:val="20"/>
              </w:rPr>
              <w:t>zepisy § 18 pkt 13 zarządzenia.</w:t>
            </w:r>
            <w:r>
              <w:rPr>
                <w:color w:val="000000"/>
                <w:sz w:val="20"/>
                <w:szCs w:val="20"/>
              </w:rPr>
              <w:br/>
            </w:r>
            <w:r w:rsidRPr="008930E8">
              <w:rPr>
                <w:color w:val="000000"/>
                <w:sz w:val="20"/>
                <w:szCs w:val="20"/>
              </w:rPr>
              <w:t>2</w:t>
            </w:r>
            <w:r>
              <w:rPr>
                <w:color w:val="000000"/>
                <w:sz w:val="20"/>
                <w:szCs w:val="20"/>
              </w:rPr>
              <w:t xml:space="preserve"> </w:t>
            </w:r>
            <w:r w:rsidRPr="008930E8">
              <w:rPr>
                <w:color w:val="000000"/>
                <w:sz w:val="20"/>
                <w:szCs w:val="20"/>
              </w:rPr>
              <w:t xml:space="preserve">W załączniku nr 2 (katalog zakresów świadczeń - onkologiczne świadczenia kompleksowe) dokonano zmiany technicznej kodów zakresów świadczeń. </w:t>
            </w:r>
            <w:proofErr w:type="gramStart"/>
            <w:r w:rsidRPr="008930E8">
              <w:rPr>
                <w:color w:val="000000"/>
                <w:sz w:val="20"/>
                <w:szCs w:val="20"/>
              </w:rPr>
              <w:t>Od  dnia</w:t>
            </w:r>
            <w:proofErr w:type="gramEnd"/>
            <w:r w:rsidRPr="008930E8">
              <w:rPr>
                <w:color w:val="000000"/>
                <w:sz w:val="20"/>
                <w:szCs w:val="20"/>
              </w:rPr>
              <w:t xml:space="preserve"> 1 stycznia 2022 r. dla doty</w:t>
            </w:r>
            <w:r>
              <w:rPr>
                <w:color w:val="000000"/>
                <w:sz w:val="20"/>
                <w:szCs w:val="20"/>
              </w:rPr>
              <w:t>chczasowych zakresów świadczeń:</w:t>
            </w:r>
            <w:r>
              <w:rPr>
                <w:color w:val="000000"/>
                <w:sz w:val="20"/>
                <w:szCs w:val="20"/>
              </w:rPr>
              <w:br/>
              <w:t xml:space="preserve">- </w:t>
            </w:r>
            <w:r w:rsidRPr="008930E8">
              <w:rPr>
                <w:color w:val="000000"/>
                <w:sz w:val="20"/>
                <w:szCs w:val="20"/>
              </w:rPr>
              <w:t xml:space="preserve">Kompleksowa opieka onkologiczna nad świadczeniobiorcą z nowotworem piersi (KON-Pierś) – </w:t>
            </w:r>
            <w:r>
              <w:rPr>
                <w:color w:val="000000"/>
                <w:sz w:val="20"/>
                <w:szCs w:val="20"/>
              </w:rPr>
              <w:t xml:space="preserve">kod zakresu 03.4240.020.02 </w:t>
            </w:r>
            <w:proofErr w:type="gramStart"/>
            <w:r>
              <w:rPr>
                <w:color w:val="000000"/>
                <w:sz w:val="20"/>
                <w:szCs w:val="20"/>
              </w:rPr>
              <w:t>oraz</w:t>
            </w:r>
            <w:proofErr w:type="gramEnd"/>
            <w:r>
              <w:rPr>
                <w:color w:val="000000"/>
                <w:sz w:val="20"/>
                <w:szCs w:val="20"/>
              </w:rPr>
              <w:br/>
            </w:r>
            <w:r>
              <w:rPr>
                <w:color w:val="000000"/>
                <w:sz w:val="20"/>
                <w:szCs w:val="20"/>
              </w:rPr>
              <w:lastRenderedPageBreak/>
              <w:t xml:space="preserve">- </w:t>
            </w:r>
            <w:r w:rsidRPr="008930E8">
              <w:rPr>
                <w:color w:val="000000"/>
                <w:sz w:val="20"/>
                <w:szCs w:val="20"/>
              </w:rPr>
              <w:t>Kompleksowa opieka onkologiczna nad pacjentem z nowotworem jelita grubego (KON-J</w:t>
            </w:r>
            <w:r>
              <w:rPr>
                <w:color w:val="000000"/>
                <w:sz w:val="20"/>
                <w:szCs w:val="20"/>
              </w:rPr>
              <w:t>G) – kod zakresu 03.4240.021.02</w:t>
            </w:r>
            <w:r>
              <w:rPr>
                <w:color w:val="000000"/>
                <w:sz w:val="20"/>
                <w:szCs w:val="20"/>
              </w:rPr>
              <w:br/>
            </w:r>
            <w:proofErr w:type="gramStart"/>
            <w:r w:rsidRPr="008930E8">
              <w:rPr>
                <w:color w:val="000000"/>
                <w:sz w:val="20"/>
                <w:szCs w:val="20"/>
              </w:rPr>
              <w:t>będą</w:t>
            </w:r>
            <w:proofErr w:type="gramEnd"/>
            <w:r w:rsidRPr="008930E8">
              <w:rPr>
                <w:color w:val="000000"/>
                <w:sz w:val="20"/>
                <w:szCs w:val="20"/>
              </w:rPr>
              <w:t xml:space="preserve"> obowiązywały odpowiednio kody zakresów: 03.4240.010.02 </w:t>
            </w:r>
            <w:proofErr w:type="gramStart"/>
            <w:r w:rsidRPr="008930E8">
              <w:rPr>
                <w:color w:val="000000"/>
                <w:sz w:val="20"/>
                <w:szCs w:val="20"/>
              </w:rPr>
              <w:t>oraz</w:t>
            </w:r>
            <w:proofErr w:type="gramEnd"/>
            <w:r w:rsidRPr="008930E8">
              <w:rPr>
                <w:color w:val="000000"/>
                <w:sz w:val="20"/>
                <w:szCs w:val="20"/>
              </w:rPr>
              <w:t xml:space="preserve"> 03.4</w:t>
            </w:r>
            <w:r>
              <w:rPr>
                <w:color w:val="000000"/>
                <w:sz w:val="20"/>
                <w:szCs w:val="20"/>
              </w:rPr>
              <w:t>240.011.02.</w:t>
            </w:r>
            <w:r>
              <w:rPr>
                <w:color w:val="000000"/>
                <w:sz w:val="20"/>
                <w:szCs w:val="20"/>
              </w:rPr>
              <w:br/>
            </w:r>
            <w:r w:rsidRPr="008930E8">
              <w:rPr>
                <w:color w:val="000000"/>
                <w:sz w:val="20"/>
                <w:szCs w:val="20"/>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w:t>
            </w:r>
            <w:r>
              <w:rPr>
                <w:color w:val="000000"/>
                <w:sz w:val="20"/>
                <w:szCs w:val="20"/>
              </w:rPr>
              <w:t xml:space="preserve"> 4 do niniejszego zarządzenia).</w:t>
            </w:r>
            <w:r>
              <w:rPr>
                <w:color w:val="000000"/>
                <w:sz w:val="20"/>
                <w:szCs w:val="20"/>
              </w:rPr>
              <w:br/>
            </w:r>
            <w:r w:rsidRPr="008930E8">
              <w:rPr>
                <w:color w:val="000000"/>
                <w:sz w:val="20"/>
                <w:szCs w:val="20"/>
              </w:rPr>
              <w:t>3.</w:t>
            </w:r>
            <w:r>
              <w:rPr>
                <w:color w:val="000000"/>
                <w:sz w:val="20"/>
                <w:szCs w:val="20"/>
              </w:rPr>
              <w:t xml:space="preserve"> </w:t>
            </w:r>
            <w:r w:rsidRPr="008930E8">
              <w:rPr>
                <w:color w:val="000000"/>
                <w:sz w:val="20"/>
                <w:szCs w:val="20"/>
              </w:rPr>
              <w:t xml:space="preserve">Dokonano technicznych zmian w załączniku nr 2 (katalog zakresów świadczeń - onkologiczne świadczenia kompleksowe) polegających na </w:t>
            </w:r>
            <w:proofErr w:type="gramStart"/>
            <w:r w:rsidRPr="008930E8">
              <w:rPr>
                <w:color w:val="000000"/>
                <w:sz w:val="20"/>
                <w:szCs w:val="20"/>
              </w:rPr>
              <w:t>usunięciu jako</w:t>
            </w:r>
            <w:proofErr w:type="gramEnd"/>
            <w:r w:rsidRPr="008930E8">
              <w:rPr>
                <w:color w:val="000000"/>
                <w:sz w:val="20"/>
                <w:szCs w:val="20"/>
              </w:rPr>
              <w:t xml:space="preserve">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w:t>
            </w:r>
            <w:r>
              <w:rPr>
                <w:color w:val="000000"/>
                <w:sz w:val="20"/>
                <w:szCs w:val="20"/>
              </w:rPr>
              <w:t>konieczności ich wyodrębniania.</w:t>
            </w:r>
            <w:r>
              <w:rPr>
                <w:color w:val="000000"/>
                <w:sz w:val="20"/>
                <w:szCs w:val="20"/>
              </w:rPr>
              <w:br/>
            </w:r>
            <w:r w:rsidRPr="008930E8">
              <w:rPr>
                <w:color w:val="000000"/>
                <w:sz w:val="20"/>
                <w:szCs w:val="20"/>
              </w:rPr>
              <w:t>Ponadto zaktualizowano użytą w załączniku nr 2 nazwę katalogu 1on – katalog onkologicznych świadczeń komp</w:t>
            </w:r>
            <w:r>
              <w:rPr>
                <w:color w:val="000000"/>
                <w:sz w:val="20"/>
                <w:szCs w:val="20"/>
              </w:rPr>
              <w:t>leksowych.</w:t>
            </w:r>
            <w:r>
              <w:rPr>
                <w:color w:val="000000"/>
                <w:sz w:val="20"/>
                <w:szCs w:val="20"/>
              </w:rPr>
              <w:br/>
            </w:r>
            <w:r w:rsidRPr="008930E8">
              <w:rPr>
                <w:color w:val="000000"/>
                <w:sz w:val="20"/>
                <w:szCs w:val="20"/>
              </w:rPr>
              <w:t xml:space="preserve">Przedmiotowe działania zostały podjęte w ramach realizacji celu nr 2 Strategii Narodowego Funduszu Zdrowia na lata 2019-2023 – </w:t>
            </w:r>
            <w:proofErr w:type="gramStart"/>
            <w:r w:rsidRPr="008930E8">
              <w:rPr>
                <w:color w:val="000000"/>
                <w:sz w:val="20"/>
                <w:szCs w:val="20"/>
              </w:rPr>
              <w:t>Poprawa jakości</w:t>
            </w:r>
            <w:proofErr w:type="gramEnd"/>
            <w:r w:rsidRPr="008930E8">
              <w:rPr>
                <w:color w:val="000000"/>
                <w:sz w:val="20"/>
                <w:szCs w:val="20"/>
              </w:rPr>
              <w:t xml:space="preserve"> i dostępnoś</w:t>
            </w:r>
            <w:r>
              <w:rPr>
                <w:color w:val="000000"/>
                <w:sz w:val="20"/>
                <w:szCs w:val="20"/>
              </w:rPr>
              <w:t>ci świadczeń opieki zdrowotnej.</w:t>
            </w:r>
            <w:r>
              <w:rPr>
                <w:color w:val="000000"/>
                <w:sz w:val="20"/>
                <w:szCs w:val="20"/>
              </w:rPr>
              <w:br/>
            </w:r>
            <w:r w:rsidRPr="008930E8">
              <w:rPr>
                <w:color w:val="000000"/>
                <w:sz w:val="20"/>
                <w:szCs w:val="20"/>
              </w:rPr>
              <w:t>Zarządzenie wchodzi w życie z dniem 1 listopada 2021 r. z wyjątkiem § 1 pkt 2 lit. b oraz pkt 3, które wchodzą w życie z dniem 1 stycznia 2022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22 października 2021 r. (</w:t>
            </w:r>
            <w:hyperlink r:id="rId12" w:history="1">
              <w:r>
                <w:rPr>
                  <w:rStyle w:val="Hipercze"/>
                  <w:rFonts w:ascii="Arial" w:hAnsi="Arial" w:cs="Arial"/>
                  <w:color w:val="172983"/>
                  <w:sz w:val="18"/>
                  <w:szCs w:val="18"/>
                  <w:shd w:val="clear" w:color="auto" w:fill="FFFFFF"/>
                </w:rPr>
                <w:t>szpital.dsoz@nfz.gov.pl</w:t>
              </w:r>
            </w:hyperlink>
            <w:r>
              <w:t>)</w:t>
            </w:r>
          </w:p>
        </w:tc>
        <w:tc>
          <w:tcPr>
            <w:tcW w:w="1174" w:type="pct"/>
          </w:tcPr>
          <w:p w:rsidR="008930E8" w:rsidRDefault="008930E8" w:rsidP="000E1A81">
            <w:hyperlink r:id="rId13" w:history="1">
              <w:r>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2D6BAA" w:rsidRDefault="002D6BAA" w:rsidP="002D6BAA">
            <w:pPr>
              <w:pStyle w:val="Nagwek1"/>
              <w:outlineLvl w:val="0"/>
              <w:rPr>
                <w:rFonts w:ascii="Arial" w:hAnsi="Arial" w:cstheme="minorBidi"/>
                <w:color w:val="auto"/>
                <w:sz w:val="24"/>
                <w:szCs w:val="24"/>
              </w:rPr>
            </w:pPr>
            <w:r w:rsidRPr="002D6BAA">
              <w:rPr>
                <w:rFonts w:ascii="Times New Roman" w:hAnsi="Times New Roman" w:cs="Times New Roman"/>
                <w:b w:val="0"/>
                <w:color w:val="auto"/>
                <w:sz w:val="20"/>
                <w:szCs w:val="20"/>
                <w:shd w:val="clear" w:color="auto" w:fill="FFFFFF"/>
              </w:rPr>
              <w:t>Projekt zarządzenia zmieniające</w:t>
            </w:r>
            <w:r>
              <w:rPr>
                <w:rFonts w:ascii="Times New Roman" w:hAnsi="Times New Roman" w:cs="Times New Roman"/>
                <w:b w:val="0"/>
                <w:color w:val="auto"/>
                <w:sz w:val="20"/>
                <w:szCs w:val="20"/>
                <w:shd w:val="clear" w:color="auto" w:fill="FFFFFF"/>
              </w:rPr>
              <w:t>go</w:t>
            </w:r>
            <w:r w:rsidRPr="002D6BAA">
              <w:rPr>
                <w:rFonts w:ascii="Times New Roman" w:hAnsi="Times New Roman" w:cs="Times New Roman"/>
                <w:b w:val="0"/>
                <w:color w:val="auto"/>
                <w:sz w:val="20"/>
                <w:szCs w:val="20"/>
                <w:shd w:val="clear" w:color="auto" w:fill="FFFFFF"/>
              </w:rPr>
              <w:t xml:space="preserve"> zarządzenie w sprawie określenia warunków zawierania i realizacji umów w rodzaju </w:t>
            </w:r>
            <w:r w:rsidRPr="002D6BAA">
              <w:rPr>
                <w:rFonts w:ascii="Times New Roman" w:hAnsi="Times New Roman" w:cs="Times New Roman"/>
                <w:b w:val="0"/>
                <w:color w:val="auto"/>
                <w:sz w:val="20"/>
                <w:szCs w:val="20"/>
                <w:shd w:val="clear" w:color="auto" w:fill="FFFFFF"/>
              </w:rPr>
              <w:lastRenderedPageBreak/>
              <w:t>leczenie szpitalne oraz leczenie szpitalne – świadczenia wysokospecjalistyczne</w:t>
            </w:r>
          </w:p>
        </w:tc>
        <w:tc>
          <w:tcPr>
            <w:tcW w:w="2115" w:type="pct"/>
          </w:tcPr>
          <w:p w:rsidR="002D6BAA" w:rsidRPr="002D6BAA" w:rsidRDefault="002D6BAA" w:rsidP="002D6BAA">
            <w:pPr>
              <w:pStyle w:val="NormalnyWeb"/>
              <w:spacing w:before="0" w:beforeAutospacing="0" w:after="0"/>
              <w:rPr>
                <w:color w:val="000000"/>
                <w:sz w:val="20"/>
                <w:szCs w:val="20"/>
              </w:rPr>
            </w:pPr>
            <w:r w:rsidRPr="002D6BAA">
              <w:rPr>
                <w:color w:val="000000"/>
                <w:sz w:val="20"/>
                <w:szCs w:val="20"/>
              </w:rPr>
              <w:lastRenderedPageBreak/>
              <w:t xml:space="preserve">Zarządzenie stanowi wykonanie upoważnienia ustawowego zawartego </w:t>
            </w:r>
            <w:proofErr w:type="gramStart"/>
            <w:r w:rsidRPr="002D6BAA">
              <w:rPr>
                <w:color w:val="000000"/>
                <w:sz w:val="20"/>
                <w:szCs w:val="20"/>
              </w:rPr>
              <w:t>w  art</w:t>
            </w:r>
            <w:proofErr w:type="gramEnd"/>
            <w:r w:rsidRPr="002D6BAA">
              <w:rPr>
                <w:color w:val="000000"/>
                <w:sz w:val="20"/>
                <w:szCs w:val="20"/>
              </w:rPr>
              <w:t xml:space="preserve">.  146 ust. 1 ustawy z dnia 27 sierpnia 2004 r. o świadczeniach opieki zdrowotnej finansowanych ze środków publicznych (Dz. U. </w:t>
            </w:r>
            <w:proofErr w:type="gramStart"/>
            <w:r w:rsidRPr="002D6BAA">
              <w:rPr>
                <w:color w:val="000000"/>
                <w:sz w:val="20"/>
                <w:szCs w:val="20"/>
              </w:rPr>
              <w:t>z</w:t>
            </w:r>
            <w:proofErr w:type="gramEnd"/>
            <w:r w:rsidRPr="002D6BAA">
              <w:rPr>
                <w:color w:val="000000"/>
                <w:sz w:val="20"/>
                <w:szCs w:val="20"/>
              </w:rPr>
              <w:t xml:space="preserve"> 2021 r. poz. 1285 z </w:t>
            </w:r>
            <w:proofErr w:type="spellStart"/>
            <w:r w:rsidRPr="002D6BAA">
              <w:rPr>
                <w:color w:val="000000"/>
                <w:sz w:val="20"/>
                <w:szCs w:val="20"/>
              </w:rPr>
              <w:t>późn</w:t>
            </w:r>
            <w:proofErr w:type="spellEnd"/>
            <w:r w:rsidRPr="002D6BAA">
              <w:rPr>
                <w:color w:val="000000"/>
                <w:sz w:val="20"/>
                <w:szCs w:val="20"/>
              </w:rPr>
              <w:t xml:space="preserve">. </w:t>
            </w:r>
            <w:proofErr w:type="gramStart"/>
            <w:r w:rsidRPr="002D6BAA">
              <w:rPr>
                <w:color w:val="000000"/>
                <w:sz w:val="20"/>
                <w:szCs w:val="20"/>
              </w:rPr>
              <w:t>zm</w:t>
            </w:r>
            <w:proofErr w:type="gramEnd"/>
            <w:r w:rsidRPr="002D6BAA">
              <w:rPr>
                <w:color w:val="000000"/>
                <w:sz w:val="20"/>
                <w:szCs w:val="20"/>
              </w:rPr>
              <w:t>.), zwanej dalej „ustawą o świadczeniach”.</w:t>
            </w:r>
            <w:r>
              <w:rPr>
                <w:color w:val="000000"/>
                <w:sz w:val="20"/>
                <w:szCs w:val="20"/>
              </w:rPr>
              <w:t xml:space="preserve"> </w:t>
            </w:r>
            <w:r w:rsidRPr="002D6BAA">
              <w:rPr>
                <w:color w:val="000000"/>
                <w:sz w:val="20"/>
                <w:szCs w:val="20"/>
              </w:rPr>
              <w:t xml:space="preserve">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w:t>
            </w:r>
            <w:r w:rsidRPr="002D6BAA">
              <w:rPr>
                <w:color w:val="000000"/>
                <w:sz w:val="20"/>
                <w:szCs w:val="20"/>
              </w:rPr>
              <w:lastRenderedPageBreak/>
              <w:t>pomostowanie naczyń wieńcowych:</w:t>
            </w:r>
            <w:r w:rsidR="008930E8">
              <w:rPr>
                <w:color w:val="000000"/>
                <w:sz w:val="20"/>
                <w:szCs w:val="20"/>
              </w:rPr>
              <w:br/>
            </w:r>
            <w:r w:rsidRPr="002D6BAA">
              <w:rPr>
                <w:color w:val="000000"/>
                <w:sz w:val="20"/>
                <w:szCs w:val="20"/>
              </w:rPr>
              <w:t xml:space="preserve"> - Pomostowanie naczyń wieńcowych z </w:t>
            </w:r>
            <w:proofErr w:type="gramStart"/>
            <w:r w:rsidRPr="002D6BAA">
              <w:rPr>
                <w:color w:val="000000"/>
                <w:sz w:val="20"/>
                <w:szCs w:val="20"/>
              </w:rPr>
              <w:t>plastyką;</w:t>
            </w:r>
            <w:r w:rsidR="008930E8">
              <w:rPr>
                <w:color w:val="000000"/>
                <w:sz w:val="20"/>
                <w:szCs w:val="20"/>
              </w:rPr>
              <w:t xml:space="preserve">  </w:t>
            </w:r>
            <w:r w:rsidR="008930E8">
              <w:rPr>
                <w:color w:val="000000"/>
                <w:sz w:val="20"/>
                <w:szCs w:val="20"/>
              </w:rPr>
              <w:br/>
            </w:r>
            <w:r w:rsidRPr="002D6BAA">
              <w:rPr>
                <w:color w:val="000000"/>
                <w:sz w:val="20"/>
                <w:szCs w:val="20"/>
              </w:rPr>
              <w:t xml:space="preserve"> - Pomostowa</w:t>
            </w:r>
            <w:r w:rsidR="008930E8">
              <w:rPr>
                <w:color w:val="000000"/>
                <w:sz w:val="20"/>
                <w:szCs w:val="20"/>
              </w:rPr>
              <w:t>nie</w:t>
            </w:r>
            <w:proofErr w:type="gramEnd"/>
            <w:r w:rsidR="008930E8">
              <w:rPr>
                <w:color w:val="000000"/>
                <w:sz w:val="20"/>
                <w:szCs w:val="20"/>
              </w:rPr>
              <w:t xml:space="preserve"> naczyń wieńcowych z </w:t>
            </w:r>
            <w:proofErr w:type="spellStart"/>
            <w:r w:rsidR="008930E8">
              <w:rPr>
                <w:color w:val="000000"/>
                <w:sz w:val="20"/>
                <w:szCs w:val="20"/>
              </w:rPr>
              <w:t>pw</w:t>
            </w:r>
            <w:proofErr w:type="spellEnd"/>
            <w:r w:rsidR="008930E8">
              <w:rPr>
                <w:color w:val="000000"/>
                <w:sz w:val="20"/>
                <w:szCs w:val="20"/>
              </w:rPr>
              <w:t xml:space="preserve"> &gt;=2;</w:t>
            </w:r>
            <w:r w:rsidR="008930E8">
              <w:rPr>
                <w:color w:val="000000"/>
                <w:sz w:val="20"/>
                <w:szCs w:val="20"/>
              </w:rPr>
              <w:br/>
            </w:r>
            <w:r w:rsidRPr="002D6BAA">
              <w:rPr>
                <w:color w:val="000000"/>
                <w:sz w:val="20"/>
                <w:szCs w:val="20"/>
              </w:rPr>
              <w:t xml:space="preserve"> - Pomosto</w:t>
            </w:r>
            <w:r>
              <w:rPr>
                <w:color w:val="000000"/>
                <w:sz w:val="20"/>
                <w:szCs w:val="20"/>
              </w:rPr>
              <w:t>wanie naczyń wieńcowych bez pw.</w:t>
            </w:r>
            <w:r>
              <w:rPr>
                <w:color w:val="000000"/>
                <w:sz w:val="20"/>
                <w:szCs w:val="20"/>
              </w:rPr>
              <w:tab/>
            </w:r>
            <w:r w:rsidR="008930E8">
              <w:rPr>
                <w:color w:val="000000"/>
                <w:sz w:val="20"/>
                <w:szCs w:val="20"/>
              </w:rPr>
              <w:br/>
            </w:r>
            <w:r w:rsidRPr="002D6BAA">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w:t>
            </w:r>
            <w:proofErr w:type="spellStart"/>
            <w:r w:rsidRPr="002D6BAA">
              <w:rPr>
                <w:color w:val="000000"/>
                <w:sz w:val="20"/>
                <w:szCs w:val="20"/>
              </w:rPr>
              <w:t>AOTMiT</w:t>
            </w:r>
            <w:proofErr w:type="spellEnd"/>
            <w:r w:rsidRPr="002D6BAA">
              <w:rPr>
                <w:color w:val="000000"/>
                <w:sz w:val="20"/>
                <w:szCs w:val="20"/>
              </w:rPr>
              <w:t xml:space="preserve"> analizy wykazały brak wpływu wieku pacjentów na koszty leczenia, natomiast wysoki wpływ innych czynników (m.in.: „NYHA&lt;II”, "komplikacje", "LVEF&lt;32", "leki </w:t>
            </w:r>
            <w:proofErr w:type="spellStart"/>
            <w:r w:rsidRPr="002D6BAA">
              <w:rPr>
                <w:color w:val="000000"/>
                <w:sz w:val="20"/>
                <w:szCs w:val="20"/>
              </w:rPr>
              <w:t>inotropowe</w:t>
            </w:r>
            <w:proofErr w:type="spellEnd"/>
            <w:r w:rsidRPr="002D6BAA">
              <w:rPr>
                <w:color w:val="000000"/>
                <w:sz w:val="20"/>
                <w:szCs w:val="20"/>
              </w:rPr>
              <w:t xml:space="preserve">","EGFR&lt;62", "choroby nerek", "migotanie napadowe", "J960 J969" ), dotychczasowe grupy E05, E06 i E07 połączono i dokonano podziału </w:t>
            </w:r>
            <w:proofErr w:type="gramStart"/>
            <w:r w:rsidRPr="002D6BAA">
              <w:rPr>
                <w:color w:val="000000"/>
                <w:sz w:val="20"/>
                <w:szCs w:val="20"/>
              </w:rPr>
              <w:t>na  dwa</w:t>
            </w:r>
            <w:proofErr w:type="gramEnd"/>
            <w:r w:rsidRPr="002D6BAA">
              <w:rPr>
                <w:color w:val="000000"/>
                <w:sz w:val="20"/>
                <w:szCs w:val="20"/>
              </w:rPr>
              <w:t xml:space="preserve"> produkty, zróżnicowane występowaniem powikłań lub ich brakiem: E05G - Pomostowanie naczyń wieńcowych z </w:t>
            </w:r>
            <w:proofErr w:type="spellStart"/>
            <w:r w:rsidRPr="002D6BAA">
              <w:rPr>
                <w:color w:val="000000"/>
                <w:sz w:val="20"/>
                <w:szCs w:val="20"/>
              </w:rPr>
              <w:t>pw</w:t>
            </w:r>
            <w:proofErr w:type="spellEnd"/>
            <w:r w:rsidRPr="002D6BAA">
              <w:rPr>
                <w:color w:val="000000"/>
                <w:sz w:val="20"/>
                <w:szCs w:val="20"/>
              </w:rPr>
              <w:t xml:space="preserve"> &gt;=2* oraz E06G - Pomostowanie naczyń wieńcowych bez </w:t>
            </w:r>
            <w:proofErr w:type="spellStart"/>
            <w:r w:rsidRPr="002D6BAA">
              <w:rPr>
                <w:color w:val="000000"/>
                <w:sz w:val="20"/>
                <w:szCs w:val="20"/>
              </w:rPr>
              <w:t>pw</w:t>
            </w:r>
            <w:proofErr w:type="spellEnd"/>
            <w:r w:rsidRPr="002D6BAA">
              <w:rPr>
                <w:color w:val="000000"/>
                <w:sz w:val="20"/>
                <w:szCs w:val="20"/>
              </w:rPr>
              <w:t>*.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sidRPr="002D6BAA">
              <w:rPr>
                <w:color w:val="000000"/>
                <w:sz w:val="20"/>
                <w:szCs w:val="20"/>
              </w:rPr>
              <w:t xml:space="preserve">Na podstawie „Analizy kosztów zabiegów kardiochirurgicznych obejmujących operacje wad serca i aorty piersiowej” (opracowanie nr WT.5403.28.2021), </w:t>
            </w:r>
            <w:proofErr w:type="gramStart"/>
            <w:r w:rsidRPr="002D6BAA">
              <w:rPr>
                <w:color w:val="000000"/>
                <w:sz w:val="20"/>
                <w:szCs w:val="20"/>
              </w:rPr>
              <w:t>z</w:t>
            </w:r>
            <w:proofErr w:type="gramEnd"/>
            <w:r w:rsidRPr="002D6BAA">
              <w:rPr>
                <w:color w:val="000000"/>
                <w:sz w:val="20"/>
                <w:szCs w:val="20"/>
              </w:rPr>
              <w:t xml:space="preserve">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t>
            </w:r>
            <w:proofErr w:type="spellStart"/>
            <w:r w:rsidRPr="002D6BAA">
              <w:rPr>
                <w:color w:val="000000"/>
                <w:sz w:val="20"/>
                <w:szCs w:val="20"/>
              </w:rPr>
              <w:t>ws</w:t>
            </w:r>
            <w:proofErr w:type="spellEnd"/>
            <w:r w:rsidRPr="002D6BAA">
              <w:rPr>
                <w:color w:val="000000"/>
                <w:sz w:val="20"/>
                <w:szCs w:val="20"/>
              </w:rPr>
              <w:t xml:space="preserve"> do zarządzenia, który stanowi katalog operacji wad serca i aorty piersiowej. Zmiany w obrębie załącznika nr 1c do zarządzenia mają charakter porządkujący.</w:t>
            </w:r>
            <w:r>
              <w:rPr>
                <w:color w:val="000000"/>
                <w:sz w:val="20"/>
                <w:szCs w:val="20"/>
              </w:rPr>
              <w:t xml:space="preserve"> </w:t>
            </w:r>
            <w:r w:rsidRPr="002D6BAA">
              <w:rPr>
                <w:color w:val="000000"/>
                <w:sz w:val="20"/>
                <w:szCs w:val="20"/>
              </w:rPr>
              <w:t xml:space="preserve">Projekt zarządzenia Prezesa Narodowego Funduszu Zdrowia, zgodnie </w:t>
            </w:r>
            <w:proofErr w:type="gramStart"/>
            <w:r w:rsidRPr="002D6BAA">
              <w:rPr>
                <w:color w:val="000000"/>
                <w:sz w:val="20"/>
                <w:szCs w:val="20"/>
              </w:rPr>
              <w:t>z  art</w:t>
            </w:r>
            <w:proofErr w:type="gramEnd"/>
            <w:r w:rsidRPr="002D6BAA">
              <w:rPr>
                <w:color w:val="000000"/>
                <w:sz w:val="20"/>
                <w:szCs w:val="20"/>
              </w:rPr>
              <w:t xml:space="preserve">.  146 ust. 4 ustawy o świadczeniach oraz zgodnie z § 2 ust. 3 załącznika do rozporządzenia Ministra Zdrowia z dnia 8 września 2015 r. w sprawie ogólnych warunków umów o  udzielanie świadczeń opieki </w:t>
            </w:r>
            <w:r w:rsidRPr="002D6BAA">
              <w:rPr>
                <w:color w:val="000000"/>
                <w:sz w:val="20"/>
                <w:szCs w:val="20"/>
              </w:rPr>
              <w:lastRenderedPageBreak/>
              <w:t xml:space="preserve">zdrowotnej (Dz. U. </w:t>
            </w:r>
            <w:proofErr w:type="gramStart"/>
            <w:r w:rsidRPr="002D6BAA">
              <w:rPr>
                <w:color w:val="000000"/>
                <w:sz w:val="20"/>
                <w:szCs w:val="20"/>
              </w:rPr>
              <w:t>z</w:t>
            </w:r>
            <w:proofErr w:type="gramEnd"/>
            <w:r w:rsidRPr="002D6BAA">
              <w:rPr>
                <w:color w:val="000000"/>
                <w:sz w:val="20"/>
                <w:szCs w:val="20"/>
              </w:rPr>
              <w:t xml:space="preserve"> 2020 r. poz. 320 z </w:t>
            </w:r>
            <w:proofErr w:type="spellStart"/>
            <w:r w:rsidRPr="002D6BAA">
              <w:rPr>
                <w:color w:val="000000"/>
                <w:sz w:val="20"/>
                <w:szCs w:val="20"/>
              </w:rPr>
              <w:t>późn</w:t>
            </w:r>
            <w:proofErr w:type="spellEnd"/>
            <w:r w:rsidRPr="002D6BAA">
              <w:rPr>
                <w:color w:val="000000"/>
                <w:sz w:val="20"/>
                <w:szCs w:val="20"/>
              </w:rPr>
              <w:t xml:space="preserve">. </w:t>
            </w:r>
            <w:proofErr w:type="gramStart"/>
            <w:r w:rsidRPr="002D6BAA">
              <w:rPr>
                <w:color w:val="000000"/>
                <w:sz w:val="20"/>
                <w:szCs w:val="20"/>
              </w:rPr>
              <w:t>zm</w:t>
            </w:r>
            <w:proofErr w:type="gramEnd"/>
            <w:r w:rsidRPr="002D6BAA">
              <w:rPr>
                <w:color w:val="000000"/>
                <w:sz w:val="20"/>
                <w:szCs w:val="20"/>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Pr>
                <w:color w:val="000000"/>
                <w:sz w:val="20"/>
                <w:szCs w:val="20"/>
              </w:rPr>
              <w:t xml:space="preserve"> </w:t>
            </w:r>
            <w:r w:rsidRPr="002D6BAA">
              <w:rPr>
                <w:color w:val="000000"/>
                <w:sz w:val="20"/>
                <w:szCs w:val="20"/>
              </w:rPr>
              <w:t xml:space="preserve">Powyższe działania zostały podjęte w ramach realizacji celu nr 2 Strategii Narodowego Funduszu Zdrowia na lata 2019-2023 – </w:t>
            </w:r>
            <w:proofErr w:type="gramStart"/>
            <w:r w:rsidRPr="002D6BAA">
              <w:rPr>
                <w:color w:val="000000"/>
                <w:sz w:val="20"/>
                <w:szCs w:val="20"/>
              </w:rPr>
              <w:t>Poprawa jakości</w:t>
            </w:r>
            <w:proofErr w:type="gramEnd"/>
            <w:r w:rsidRPr="002D6BAA">
              <w:rPr>
                <w:color w:val="000000"/>
                <w:sz w:val="20"/>
                <w:szCs w:val="20"/>
              </w:rPr>
              <w:t xml:space="preserve"> i dostępności świadczeń opieki zdrowotnej.</w:t>
            </w:r>
            <w:r>
              <w:rPr>
                <w:color w:val="000000"/>
                <w:sz w:val="20"/>
                <w:szCs w:val="20"/>
              </w:rPr>
              <w:t xml:space="preserve"> </w:t>
            </w:r>
            <w:r w:rsidRPr="002D6BAA">
              <w:rPr>
                <w:color w:val="000000"/>
                <w:sz w:val="20"/>
                <w:szCs w:val="20"/>
              </w:rPr>
              <w:t>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r w:rsidR="008930E8">
              <w:rPr>
                <w:color w:val="000000"/>
                <w:sz w:val="20"/>
                <w:szCs w:val="20"/>
              </w:rPr>
              <w:br/>
            </w:r>
            <w:r w:rsidRPr="002D6BAA">
              <w:rPr>
                <w:color w:val="000000"/>
                <w:sz w:val="20"/>
                <w:szCs w:val="20"/>
              </w:rPr>
              <w:t>Zarządzenie wchodzi w życie z dniem 1 listopada 2021 r.</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4"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2D6BAA" w:rsidRDefault="002D6BAA" w:rsidP="000E1A81">
            <w:hyperlink r:id="rId15" w:history="1">
              <w:r>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 xml:space="preserve">z dnia 08.10.2021 </w:t>
            </w:r>
            <w:proofErr w:type="gramStart"/>
            <w:r w:rsidRPr="002D6BAA">
              <w:rPr>
                <w:rFonts w:ascii="Times New Roman" w:hAnsi="Times New Roman" w:cs="Times New Roman"/>
                <w:b w:val="0"/>
                <w:color w:val="auto"/>
                <w:sz w:val="20"/>
                <w:szCs w:val="20"/>
                <w:shd w:val="clear" w:color="auto" w:fill="FFFFFF"/>
              </w:rPr>
              <w:t>r</w:t>
            </w:r>
            <w:proofErr w:type="gramEnd"/>
            <w:r w:rsidRPr="002D6BAA">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 xml:space="preserve">zmieniające zarządzenie w sprawie zasad sprawozdawania oraz warunków rozliczania świadczeń opieki zdrowotnej związanych z zapobieganiem, przeciwdziałaniem i zwalczaniem </w:t>
            </w:r>
            <w:r w:rsidRPr="002D6BAA">
              <w:rPr>
                <w:rFonts w:ascii="Times New Roman" w:hAnsi="Times New Roman" w:cs="Times New Roman"/>
                <w:b w:val="0"/>
                <w:color w:val="auto"/>
                <w:sz w:val="20"/>
                <w:szCs w:val="20"/>
                <w:shd w:val="clear" w:color="auto" w:fill="FFFFFF"/>
              </w:rPr>
              <w:lastRenderedPageBreak/>
              <w:t>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proofErr w:type="gramStart"/>
            <w:r>
              <w:rPr>
                <w:color w:val="000000"/>
                <w:sz w:val="20"/>
                <w:szCs w:val="20"/>
              </w:rPr>
              <w:t xml:space="preserve">). </w:t>
            </w:r>
            <w:r w:rsidRPr="002D6BAA">
              <w:rPr>
                <w:color w:val="000000"/>
                <w:sz w:val="20"/>
                <w:szCs w:val="20"/>
              </w:rPr>
              <w:t>Na</w:t>
            </w:r>
            <w:proofErr w:type="gramEnd"/>
            <w:r w:rsidRPr="002D6BAA">
              <w:rPr>
                <w:color w:val="000000"/>
                <w:sz w:val="20"/>
                <w:szCs w:val="20"/>
              </w:rPr>
              <w:t xml:space="preserve">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 xml:space="preserve">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w:t>
            </w:r>
            <w:proofErr w:type="gramStart"/>
            <w:r w:rsidRPr="002D6BAA">
              <w:rPr>
                <w:color w:val="000000"/>
                <w:sz w:val="20"/>
                <w:szCs w:val="20"/>
              </w:rPr>
              <w:t>na  podstawie</w:t>
            </w:r>
            <w:proofErr w:type="gramEnd"/>
            <w:r w:rsidRPr="002D6BAA">
              <w:rPr>
                <w:color w:val="000000"/>
                <w:sz w:val="20"/>
                <w:szCs w:val="20"/>
              </w:rPr>
              <w:t xml:space="preserve"> art. 33 ust. 7 ustawy z dnia 5  grudnia 2008 r. o zapobieganiu oraz zwalczaniu zakażeń i chorób zakaźnych u ludzi  (Dz.U. </w:t>
            </w:r>
            <w:proofErr w:type="gramStart"/>
            <w:r w:rsidRPr="002D6BAA">
              <w:rPr>
                <w:color w:val="000000"/>
                <w:sz w:val="20"/>
                <w:szCs w:val="20"/>
              </w:rPr>
              <w:t>z</w:t>
            </w:r>
            <w:proofErr w:type="gramEnd"/>
            <w:r w:rsidRPr="002D6BAA">
              <w:rPr>
                <w:color w:val="000000"/>
                <w:sz w:val="20"/>
                <w:szCs w:val="20"/>
              </w:rPr>
              <w:t xml:space="preserve"> 2020 r. poz. 1845, z </w:t>
            </w:r>
            <w:proofErr w:type="spellStart"/>
            <w:r w:rsidRPr="002D6BAA">
              <w:rPr>
                <w:color w:val="000000"/>
                <w:sz w:val="20"/>
                <w:szCs w:val="20"/>
              </w:rPr>
              <w:t>późn</w:t>
            </w:r>
            <w:proofErr w:type="spellEnd"/>
            <w:r w:rsidRPr="002D6BAA">
              <w:rPr>
                <w:color w:val="000000"/>
                <w:sz w:val="20"/>
                <w:szCs w:val="20"/>
              </w:rPr>
              <w:t>. zm</w:t>
            </w:r>
            <w:proofErr w:type="gramStart"/>
            <w:r w:rsidRPr="002D6BAA">
              <w:rPr>
                <w:color w:val="000000"/>
                <w:sz w:val="20"/>
                <w:szCs w:val="20"/>
              </w:rPr>
              <w:t>.).</w:t>
            </w:r>
            <w:r>
              <w:rPr>
                <w:color w:val="000000"/>
                <w:sz w:val="20"/>
                <w:szCs w:val="20"/>
              </w:rPr>
              <w:t xml:space="preserve"> </w:t>
            </w:r>
            <w:r w:rsidRPr="002D6BAA">
              <w:rPr>
                <w:color w:val="000000"/>
                <w:sz w:val="20"/>
                <w:szCs w:val="20"/>
              </w:rPr>
              <w:t>Przywrócono</w:t>
            </w:r>
            <w:proofErr w:type="gramEnd"/>
            <w:r w:rsidRPr="002D6BAA">
              <w:rPr>
                <w:color w:val="000000"/>
                <w:sz w:val="20"/>
                <w:szCs w:val="20"/>
              </w:rPr>
              <w:t xml:space="preserve"> więc produkty rozliczeniowe dedykowane rozliczaniu świadczeń udzielanych w izolatoriach. </w:t>
            </w:r>
            <w:r w:rsidRPr="002D6BAA">
              <w:rPr>
                <w:color w:val="000000"/>
                <w:sz w:val="20"/>
                <w:szCs w:val="20"/>
              </w:rPr>
              <w:lastRenderedPageBreak/>
              <w:t xml:space="preserve">Zgodnie z rozporządzeniem Ministra Zdrowia z dnia 26 marca 2020 r. w sprawie standardu organizacyjnego opieki w izolatoriach (Dz. U. </w:t>
            </w:r>
            <w:proofErr w:type="gramStart"/>
            <w:r w:rsidRPr="002D6BAA">
              <w:rPr>
                <w:color w:val="000000"/>
                <w:sz w:val="20"/>
                <w:szCs w:val="20"/>
              </w:rPr>
              <w:t>z</w:t>
            </w:r>
            <w:proofErr w:type="gramEnd"/>
            <w:r w:rsidRPr="002D6BAA">
              <w:rPr>
                <w:color w:val="000000"/>
                <w:sz w:val="20"/>
                <w:szCs w:val="20"/>
              </w:rPr>
              <w:t xml:space="preserve">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2D6BAA" w:rsidP="000E1A81">
            <w:hyperlink r:id="rId16" w:history="1">
              <w:r>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 xml:space="preserve">Traci moc zarządzenie Ministra Zdrowia z dnia 30 października 2019 r. w sprawie powołania Komitetu Audytu (Dz. Urz. Min. </w:t>
            </w:r>
            <w:proofErr w:type="spellStart"/>
            <w:r w:rsidRPr="00F75957">
              <w:rPr>
                <w:color w:val="000000"/>
                <w:sz w:val="20"/>
                <w:szCs w:val="20"/>
              </w:rPr>
              <w:t>Zdrow</w:t>
            </w:r>
            <w:proofErr w:type="spellEnd"/>
            <w:r w:rsidRPr="00F75957">
              <w:rPr>
                <w:color w:val="000000"/>
                <w:sz w:val="20"/>
                <w:szCs w:val="20"/>
              </w:rPr>
              <w:t xml:space="preserve">. </w:t>
            </w:r>
            <w:proofErr w:type="gramStart"/>
            <w:r w:rsidRPr="00F75957">
              <w:rPr>
                <w:color w:val="000000"/>
                <w:sz w:val="20"/>
                <w:szCs w:val="20"/>
              </w:rPr>
              <w:t>poz</w:t>
            </w:r>
            <w:proofErr w:type="gramEnd"/>
            <w:r w:rsidRPr="00F75957">
              <w:rPr>
                <w:color w:val="000000"/>
                <w:sz w:val="20"/>
                <w:szCs w:val="20"/>
              </w:rPr>
              <w:t>.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8930E8" w:rsidP="000E1A81">
            <w:hyperlink r:id="rId17" w:history="1">
              <w:r w:rsidR="00F75957">
                <w:rPr>
                  <w:rStyle w:val="Hipercze"/>
                </w:rPr>
                <w:t>Zarządzenie (mz.</w:t>
              </w:r>
              <w:proofErr w:type="gramStart"/>
              <w:r w:rsidR="00F75957">
                <w:rPr>
                  <w:rStyle w:val="Hipercze"/>
                </w:rPr>
                <w:t>gov</w:t>
              </w:r>
              <w:proofErr w:type="gramEnd"/>
              <w:r w:rsidR="00F75957">
                <w:rPr>
                  <w:rStyle w:val="Hipercze"/>
                </w:rPr>
                <w:t>.</w:t>
              </w:r>
              <w:proofErr w:type="gramStart"/>
              <w:r w:rsidR="00F75957">
                <w:rPr>
                  <w:rStyle w:val="Hipercze"/>
                </w:rPr>
                <w:t>pl</w:t>
              </w:r>
              <w:proofErr w:type="gramEnd"/>
              <w:r w:rsidR="00F75957">
                <w:rPr>
                  <w:rStyle w:val="Hipercze"/>
                </w:rPr>
                <w:t>)</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w:t>
            </w:r>
            <w:r w:rsidRPr="00F75957">
              <w:rPr>
                <w:rFonts w:ascii="Times New Roman" w:hAnsi="Times New Roman" w:cs="Times New Roman"/>
                <w:b w:val="0"/>
                <w:color w:val="auto"/>
                <w:sz w:val="20"/>
                <w:szCs w:val="20"/>
                <w:shd w:val="clear" w:color="auto" w:fill="FFFFFF"/>
              </w:rPr>
              <w:lastRenderedPageBreak/>
              <w:t>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lastRenderedPageBreak/>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w:t>
            </w:r>
            <w:proofErr w:type="gramStart"/>
            <w:r w:rsidRPr="00F75957">
              <w:rPr>
                <w:color w:val="000000"/>
                <w:sz w:val="20"/>
                <w:szCs w:val="20"/>
              </w:rPr>
              <w:t>z</w:t>
            </w:r>
            <w:proofErr w:type="gramEnd"/>
            <w:r w:rsidRPr="00F75957">
              <w:rPr>
                <w:color w:val="000000"/>
                <w:sz w:val="20"/>
                <w:szCs w:val="20"/>
              </w:rPr>
              <w:t xml:space="preserve">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3) określenie przedmiotu i zakresu niezbędnych zmian w kształceniu farmaceutów klinicznych i szpitalnych w celu urealnienia realizacji </w:t>
            </w:r>
            <w:r w:rsidRPr="00F75957">
              <w:rPr>
                <w:color w:val="000000"/>
                <w:sz w:val="20"/>
                <w:szCs w:val="20"/>
              </w:rPr>
              <w:lastRenderedPageBreak/>
              <w:t>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października 2021 r.</w:t>
            </w:r>
          </w:p>
        </w:tc>
        <w:tc>
          <w:tcPr>
            <w:tcW w:w="1174" w:type="pct"/>
          </w:tcPr>
          <w:p w:rsidR="00F75957" w:rsidRDefault="008930E8" w:rsidP="000E1A81">
            <w:hyperlink r:id="rId18" w:history="1">
              <w:r w:rsidR="00F75957">
                <w:rPr>
                  <w:rStyle w:val="Hipercze"/>
                </w:rPr>
                <w:t>Zarządzenie z dnia 6 października 2021 r. (mz.</w:t>
              </w:r>
              <w:proofErr w:type="gramStart"/>
              <w:r w:rsidR="00F75957">
                <w:rPr>
                  <w:rStyle w:val="Hipercze"/>
                </w:rPr>
                <w:t>gov</w:t>
              </w:r>
              <w:proofErr w:type="gramEnd"/>
              <w:r w:rsidR="00F75957">
                <w:rPr>
                  <w:rStyle w:val="Hipercze"/>
                </w:rPr>
                <w:t>.</w:t>
              </w:r>
              <w:proofErr w:type="gramStart"/>
              <w:r w:rsidR="00F75957">
                <w:rPr>
                  <w:rStyle w:val="Hipercze"/>
                </w:rPr>
                <w:t>pl</w:t>
              </w:r>
              <w:proofErr w:type="gramEnd"/>
              <w:r w:rsidR="00F75957">
                <w:rPr>
                  <w:rStyle w:val="Hipercze"/>
                </w:rPr>
                <w:t>)</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 xml:space="preserve">z dnia 05.10.2021 </w:t>
            </w:r>
            <w:proofErr w:type="gramStart"/>
            <w:r w:rsidRPr="00B960CF">
              <w:rPr>
                <w:rFonts w:ascii="Times New Roman" w:hAnsi="Times New Roman" w:cs="Times New Roman"/>
                <w:b w:val="0"/>
                <w:color w:val="auto"/>
                <w:sz w:val="20"/>
                <w:szCs w:val="20"/>
                <w:shd w:val="clear" w:color="auto" w:fill="FFFFFF"/>
              </w:rPr>
              <w:t>r</w:t>
            </w:r>
            <w:proofErr w:type="gramEnd"/>
            <w:r w:rsidRPr="00B960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w:t>
            </w:r>
            <w:proofErr w:type="gramStart"/>
            <w:r w:rsidRPr="00167409">
              <w:rPr>
                <w:color w:val="000000"/>
                <w:sz w:val="20"/>
                <w:szCs w:val="20"/>
              </w:rPr>
              <w:t xml:space="preserve">z  </w:t>
            </w:r>
            <w:proofErr w:type="spellStart"/>
            <w:r w:rsidRPr="00167409">
              <w:rPr>
                <w:color w:val="000000"/>
                <w:sz w:val="20"/>
                <w:szCs w:val="20"/>
              </w:rPr>
              <w:t>późn</w:t>
            </w:r>
            <w:proofErr w:type="spellEnd"/>
            <w:proofErr w:type="gramEnd"/>
            <w:r w:rsidRPr="00167409">
              <w:rPr>
                <w:color w:val="000000"/>
                <w:sz w:val="20"/>
                <w:szCs w:val="20"/>
              </w:rPr>
              <w:t xml:space="preserve">. </w:t>
            </w:r>
            <w:proofErr w:type="gramStart"/>
            <w:r w:rsidRPr="00167409">
              <w:rPr>
                <w:color w:val="000000"/>
                <w:sz w:val="20"/>
                <w:szCs w:val="20"/>
              </w:rPr>
              <w:t>zm</w:t>
            </w:r>
            <w:proofErr w:type="gramEnd"/>
            <w:r w:rsidRPr="00167409">
              <w:rPr>
                <w:color w:val="000000"/>
                <w:sz w:val="20"/>
                <w:szCs w:val="20"/>
              </w:rPr>
              <w:t xml:space="preserve">.).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 xml:space="preserve">Powyższe działania zostały podjęte w ramach realizacji celu nr 2 Strategii Narodowego Funduszu Zdrowia na lata 2019-2023 – </w:t>
            </w:r>
            <w:proofErr w:type="gramStart"/>
            <w:r w:rsidRPr="00167409">
              <w:rPr>
                <w:color w:val="000000"/>
                <w:sz w:val="20"/>
                <w:szCs w:val="20"/>
              </w:rPr>
              <w:t>Poprawa jakości</w:t>
            </w:r>
            <w:proofErr w:type="gramEnd"/>
            <w:r w:rsidRPr="00167409">
              <w:rPr>
                <w:color w:val="000000"/>
                <w:sz w:val="20"/>
                <w:szCs w:val="20"/>
              </w:rPr>
              <w:t xml:space="preserve">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8930E8" w:rsidP="000E1A81">
            <w:hyperlink r:id="rId19"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t>Głównym dokumentem strategicznym, określającym kierunki rozwoju Rzeczypospolitej Polskiej jest „Strategia na rzecz Odpowiedzialnego Rozwoju do roku 2020 (z perspektywą do 2030 r</w:t>
            </w:r>
            <w:proofErr w:type="gramStart"/>
            <w:r w:rsidRPr="00F73B45">
              <w:rPr>
                <w:color w:val="000000"/>
                <w:sz w:val="20"/>
                <w:szCs w:val="20"/>
              </w:rPr>
              <w:t>.)” (SOR</w:t>
            </w:r>
            <w:proofErr w:type="gramEnd"/>
            <w:r w:rsidRPr="00F73B45">
              <w:rPr>
                <w:color w:val="000000"/>
                <w:sz w:val="20"/>
                <w:szCs w:val="20"/>
              </w:rPr>
              <w:t xml:space="preserve">). Dokument przyjęty przez Radę Ministrów 14 lutego 2017 </w:t>
            </w:r>
            <w:proofErr w:type="gramStart"/>
            <w:r w:rsidRPr="00F73B45">
              <w:rPr>
                <w:color w:val="000000"/>
                <w:sz w:val="20"/>
                <w:szCs w:val="20"/>
              </w:rPr>
              <w:t>r.  określa</w:t>
            </w:r>
            <w:proofErr w:type="gramEnd"/>
            <w:r w:rsidRPr="00F73B45">
              <w:rPr>
                <w:color w:val="000000"/>
                <w:sz w:val="20"/>
                <w:szCs w:val="20"/>
              </w:rPr>
              <w:t xml:space="preserve">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w:t>
            </w:r>
            <w:proofErr w:type="gramStart"/>
            <w:r w:rsidRPr="00F73B45">
              <w:rPr>
                <w:color w:val="000000"/>
                <w:sz w:val="20"/>
                <w:szCs w:val="20"/>
              </w:rPr>
              <w:t>z</w:t>
            </w:r>
            <w:proofErr w:type="gramEnd"/>
            <w:r w:rsidRPr="00F73B45">
              <w:rPr>
                <w:color w:val="000000"/>
                <w:sz w:val="20"/>
                <w:szCs w:val="20"/>
              </w:rPr>
              <w:t xml:space="preserve">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w:t>
            </w:r>
            <w:proofErr w:type="gramStart"/>
            <w:r w:rsidRPr="00F73B45">
              <w:rPr>
                <w:color w:val="000000"/>
                <w:sz w:val="20"/>
                <w:szCs w:val="20"/>
              </w:rPr>
              <w:t>strategicznego jako</w:t>
            </w:r>
            <w:proofErr w:type="gramEnd"/>
            <w:r w:rsidRPr="00F73B45">
              <w:rPr>
                <w:color w:val="000000"/>
                <w:sz w:val="20"/>
                <w:szCs w:val="20"/>
              </w:rPr>
              <w:t xml:space="preserve"> aktualizacji Policy </w:t>
            </w:r>
            <w:r w:rsidRPr="00F73B45">
              <w:rPr>
                <w:color w:val="000000"/>
                <w:sz w:val="20"/>
                <w:szCs w:val="20"/>
              </w:rPr>
              <w:lastRenderedPageBreak/>
              <w:t xml:space="preserve">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w:t>
            </w:r>
            <w:proofErr w:type="gramStart"/>
            <w:r w:rsidRPr="00F73B45">
              <w:rPr>
                <w:color w:val="000000"/>
                <w:sz w:val="20"/>
                <w:szCs w:val="20"/>
              </w:rPr>
              <w:t>dobrej jakości</w:t>
            </w:r>
            <w:proofErr w:type="gramEnd"/>
            <w:r w:rsidRPr="00F73B45">
              <w:rPr>
                <w:color w:val="000000"/>
                <w:sz w:val="20"/>
                <w:szCs w:val="20"/>
              </w:rPr>
              <w:t xml:space="preserve"> życia i włączenia społecznego. Zwiększenie długości życia w zdrowiu wpływa ostatecznie na poprawę </w:t>
            </w:r>
            <w:proofErr w:type="gramStart"/>
            <w:r w:rsidRPr="00F73B45">
              <w:rPr>
                <w:color w:val="000000"/>
                <w:sz w:val="20"/>
                <w:szCs w:val="20"/>
              </w:rPr>
              <w:t>jego jakości</w:t>
            </w:r>
            <w:proofErr w:type="gramEnd"/>
            <w:r w:rsidRPr="00F73B45">
              <w:rPr>
                <w:color w:val="000000"/>
                <w:sz w:val="20"/>
                <w:szCs w:val="20"/>
              </w:rPr>
              <w:t xml:space="preserve">.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w:t>
            </w:r>
            <w:r w:rsidRPr="00F73B45">
              <w:rPr>
                <w:color w:val="000000"/>
                <w:sz w:val="20"/>
                <w:szCs w:val="20"/>
              </w:rPr>
              <w:lastRenderedPageBreak/>
              <w:t xml:space="preserve">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proofErr w:type="gramStart"/>
            <w:r w:rsidRPr="00F73B45">
              <w:rPr>
                <w:color w:val="000000"/>
                <w:sz w:val="20"/>
                <w:szCs w:val="20"/>
              </w:rPr>
              <w:t>chorób</w:t>
            </w:r>
            <w:proofErr w:type="gramEnd"/>
            <w:r w:rsidRPr="00F73B45">
              <w:rPr>
                <w:color w:val="000000"/>
                <w:sz w:val="20"/>
                <w:szCs w:val="20"/>
              </w:rPr>
              <w:t xml:space="preserve">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w:t>
            </w:r>
            <w:proofErr w:type="spellStart"/>
            <w:r w:rsidRPr="00F73B45">
              <w:rPr>
                <w:color w:val="000000"/>
                <w:sz w:val="20"/>
                <w:szCs w:val="20"/>
              </w:rPr>
              <w:t>dyskoordynacji</w:t>
            </w:r>
            <w:proofErr w:type="spellEnd"/>
            <w:r w:rsidRPr="00F73B45">
              <w:rPr>
                <w:color w:val="000000"/>
                <w:sz w:val="20"/>
                <w:szCs w:val="20"/>
              </w:rPr>
              <w:t xml:space="preserve">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w:t>
            </w:r>
            <w:r w:rsidRPr="00F73B45">
              <w:rPr>
                <w:color w:val="000000"/>
                <w:sz w:val="20"/>
                <w:szCs w:val="20"/>
              </w:rPr>
              <w:lastRenderedPageBreak/>
              <w:t xml:space="preserve">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w:t>
            </w:r>
            <w:proofErr w:type="spellStart"/>
            <w:r w:rsidRPr="00F73B45">
              <w:rPr>
                <w:color w:val="000000"/>
                <w:sz w:val="20"/>
                <w:szCs w:val="20"/>
              </w:rPr>
              <w:t>deinstytucjonalizacji</w:t>
            </w:r>
            <w:proofErr w:type="spellEnd"/>
            <w:r w:rsidRPr="00F73B45">
              <w:rPr>
                <w:color w:val="000000"/>
                <w:sz w:val="20"/>
                <w:szCs w:val="20"/>
              </w:rPr>
              <w:t xml:space="preserve">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w:t>
            </w:r>
            <w:proofErr w:type="spellStart"/>
            <w:r w:rsidRPr="00F73B45">
              <w:rPr>
                <w:color w:val="000000"/>
                <w:sz w:val="20"/>
                <w:szCs w:val="20"/>
              </w:rPr>
              <w:t>deinstytucjonalizacji</w:t>
            </w:r>
            <w:proofErr w:type="spellEnd"/>
            <w:r w:rsidRPr="00F73B45">
              <w:rPr>
                <w:color w:val="000000"/>
                <w:sz w:val="20"/>
                <w:szCs w:val="20"/>
              </w:rPr>
              <w:t xml:space="preserve"> opieki zdrowotnej. </w:t>
            </w:r>
          </w:p>
          <w:p w:rsidR="00692133" w:rsidRPr="00F73B45" w:rsidRDefault="00692133" w:rsidP="00692133">
            <w:pPr>
              <w:pStyle w:val="NormalnyWeb"/>
              <w:rPr>
                <w:color w:val="000000"/>
                <w:sz w:val="20"/>
                <w:szCs w:val="20"/>
              </w:rPr>
            </w:pPr>
            <w:proofErr w:type="spellStart"/>
            <w:r w:rsidRPr="00F73B45">
              <w:rPr>
                <w:color w:val="000000"/>
                <w:sz w:val="20"/>
                <w:szCs w:val="20"/>
              </w:rPr>
              <w:t>Zdeinstytucjonalizowane</w:t>
            </w:r>
            <w:proofErr w:type="spellEnd"/>
            <w:r w:rsidRPr="00F73B45">
              <w:rPr>
                <w:color w:val="000000"/>
                <w:sz w:val="20"/>
                <w:szCs w:val="20"/>
              </w:rPr>
              <w:t xml:space="preserve"> formy opieki powinny odgrywać coraz większą rolę w procesie poprawy dostępności do opieki zdrowotnej. Z jednej strony zwiększają one </w:t>
            </w:r>
            <w:proofErr w:type="gramStart"/>
            <w:r w:rsidRPr="00F73B45">
              <w:rPr>
                <w:color w:val="000000"/>
                <w:sz w:val="20"/>
                <w:szCs w:val="20"/>
              </w:rPr>
              <w:t>bowiem  dostępność</w:t>
            </w:r>
            <w:proofErr w:type="gramEnd"/>
            <w:r w:rsidRPr="00F73B45">
              <w:rPr>
                <w:color w:val="000000"/>
                <w:sz w:val="20"/>
                <w:szCs w:val="20"/>
              </w:rPr>
              <w:t xml:space="preserve">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w:t>
            </w:r>
            <w:proofErr w:type="spellStart"/>
            <w:r w:rsidRPr="00F73B45">
              <w:rPr>
                <w:color w:val="000000"/>
                <w:sz w:val="20"/>
                <w:szCs w:val="20"/>
              </w:rPr>
              <w:t>deinstytucjonalizacji</w:t>
            </w:r>
            <w:proofErr w:type="spellEnd"/>
            <w:r w:rsidRPr="00F73B45">
              <w:rPr>
                <w:color w:val="000000"/>
                <w:sz w:val="20"/>
                <w:szCs w:val="20"/>
              </w:rPr>
              <w:t xml:space="preserve"> unaoczniła również pandemia SARS-CoV-2 w 2020 r. Jednym z obszarów silnie narażonych na rozprzestrzenianie się epidemii </w:t>
            </w:r>
            <w:proofErr w:type="gramStart"/>
            <w:r w:rsidRPr="00F73B45">
              <w:rPr>
                <w:color w:val="000000"/>
                <w:sz w:val="20"/>
                <w:szCs w:val="20"/>
              </w:rPr>
              <w:t>była bowiem</w:t>
            </w:r>
            <w:proofErr w:type="gramEnd"/>
            <w:r w:rsidRPr="00F73B45">
              <w:rPr>
                <w:color w:val="000000"/>
                <w:sz w:val="20"/>
                <w:szCs w:val="20"/>
              </w:rPr>
              <w:t xml:space="preserve">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 xml:space="preserve">Kolejnym przyczynkiem do opracowania i wdrożenia projektowanego dokumentu strategicznego są zobowiązania Rzeczypospolitej </w:t>
            </w:r>
            <w:proofErr w:type="gramStart"/>
            <w:r w:rsidRPr="00F73B45">
              <w:rPr>
                <w:color w:val="000000"/>
                <w:sz w:val="20"/>
                <w:szCs w:val="20"/>
              </w:rPr>
              <w:t>Polskiej jako</w:t>
            </w:r>
            <w:proofErr w:type="gramEnd"/>
            <w:r w:rsidRPr="00F73B45">
              <w:rPr>
                <w:color w:val="000000"/>
                <w:sz w:val="20"/>
                <w:szCs w:val="20"/>
              </w:rPr>
              <w:t xml:space="preserve">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t>
            </w:r>
            <w:proofErr w:type="gramStart"/>
            <w:r w:rsidRPr="00F73B45">
              <w:rPr>
                <w:color w:val="000000"/>
                <w:sz w:val="20"/>
                <w:szCs w:val="20"/>
              </w:rPr>
              <w:t>wskazano jako</w:t>
            </w:r>
            <w:proofErr w:type="gramEnd"/>
            <w:r w:rsidRPr="00F73B45">
              <w:rPr>
                <w:color w:val="000000"/>
                <w:sz w:val="20"/>
                <w:szCs w:val="20"/>
              </w:rPr>
              <w:t xml:space="preserve"> </w:t>
            </w:r>
            <w:r w:rsidRPr="00F73B45">
              <w:rPr>
                <w:color w:val="000000"/>
                <w:sz w:val="20"/>
                <w:szCs w:val="20"/>
              </w:rPr>
              <w:lastRenderedPageBreak/>
              <w:t xml:space="preserve">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w:t>
            </w:r>
            <w:proofErr w:type="spellStart"/>
            <w:r w:rsidRPr="00F73B45">
              <w:rPr>
                <w:color w:val="000000"/>
                <w:sz w:val="20"/>
                <w:szCs w:val="20"/>
              </w:rPr>
              <w:t>deinstytucjonalizację</w:t>
            </w:r>
            <w:proofErr w:type="spellEnd"/>
            <w:r w:rsidRPr="00F73B45">
              <w:rPr>
                <w:color w:val="000000"/>
                <w:sz w:val="20"/>
                <w:szCs w:val="20"/>
              </w:rPr>
              <w:t>,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20"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8930E8" w:rsidP="000E1A81">
            <w:hyperlink r:id="rId21" w:history="1">
              <w:r w:rsidR="00692133">
                <w:rPr>
                  <w:rStyle w:val="Hipercze"/>
                </w:rPr>
                <w:t>Akt prawny (legislacja.</w:t>
              </w:r>
              <w:proofErr w:type="gramStart"/>
              <w:r w:rsidR="00692133">
                <w:rPr>
                  <w:rStyle w:val="Hipercze"/>
                </w:rPr>
                <w:t>gov</w:t>
              </w:r>
              <w:proofErr w:type="gramEnd"/>
              <w:r w:rsidR="00692133">
                <w:rPr>
                  <w:rStyle w:val="Hipercze"/>
                </w:rPr>
                <w:t>.</w:t>
              </w:r>
              <w:proofErr w:type="gramStart"/>
              <w:r w:rsidR="00692133">
                <w:rPr>
                  <w:rStyle w:val="Hipercze"/>
                </w:rPr>
                <w:t>pl</w:t>
              </w:r>
              <w:proofErr w:type="gramEnd"/>
              <w:r w:rsidR="00692133">
                <w:rPr>
                  <w:rStyle w:val="Hipercze"/>
                </w:rPr>
                <w:t>)</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8930E8" w:rsidP="000E1A81">
            <w:hyperlink r:id="rId22" w:history="1">
              <w:r w:rsidR="008047D8">
                <w:rPr>
                  <w:rStyle w:val="Hipercze"/>
                </w:rPr>
                <w:t>Rozporządzenie Ministra Zdrowia z dnia 30 września 2021 r. zmieniające rozporządzenie w sprawie programu pilotażowego opieki nad świadczeniobiorcą w ramach sieci kardiologicznej (dziennikustaw.</w:t>
              </w:r>
              <w:proofErr w:type="gramStart"/>
              <w:r w:rsidR="008047D8">
                <w:rPr>
                  <w:rStyle w:val="Hipercze"/>
                </w:rPr>
                <w:t>gov</w:t>
              </w:r>
              <w:proofErr w:type="gramEnd"/>
              <w:r w:rsidR="008047D8">
                <w:rPr>
                  <w:rStyle w:val="Hipercze"/>
                </w:rPr>
                <w:t>.</w:t>
              </w:r>
              <w:proofErr w:type="gramStart"/>
              <w:r w:rsidR="008047D8">
                <w:rPr>
                  <w:rStyle w:val="Hipercze"/>
                </w:rPr>
                <w:t>pl</w:t>
              </w:r>
              <w:proofErr w:type="gramEnd"/>
              <w:r w:rsidR="008047D8">
                <w:rPr>
                  <w:rStyle w:val="Hipercze"/>
                </w:rPr>
                <w:t>)</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w:t>
            </w:r>
            <w:r w:rsidRPr="00FD4BE5">
              <w:rPr>
                <w:rFonts w:ascii="Times New Roman" w:hAnsi="Times New Roman" w:cs="Times New Roman"/>
                <w:b w:val="0"/>
                <w:color w:val="auto"/>
                <w:sz w:val="20"/>
                <w:szCs w:val="20"/>
                <w:shd w:val="clear" w:color="auto" w:fill="FFFFFF"/>
              </w:rPr>
              <w:lastRenderedPageBreak/>
              <w:t>POLSKIEJ z dnia 16 września 2021 r. w sprawie ogłoszenia jednolitego tekstu ustawy o sposobie ustalania najniższego wynagrodzenia zasadniczego niektórych pracowników 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8930E8" w:rsidP="000E1A81">
            <w:hyperlink r:id="rId23" w:history="1">
              <w:r w:rsidR="00FD4BE5">
                <w:rPr>
                  <w:rStyle w:val="Hipercze"/>
                </w:rPr>
                <w:t xml:space="preserve">Obwieszczenie Marszałka Sejmu Rzeczypospolitej Polskiej z dnia 16 września 2021 r. w sprawie ogłoszenia jednolitego tekstu ustawy o sposobie ustalania najniższego wynagrodzenia zasadniczego niektórych </w:t>
              </w:r>
              <w:r w:rsidR="00FD4BE5">
                <w:rPr>
                  <w:rStyle w:val="Hipercze"/>
                </w:rPr>
                <w:lastRenderedPageBreak/>
                <w:t>pracowników zatrudnionych w podmiotach leczniczych (dziennikustaw.</w:t>
              </w:r>
              <w:proofErr w:type="gramStart"/>
              <w:r w:rsidR="00FD4BE5">
                <w:rPr>
                  <w:rStyle w:val="Hipercze"/>
                </w:rPr>
                <w:t>gov</w:t>
              </w:r>
              <w:proofErr w:type="gramEnd"/>
              <w:r w:rsidR="00FD4BE5">
                <w:rPr>
                  <w:rStyle w:val="Hipercze"/>
                </w:rPr>
                <w:t>.</w:t>
              </w:r>
              <w:proofErr w:type="gramStart"/>
              <w:r w:rsidR="00FD4BE5">
                <w:rPr>
                  <w:rStyle w:val="Hipercze"/>
                </w:rPr>
                <w:t>pl</w:t>
              </w:r>
              <w:proofErr w:type="gramEnd"/>
              <w:r w:rsidR="00FD4BE5">
                <w:rPr>
                  <w:rStyle w:val="Hipercze"/>
                </w:rPr>
                <w:t>)</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 xml:space="preserve">Dotyczy zdaniem wnioskodawców: zagwarantowania obywatelkom i obywatelom Polski realizacji pełni </w:t>
            </w:r>
            <w:proofErr w:type="gramStart"/>
            <w:r w:rsidRPr="00984FCD">
              <w:rPr>
                <w:rFonts w:ascii="Times New Roman" w:eastAsia="Times New Roman" w:hAnsi="Times New Roman" w:cs="Times New Roman"/>
                <w:sz w:val="20"/>
                <w:szCs w:val="20"/>
                <w:lang w:eastAsia="pl-PL"/>
              </w:rPr>
              <w:t>praw</w:t>
            </w:r>
            <w:proofErr w:type="gramEnd"/>
            <w:r w:rsidRPr="00984FCD">
              <w:rPr>
                <w:rFonts w:ascii="Times New Roman" w:eastAsia="Times New Roman" w:hAnsi="Times New Roman" w:cs="Times New Roman"/>
                <w:sz w:val="20"/>
                <w:szCs w:val="20"/>
                <w:lang w:eastAsia="pl-PL"/>
              </w:rPr>
              <w:t xml:space="preserve">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w:t>
            </w:r>
            <w:r>
              <w:rPr>
                <w:rFonts w:ascii="Times New Roman" w:hAnsi="Times New Roman" w:cs="Times New Roman"/>
                <w:sz w:val="20"/>
                <w:szCs w:val="20"/>
              </w:rPr>
              <w:lastRenderedPageBreak/>
              <w:t>października 2021 r.</w:t>
            </w:r>
          </w:p>
        </w:tc>
        <w:tc>
          <w:tcPr>
            <w:tcW w:w="1174" w:type="pct"/>
          </w:tcPr>
          <w:p w:rsidR="00984FCD" w:rsidRDefault="008930E8" w:rsidP="000E1A81">
            <w:hyperlink r:id="rId24" w:history="1">
              <w:r w:rsidR="00984FCD">
                <w:rPr>
                  <w:rStyle w:val="Hipercze"/>
                </w:rPr>
                <w:t>9-020-143-2020.</w:t>
              </w:r>
              <w:proofErr w:type="gramStart"/>
              <w:r w:rsidR="00984FCD">
                <w:rPr>
                  <w:rStyle w:val="Hipercze"/>
                </w:rPr>
                <w:t>pdf</w:t>
              </w:r>
              <w:proofErr w:type="gramEnd"/>
              <w:r w:rsidR="00984FCD">
                <w:rPr>
                  <w:rStyle w:val="Hipercze"/>
                </w:rPr>
                <w:t xml:space="preserve"> (sejm.</w:t>
              </w:r>
              <w:proofErr w:type="gramStart"/>
              <w:r w:rsidR="00984FCD">
                <w:rPr>
                  <w:rStyle w:val="Hipercze"/>
                </w:rPr>
                <w:t>gov</w:t>
              </w:r>
              <w:proofErr w:type="gramEnd"/>
              <w:r w:rsidR="00984FCD">
                <w:rPr>
                  <w:rStyle w:val="Hipercze"/>
                </w:rPr>
                <w:t>.</w:t>
              </w:r>
              <w:proofErr w:type="gramStart"/>
              <w:r w:rsidR="00984FCD">
                <w:rPr>
                  <w:rStyle w:val="Hipercze"/>
                </w:rPr>
                <w:t>pl</w:t>
              </w:r>
              <w:proofErr w:type="gramEnd"/>
              <w:r w:rsidR="00984FCD">
                <w:rPr>
                  <w:rStyle w:val="Hipercze"/>
                </w:rPr>
                <w:t>)</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8930E8" w:rsidP="000E1A81">
            <w:hyperlink r:id="rId25"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w:t>
              </w:r>
              <w:proofErr w:type="gramStart"/>
              <w:r w:rsidR="0029746F">
                <w:rPr>
                  <w:rStyle w:val="Hipercze"/>
                </w:rPr>
                <w:t>gov</w:t>
              </w:r>
              <w:proofErr w:type="gramEnd"/>
              <w:r w:rsidR="0029746F">
                <w:rPr>
                  <w:rStyle w:val="Hipercze"/>
                </w:rPr>
                <w:t>.</w:t>
              </w:r>
              <w:proofErr w:type="gramStart"/>
              <w:r w:rsidR="0029746F">
                <w:rPr>
                  <w:rStyle w:val="Hipercze"/>
                </w:rPr>
                <w:t>pl</w:t>
              </w:r>
              <w:proofErr w:type="gramEnd"/>
              <w:r w:rsidR="0029746F">
                <w:rPr>
                  <w:rStyle w:val="Hipercze"/>
                </w:rPr>
                <w:t>)</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w:t>
            </w:r>
            <w:r w:rsidRPr="002B2476">
              <w:rPr>
                <w:rFonts w:ascii="Times New Roman" w:hAnsi="Times New Roman" w:cs="Times New Roman"/>
                <w:b w:val="0"/>
                <w:color w:val="auto"/>
                <w:sz w:val="20"/>
                <w:szCs w:val="20"/>
                <w:shd w:val="clear" w:color="auto" w:fill="FFFFFF"/>
              </w:rPr>
              <w:lastRenderedPageBreak/>
              <w:t>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konieczność racjonalnego, bieżącego gospodarowania ewentualnymi nadwyżkami tych partii dostarczanych szczepionek, które po sukcesywnym zaspokojeniu potrzeb krajowych w zakresie przeciwdziałania COVID-19, z przyczyn </w:t>
            </w:r>
            <w:proofErr w:type="gramStart"/>
            <w:r w:rsidRPr="00F73B45">
              <w:rPr>
                <w:rFonts w:ascii="Times New Roman" w:eastAsia="Times New Roman" w:hAnsi="Times New Roman" w:cs="Times New Roman"/>
                <w:sz w:val="20"/>
                <w:szCs w:val="20"/>
                <w:lang w:eastAsia="pl-PL"/>
              </w:rPr>
              <w:t>obiektywnych  nie</w:t>
            </w:r>
            <w:proofErr w:type="gramEnd"/>
            <w:r w:rsidRPr="00F73B45">
              <w:rPr>
                <w:rFonts w:ascii="Times New Roman" w:eastAsia="Times New Roman" w:hAnsi="Times New Roman" w:cs="Times New Roman"/>
                <w:sz w:val="20"/>
                <w:szCs w:val="20"/>
                <w:lang w:eastAsia="pl-PL"/>
              </w:rPr>
              <w:t xml:space="preserve"> będą mogły </w:t>
            </w:r>
            <w:r w:rsidRPr="00F73B45">
              <w:rPr>
                <w:rFonts w:ascii="Times New Roman" w:eastAsia="Times New Roman" w:hAnsi="Times New Roman" w:cs="Times New Roman"/>
                <w:sz w:val="20"/>
                <w:szCs w:val="20"/>
                <w:lang w:eastAsia="pl-PL"/>
              </w:rPr>
              <w:lastRenderedPageBreak/>
              <w:t>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8930E8" w:rsidP="000E1A81">
            <w:hyperlink r:id="rId26"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w:t>
              </w:r>
              <w:proofErr w:type="gramStart"/>
              <w:r w:rsidR="002B2476">
                <w:rPr>
                  <w:rStyle w:val="Hipercze"/>
                </w:rPr>
                <w:t>gov</w:t>
              </w:r>
              <w:proofErr w:type="gramEnd"/>
              <w:r w:rsidR="002B2476">
                <w:rPr>
                  <w:rStyle w:val="Hipercze"/>
                </w:rPr>
                <w:t>.</w:t>
              </w:r>
              <w:proofErr w:type="gramStart"/>
              <w:r w:rsidR="002B2476">
                <w:rPr>
                  <w:rStyle w:val="Hipercze"/>
                </w:rPr>
                <w:t>pl</w:t>
              </w:r>
              <w:proofErr w:type="gramEnd"/>
              <w:r w:rsidR="002B2476">
                <w:rPr>
                  <w:rStyle w:val="Hipercze"/>
                </w:rPr>
                <w:t>)</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w:t>
            </w:r>
            <w:proofErr w:type="gramStart"/>
            <w:r w:rsidRPr="002B2476">
              <w:rPr>
                <w:rFonts w:ascii="Times New Roman" w:eastAsia="Times New Roman" w:hAnsi="Times New Roman" w:cs="Times New Roman"/>
                <w:sz w:val="20"/>
                <w:szCs w:val="20"/>
                <w:lang w:eastAsia="pl-PL"/>
              </w:rPr>
              <w:t>. 227). Zgodnie</w:t>
            </w:r>
            <w:proofErr w:type="gramEnd"/>
            <w:r w:rsidRPr="002B2476">
              <w:rPr>
                <w:rFonts w:ascii="Times New Roman" w:eastAsia="Times New Roman" w:hAnsi="Times New Roman" w:cs="Times New Roman"/>
                <w:sz w:val="20"/>
                <w:szCs w:val="20"/>
                <w:lang w:eastAsia="pl-PL"/>
              </w:rPr>
              <w:t xml:space="preserv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Zgodnie z art. 4 ust. 1 ustawy z dnia 5 grudnia 2008 r. o zapobieganiu oraz zwalczaniu zakażeń i chorób zakaźnych u ludzi (Dz. U. </w:t>
            </w:r>
            <w:proofErr w:type="gramStart"/>
            <w:r w:rsidRPr="002B2476">
              <w:rPr>
                <w:rFonts w:ascii="Times New Roman" w:eastAsia="Times New Roman" w:hAnsi="Times New Roman" w:cs="Times New Roman"/>
                <w:sz w:val="20"/>
                <w:szCs w:val="20"/>
                <w:lang w:eastAsia="pl-PL"/>
              </w:rPr>
              <w:t>z</w:t>
            </w:r>
            <w:proofErr w:type="gramEnd"/>
            <w:r w:rsidRPr="002B2476">
              <w:rPr>
                <w:rFonts w:ascii="Times New Roman" w:eastAsia="Times New Roman" w:hAnsi="Times New Roman" w:cs="Times New Roman"/>
                <w:sz w:val="20"/>
                <w:szCs w:val="20"/>
                <w:lang w:eastAsia="pl-PL"/>
              </w:rPr>
              <w:t xml:space="preserve"> 2020 r. poz. 1845, z </w:t>
            </w:r>
            <w:proofErr w:type="spellStart"/>
            <w:r w:rsidRPr="002B2476">
              <w:rPr>
                <w:rFonts w:ascii="Times New Roman" w:eastAsia="Times New Roman" w:hAnsi="Times New Roman" w:cs="Times New Roman"/>
                <w:sz w:val="20"/>
                <w:szCs w:val="20"/>
                <w:lang w:eastAsia="pl-PL"/>
              </w:rPr>
              <w:t>późn</w:t>
            </w:r>
            <w:proofErr w:type="spellEnd"/>
            <w:r w:rsidRPr="002B2476">
              <w:rPr>
                <w:rFonts w:ascii="Times New Roman" w:eastAsia="Times New Roman" w:hAnsi="Times New Roman" w:cs="Times New Roman"/>
                <w:sz w:val="20"/>
                <w:szCs w:val="20"/>
                <w:lang w:eastAsia="pl-PL"/>
              </w:rPr>
              <w:t xml:space="preserve">. </w:t>
            </w:r>
            <w:proofErr w:type="gramStart"/>
            <w:r w:rsidRPr="002B2476">
              <w:rPr>
                <w:rFonts w:ascii="Times New Roman" w:eastAsia="Times New Roman" w:hAnsi="Times New Roman" w:cs="Times New Roman"/>
                <w:sz w:val="20"/>
                <w:szCs w:val="20"/>
                <w:lang w:eastAsia="pl-PL"/>
              </w:rPr>
              <w:t>zm</w:t>
            </w:r>
            <w:proofErr w:type="gramEnd"/>
            <w:r w:rsidRPr="002B2476">
              <w:rPr>
                <w:rFonts w:ascii="Times New Roman" w:eastAsia="Times New Roman" w:hAnsi="Times New Roman" w:cs="Times New Roman"/>
                <w:sz w:val="20"/>
                <w:szCs w:val="20"/>
                <w:lang w:eastAsia="pl-PL"/>
              </w:rPr>
              <w:t>.)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w:t>
            </w:r>
            <w:r w:rsidRPr="002B2476">
              <w:rPr>
                <w:rFonts w:ascii="Times New Roman" w:eastAsia="Times New Roman" w:hAnsi="Times New Roman" w:cs="Times New Roman"/>
                <w:sz w:val="20"/>
                <w:szCs w:val="20"/>
                <w:lang w:eastAsia="pl-PL"/>
              </w:rPr>
              <w:lastRenderedPageBreak/>
              <w:t>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 xml:space="preserve">2) zapobiegania zakażeniom HIV wśród osób o zwiększonym poziomie </w:t>
            </w:r>
            <w:proofErr w:type="spellStart"/>
            <w:r w:rsidRPr="002B2476">
              <w:rPr>
                <w:rFonts w:ascii="Times New Roman" w:eastAsia="Times New Roman" w:hAnsi="Times New Roman" w:cs="Times New Roman"/>
                <w:sz w:val="20"/>
                <w:szCs w:val="20"/>
                <w:lang w:eastAsia="pl-PL"/>
              </w:rPr>
              <w:t>zachowań</w:t>
            </w:r>
            <w:proofErr w:type="spellEnd"/>
            <w:r w:rsidRPr="002B2476">
              <w:rPr>
                <w:rFonts w:ascii="Times New Roman" w:eastAsia="Times New Roman" w:hAnsi="Times New Roman" w:cs="Times New Roman"/>
                <w:sz w:val="20"/>
                <w:szCs w:val="20"/>
                <w:lang w:eastAsia="pl-PL"/>
              </w:rPr>
              <w:t xml:space="preserve">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8930E8" w:rsidP="000E1A81">
            <w:hyperlink r:id="rId27" w:history="1">
              <w:r w:rsidR="002B2476">
                <w:rPr>
                  <w:rStyle w:val="Hipercze"/>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w:t>
              </w:r>
              <w:proofErr w:type="gramStart"/>
              <w:r w:rsidR="002B2476">
                <w:rPr>
                  <w:rStyle w:val="Hipercze"/>
                </w:rPr>
                <w:t>gov</w:t>
              </w:r>
              <w:proofErr w:type="gramEnd"/>
              <w:r w:rsidR="002B2476">
                <w:rPr>
                  <w:rStyle w:val="Hipercze"/>
                </w:rPr>
                <w:t>.</w:t>
              </w:r>
              <w:proofErr w:type="gramStart"/>
              <w:r w:rsidR="002B2476">
                <w:rPr>
                  <w:rStyle w:val="Hipercze"/>
                </w:rPr>
                <w:t>pl</w:t>
              </w:r>
              <w:proofErr w:type="gramEnd"/>
              <w:r w:rsidR="002B2476">
                <w:rPr>
                  <w:rStyle w:val="Hipercze"/>
                </w:rPr>
                <w:t>)</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 xml:space="preserve">z wejścia w życie aktów prawa powszechnie obowiązującego, w szczególności przepisów art. 159 ust. 2b ustawy o świadczeniach, oraz art. 14 ust. 2 ustawy </w:t>
            </w:r>
            <w:proofErr w:type="gramStart"/>
            <w:r w:rsidRPr="00616893">
              <w:rPr>
                <w:rFonts w:ascii="Times New Roman" w:eastAsia="Times New Roman" w:hAnsi="Times New Roman" w:cs="Times New Roman"/>
                <w:sz w:val="20"/>
                <w:szCs w:val="20"/>
                <w:lang w:eastAsia="pl-PL"/>
              </w:rPr>
              <w:t>z  dnia</w:t>
            </w:r>
            <w:proofErr w:type="gramEnd"/>
            <w:r w:rsidRPr="00616893">
              <w:rPr>
                <w:rFonts w:ascii="Times New Roman" w:eastAsia="Times New Roman" w:hAnsi="Times New Roman" w:cs="Times New Roman"/>
                <w:sz w:val="20"/>
                <w:szCs w:val="20"/>
                <w:lang w:eastAsia="pl-PL"/>
              </w:rPr>
              <w:t xml:space="preserve"> 27 października 2017 r. o podstawowej opiece zdrowotnej (Dz. U. z 2021 r. poz.1050), zwanej dalej „ustawą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które wchodzą w życie z </w:t>
            </w:r>
            <w:proofErr w:type="gramStart"/>
            <w:r w:rsidRPr="00616893">
              <w:rPr>
                <w:rFonts w:ascii="Times New Roman" w:eastAsia="Times New Roman" w:hAnsi="Times New Roman" w:cs="Times New Roman"/>
                <w:sz w:val="20"/>
                <w:szCs w:val="20"/>
                <w:lang w:eastAsia="pl-PL"/>
              </w:rPr>
              <w:t>dniem 1  października</w:t>
            </w:r>
            <w:proofErr w:type="gramEnd"/>
            <w:r w:rsidRPr="00616893">
              <w:rPr>
                <w:rFonts w:ascii="Times New Roman" w:eastAsia="Times New Roman" w:hAnsi="Times New Roman" w:cs="Times New Roman"/>
                <w:sz w:val="20"/>
                <w:szCs w:val="20"/>
                <w:lang w:eastAsia="pl-PL"/>
              </w:rPr>
              <w:t xml:space="preserve">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(Dz. Min. </w:t>
            </w:r>
            <w:proofErr w:type="spellStart"/>
            <w:r>
              <w:rPr>
                <w:rFonts w:ascii="Times New Roman" w:eastAsia="Times New Roman" w:hAnsi="Times New Roman" w:cs="Times New Roman"/>
                <w:sz w:val="20"/>
                <w:szCs w:val="20"/>
                <w:lang w:eastAsia="pl-PL"/>
              </w:rPr>
              <w:t>Zdrow</w:t>
            </w:r>
            <w:proofErr w:type="spellEnd"/>
            <w:r>
              <w:rPr>
                <w:rFonts w:ascii="Times New Roman" w:eastAsia="Times New Roman" w:hAnsi="Times New Roman" w:cs="Times New Roman"/>
                <w:sz w:val="20"/>
                <w:szCs w:val="20"/>
                <w:lang w:eastAsia="pl-PL"/>
              </w:rPr>
              <w:t xml:space="preserve">.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określeniu zadań osoby, o której mowa w art. 14 ust. 2 ustawy o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finansowanej </w:t>
            </w:r>
            <w:proofErr w:type="spellStart"/>
            <w:r w:rsidRPr="00616893">
              <w:rPr>
                <w:rFonts w:ascii="Times New Roman" w:eastAsia="Times New Roman" w:hAnsi="Times New Roman" w:cs="Times New Roman"/>
                <w:sz w:val="20"/>
                <w:szCs w:val="20"/>
                <w:lang w:eastAsia="pl-PL"/>
              </w:rPr>
              <w:t>kapitacyjną</w:t>
            </w:r>
            <w:proofErr w:type="spellEnd"/>
            <w:r w:rsidRPr="00616893">
              <w:rPr>
                <w:rFonts w:ascii="Times New Roman" w:eastAsia="Times New Roman" w:hAnsi="Times New Roman" w:cs="Times New Roman"/>
                <w:sz w:val="20"/>
                <w:szCs w:val="20"/>
                <w:lang w:eastAsia="pl-PL"/>
              </w:rPr>
              <w:t xml:space="preserve">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definicji „porada receptowa” oraz wprowadzeniu produktów statystycznych: porada receptowa lekarza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porada receptowa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w:t>
            </w:r>
            <w:proofErr w:type="gramEnd"/>
            <w:r w:rsidRPr="00616893">
              <w:rPr>
                <w:rFonts w:ascii="Times New Roman" w:eastAsia="Times New Roman" w:hAnsi="Times New Roman" w:cs="Times New Roman"/>
                <w:sz w:val="20"/>
                <w:szCs w:val="20"/>
                <w:lang w:eastAsia="pl-PL"/>
              </w:rPr>
              <w:t xml:space="preserve"> z przepisów odnoszących się do premiowania za wystawianie przez lekarzy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zakresie załącznika nr 1 do zarządzenia określającego wartości stawek </w:t>
            </w:r>
            <w:proofErr w:type="spellStart"/>
            <w:r w:rsidRPr="00616893">
              <w:rPr>
                <w:rFonts w:ascii="Times New Roman" w:eastAsia="Times New Roman" w:hAnsi="Times New Roman" w:cs="Times New Roman"/>
                <w:sz w:val="20"/>
                <w:szCs w:val="20"/>
                <w:lang w:eastAsia="pl-PL"/>
              </w:rPr>
              <w:t>kapitacyjnych</w:t>
            </w:r>
            <w:proofErr w:type="spellEnd"/>
            <w:r w:rsidRPr="00616893">
              <w:rPr>
                <w:rFonts w:ascii="Times New Roman" w:eastAsia="Times New Roman" w:hAnsi="Times New Roman" w:cs="Times New Roman"/>
                <w:sz w:val="20"/>
                <w:szCs w:val="20"/>
                <w:lang w:eastAsia="pl-PL"/>
              </w:rPr>
              <w:t xml:space="preserve">, porad </w:t>
            </w:r>
            <w:proofErr w:type="gramStart"/>
            <w:r w:rsidRPr="00616893">
              <w:rPr>
                <w:rFonts w:ascii="Times New Roman" w:eastAsia="Times New Roman" w:hAnsi="Times New Roman" w:cs="Times New Roman"/>
                <w:sz w:val="20"/>
                <w:szCs w:val="20"/>
                <w:lang w:eastAsia="pl-PL"/>
              </w:rPr>
              <w:t>i  ryczałtów</w:t>
            </w:r>
            <w:proofErr w:type="gramEnd"/>
            <w:r w:rsidRPr="00616893">
              <w:rPr>
                <w:rFonts w:ascii="Times New Roman" w:eastAsia="Times New Roman" w:hAnsi="Times New Roman" w:cs="Times New Roman"/>
                <w:sz w:val="20"/>
                <w:szCs w:val="20"/>
                <w:lang w:eastAsia="pl-PL"/>
              </w:rPr>
              <w:t xml:space="preserve"> – dodano zakres „koordynacja opieki” wraz z  produktem „koordynacja opieki – zadania koordynatora” z wyceną </w:t>
            </w:r>
            <w:proofErr w:type="spellStart"/>
            <w:r w:rsidRPr="00616893">
              <w:rPr>
                <w:rFonts w:ascii="Times New Roman" w:eastAsia="Times New Roman" w:hAnsi="Times New Roman" w:cs="Times New Roman"/>
                <w:sz w:val="20"/>
                <w:szCs w:val="20"/>
                <w:lang w:eastAsia="pl-PL"/>
              </w:rPr>
              <w:t>kapitacyjnej</w:t>
            </w:r>
            <w:proofErr w:type="spellEnd"/>
            <w:r w:rsidRPr="00616893">
              <w:rPr>
                <w:rFonts w:ascii="Times New Roman" w:eastAsia="Times New Roman" w:hAnsi="Times New Roman" w:cs="Times New Roman"/>
                <w:sz w:val="20"/>
                <w:szCs w:val="20"/>
                <w:lang w:eastAsia="pl-PL"/>
              </w:rPr>
              <w:t xml:space="preserve">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dokonano zmiany w komparycji umowy - w związku </w:t>
            </w:r>
            <w:proofErr w:type="gramStart"/>
            <w:r w:rsidRPr="00616893">
              <w:rPr>
                <w:rFonts w:ascii="Times New Roman" w:eastAsia="Times New Roman" w:hAnsi="Times New Roman" w:cs="Times New Roman"/>
                <w:sz w:val="20"/>
                <w:szCs w:val="20"/>
                <w:lang w:eastAsia="pl-PL"/>
              </w:rPr>
              <w:t>z  wejściem</w:t>
            </w:r>
            <w:proofErr w:type="gramEnd"/>
            <w:r w:rsidRPr="00616893">
              <w:rPr>
                <w:rFonts w:ascii="Times New Roman" w:eastAsia="Times New Roman" w:hAnsi="Times New Roman" w:cs="Times New Roman"/>
                <w:sz w:val="20"/>
                <w:szCs w:val="20"/>
                <w:lang w:eastAsia="pl-PL"/>
              </w:rPr>
              <w:t xml:space="preserve">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dostosowano przepisy o kontroli planowej do przepisów ustawy </w:t>
            </w:r>
            <w:proofErr w:type="gramStart"/>
            <w:r w:rsidRPr="00616893">
              <w:rPr>
                <w:rFonts w:ascii="Times New Roman" w:eastAsia="Times New Roman" w:hAnsi="Times New Roman" w:cs="Times New Roman"/>
                <w:sz w:val="20"/>
                <w:szCs w:val="20"/>
                <w:lang w:eastAsia="pl-PL"/>
              </w:rPr>
              <w:t>o  świadczeniach</w:t>
            </w:r>
            <w:proofErr w:type="gramEnd"/>
            <w:r w:rsidRPr="00616893">
              <w:rPr>
                <w:rFonts w:ascii="Times New Roman" w:eastAsia="Times New Roman" w:hAnsi="Times New Roman" w:cs="Times New Roman"/>
                <w:sz w:val="20"/>
                <w:szCs w:val="20"/>
                <w:lang w:eastAsia="pl-PL"/>
              </w:rPr>
              <w:t xml:space="preserve"> (art. 61d oraz art. 61g ust. 1 ustawy),</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c</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d</w:t>
            </w:r>
            <w:proofErr w:type="gramEnd"/>
            <w:r w:rsidRPr="00616893">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 xml:space="preserve">rezygnacji z załącznika nr 2a do zarządzenia, tj. „Oświadczenia o </w:t>
            </w:r>
            <w:r w:rsidRPr="00616893">
              <w:rPr>
                <w:rFonts w:ascii="Times New Roman" w:eastAsia="Times New Roman" w:hAnsi="Times New Roman" w:cs="Times New Roman"/>
                <w:sz w:val="20"/>
                <w:szCs w:val="20"/>
                <w:lang w:eastAsia="pl-PL"/>
              </w:rPr>
              <w:lastRenderedPageBreak/>
              <w:t xml:space="preserve">uzgodnieniu podziału środków na zwiększenie finansowania świadczeń udzielanych przez pielęgniarki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położne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w:t>
            </w:r>
            <w:proofErr w:type="gramStart"/>
            <w:r w:rsidRPr="00616893">
              <w:rPr>
                <w:rFonts w:ascii="Times New Roman" w:eastAsia="Times New Roman" w:hAnsi="Times New Roman" w:cs="Times New Roman"/>
                <w:sz w:val="20"/>
                <w:szCs w:val="20"/>
                <w:lang w:eastAsia="pl-PL"/>
              </w:rPr>
              <w:t>z  2021 r</w:t>
            </w:r>
            <w:proofErr w:type="gramEnd"/>
            <w:r w:rsidRPr="00616893">
              <w:rPr>
                <w:rFonts w:ascii="Times New Roman" w:eastAsia="Times New Roman" w:hAnsi="Times New Roman" w:cs="Times New Roman"/>
                <w:sz w:val="20"/>
                <w:szCs w:val="20"/>
                <w:lang w:eastAsia="pl-PL"/>
              </w:rPr>
              <w:t>. poz. 540);</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zmian w zakresie warunków realizacji świadczeń położnej </w:t>
            </w:r>
            <w:proofErr w:type="spellStart"/>
            <w:r w:rsidRPr="00616893">
              <w:rPr>
                <w:rFonts w:ascii="Times New Roman" w:eastAsia="Times New Roman" w:hAnsi="Times New Roman" w:cs="Times New Roman"/>
                <w:sz w:val="20"/>
                <w:szCs w:val="20"/>
                <w:lang w:eastAsia="pl-PL"/>
              </w:rPr>
              <w:t>poz</w:t>
            </w:r>
            <w:proofErr w:type="spellEnd"/>
            <w:r w:rsidRPr="00616893">
              <w:rPr>
                <w:rFonts w:ascii="Times New Roman" w:eastAsia="Times New Roman" w:hAnsi="Times New Roman" w:cs="Times New Roman"/>
                <w:sz w:val="20"/>
                <w:szCs w:val="20"/>
                <w:lang w:eastAsia="pl-PL"/>
              </w:rPr>
              <w:t xml:space="preserve"> w opiece nad kobietą w przebiegu prowadzenia ciąży fizjologicznej (załącznik nr  28), zgodnie z zakresem i wymogami wynikającymi z przepisów rozporządzenia Ministra Zdrowia z dnia 16 sierpnia 2018 r. w sprawie standardu organizacyjnego opieki okołoporodowej (Dz.U. </w:t>
            </w:r>
            <w:proofErr w:type="gramStart"/>
            <w:r w:rsidRPr="00616893">
              <w:rPr>
                <w:rFonts w:ascii="Times New Roman" w:eastAsia="Times New Roman" w:hAnsi="Times New Roman" w:cs="Times New Roman"/>
                <w:sz w:val="20"/>
                <w:szCs w:val="20"/>
                <w:lang w:eastAsia="pl-PL"/>
              </w:rPr>
              <w:t>poz</w:t>
            </w:r>
            <w:proofErr w:type="gramEnd"/>
            <w:r w:rsidRPr="00616893">
              <w:rPr>
                <w:rFonts w:ascii="Times New Roman" w:eastAsia="Times New Roman" w:hAnsi="Times New Roman" w:cs="Times New Roman"/>
                <w:sz w:val="20"/>
                <w:szCs w:val="20"/>
                <w:lang w:eastAsia="pl-PL"/>
              </w:rPr>
              <w:t>. 1756);</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w:t>
            </w:r>
            <w:proofErr w:type="gramEnd"/>
            <w:r w:rsidRPr="00616893">
              <w:rPr>
                <w:rFonts w:ascii="Times New Roman" w:eastAsia="Times New Roman" w:hAnsi="Times New Roman" w:cs="Times New Roman"/>
                <w:sz w:val="20"/>
                <w:szCs w:val="20"/>
                <w:lang w:eastAsia="pl-PL"/>
              </w:rPr>
              <w:t xml:space="preserve">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930E8" w:rsidP="000E1A81">
            <w:hyperlink r:id="rId28"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w:t>
            </w:r>
            <w:r w:rsidRPr="00616893">
              <w:rPr>
                <w:rFonts w:ascii="Times New Roman" w:hAnsi="Times New Roman" w:cs="Times New Roman"/>
                <w:b w:val="0"/>
                <w:color w:val="auto"/>
                <w:sz w:val="20"/>
                <w:szCs w:val="20"/>
                <w:shd w:val="clear" w:color="auto" w:fill="FFFFFF"/>
              </w:rPr>
              <w:lastRenderedPageBreak/>
              <w:t>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zm.), na </w:t>
            </w:r>
            <w:proofErr w:type="gramStart"/>
            <w:r w:rsidRPr="00616893">
              <w:rPr>
                <w:rFonts w:ascii="Times New Roman" w:eastAsia="Times New Roman" w:hAnsi="Times New Roman" w:cs="Times New Roman"/>
                <w:sz w:val="20"/>
                <w:szCs w:val="20"/>
                <w:lang w:eastAsia="pl-PL"/>
              </w:rPr>
              <w:t>mocy którego</w:t>
            </w:r>
            <w:proofErr w:type="gramEnd"/>
            <w:r w:rsidRPr="00616893">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w:t>
            </w:r>
            <w:proofErr w:type="gramStart"/>
            <w:r w:rsidRPr="00616893">
              <w:rPr>
                <w:rFonts w:ascii="Times New Roman" w:eastAsia="Times New Roman" w:hAnsi="Times New Roman" w:cs="Times New Roman"/>
                <w:sz w:val="20"/>
                <w:szCs w:val="20"/>
                <w:lang w:eastAsia="pl-PL"/>
              </w:rPr>
              <w:t>marca  2021 r</w:t>
            </w:r>
            <w:proofErr w:type="gramEnd"/>
            <w:r w:rsidRPr="00616893">
              <w:rPr>
                <w:rFonts w:ascii="Times New Roman" w:eastAsia="Times New Roman" w:hAnsi="Times New Roman" w:cs="Times New Roman"/>
                <w:sz w:val="20"/>
                <w:szCs w:val="20"/>
                <w:lang w:eastAsia="pl-PL"/>
              </w:rPr>
              <w:t xml:space="preserve">. w sprawie szczegółowych warunków umów w systemie podstawowego szpitalnego zabezpieczenia świadczeń opieki </w:t>
            </w:r>
            <w:r w:rsidRPr="00616893">
              <w:rPr>
                <w:rFonts w:ascii="Times New Roman" w:eastAsia="Times New Roman" w:hAnsi="Times New Roman" w:cs="Times New Roman"/>
                <w:sz w:val="20"/>
                <w:szCs w:val="20"/>
                <w:lang w:eastAsia="pl-PL"/>
              </w:rPr>
              <w:lastRenderedPageBreak/>
              <w:t>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w</w:t>
            </w:r>
            <w:proofErr w:type="gramEnd"/>
            <w:r w:rsidRPr="00616893">
              <w:rPr>
                <w:rFonts w:ascii="Times New Roman" w:eastAsia="Times New Roman" w:hAnsi="Times New Roman" w:cs="Times New Roman"/>
                <w:sz w:val="20"/>
                <w:szCs w:val="20"/>
                <w:lang w:eastAsia="pl-PL"/>
              </w:rPr>
              <w:t xml:space="preserve">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930E8" w:rsidP="000E1A81">
            <w:hyperlink r:id="rId29"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zmieniające zarządzenie w sprawie określenia warunków zawierania i realizacji umów w rodzaju leczenie szpitalne oraz leczenie szpitalne – </w:t>
            </w:r>
            <w:r w:rsidRPr="00616893">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stanowi wykonanie upoważnienia ustawowego zawartego </w:t>
            </w:r>
            <w:proofErr w:type="gramStart"/>
            <w:r w:rsidRPr="00616893">
              <w:rPr>
                <w:rFonts w:ascii="Times New Roman" w:eastAsia="Times New Roman" w:hAnsi="Times New Roman" w:cs="Times New Roman"/>
                <w:sz w:val="20"/>
                <w:szCs w:val="20"/>
                <w:lang w:eastAsia="pl-PL"/>
              </w:rPr>
              <w:t>w  art</w:t>
            </w:r>
            <w:proofErr w:type="gramEnd"/>
            <w:r w:rsidRPr="00616893">
              <w:rPr>
                <w:rFonts w:ascii="Times New Roman" w:eastAsia="Times New Roman" w:hAnsi="Times New Roman" w:cs="Times New Roman"/>
                <w:sz w:val="20"/>
                <w:szCs w:val="20"/>
                <w:lang w:eastAsia="pl-PL"/>
              </w:rPr>
              <w:t xml:space="preserve">.  146 ust. 1 ustawy z dnia 27 sierpnia 2004 r. o świadczeniach opieki zdrowotnej finansowanych ze środków publicznych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 zakresie załączników do zarządzenia: nr 1a Katalog grup oraz nr 9Charakterystyka grup usunięto JGP: H44 Wprowadzenie czynników wzrostu pochodzenia autogenicznego - zgodnie z rekomendacją nr 104/2019 z dnia 22 listopada 2019 r. Prezesa Agencji Oceny Technologii Medycznych </w:t>
            </w:r>
            <w:proofErr w:type="gramStart"/>
            <w:r w:rsidRPr="00616893">
              <w:rPr>
                <w:rFonts w:ascii="Times New Roman" w:eastAsia="Times New Roman" w:hAnsi="Times New Roman" w:cs="Times New Roman"/>
                <w:sz w:val="20"/>
                <w:szCs w:val="20"/>
                <w:lang w:eastAsia="pl-PL"/>
              </w:rPr>
              <w:t>i  Taryfikacji</w:t>
            </w:r>
            <w:proofErr w:type="gramEnd"/>
            <w:r w:rsidRPr="00616893">
              <w:rPr>
                <w:rFonts w:ascii="Times New Roman" w:eastAsia="Times New Roman" w:hAnsi="Times New Roman" w:cs="Times New Roman"/>
                <w:sz w:val="20"/>
                <w:szCs w:val="20"/>
                <w:lang w:eastAsia="pl-PL"/>
              </w:rPr>
              <w:t xml:space="preserve">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t>
            </w:r>
            <w:proofErr w:type="gramStart"/>
            <w:r w:rsidRPr="00616893">
              <w:rPr>
                <w:rFonts w:ascii="Times New Roman" w:eastAsia="Times New Roman" w:hAnsi="Times New Roman" w:cs="Times New Roman"/>
                <w:sz w:val="20"/>
                <w:szCs w:val="20"/>
                <w:lang w:eastAsia="pl-PL"/>
              </w:rPr>
              <w:t>w  oddziałach</w:t>
            </w:r>
            <w:proofErr w:type="gramEnd"/>
            <w:r w:rsidRPr="00616893">
              <w:rPr>
                <w:rFonts w:ascii="Times New Roman" w:eastAsia="Times New Roman" w:hAnsi="Times New Roman" w:cs="Times New Roman"/>
                <w:sz w:val="20"/>
                <w:szCs w:val="20"/>
                <w:lang w:eastAsia="pl-PL"/>
              </w:rPr>
              <w:t xml:space="preserve"> szpitalnych o profilu ortopedii i traumatologii narządu ruchu oraz w pozostałych oddziałach szpitalnych, w których możliwe jest rozliczanie przedmiotowych procedur dla </w:t>
            </w:r>
            <w:proofErr w:type="spellStart"/>
            <w:r w:rsidRPr="00616893">
              <w:rPr>
                <w:rFonts w:ascii="Times New Roman" w:eastAsia="Times New Roman" w:hAnsi="Times New Roman" w:cs="Times New Roman"/>
                <w:sz w:val="20"/>
                <w:szCs w:val="20"/>
                <w:lang w:eastAsia="pl-PL"/>
              </w:rPr>
              <w:lastRenderedPageBreak/>
              <w:t>rozpoznań</w:t>
            </w:r>
            <w:proofErr w:type="spellEnd"/>
            <w:r w:rsidRPr="00616893">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616893">
              <w:rPr>
                <w:rFonts w:ascii="Times New Roman" w:eastAsia="Times New Roman" w:hAnsi="Times New Roman" w:cs="Times New Roman"/>
                <w:sz w:val="20"/>
                <w:szCs w:val="20"/>
                <w:lang w:eastAsia="pl-PL"/>
              </w:rPr>
              <w:t>rozpoznaniach</w:t>
            </w:r>
            <w:proofErr w:type="spellEnd"/>
            <w:r w:rsidRPr="00616893">
              <w:rPr>
                <w:rFonts w:ascii="Times New Roman" w:eastAsia="Times New Roman" w:hAnsi="Times New Roman" w:cs="Times New Roman"/>
                <w:sz w:val="20"/>
                <w:szCs w:val="20"/>
                <w:lang w:eastAsia="pl-PL"/>
              </w:rPr>
              <w:t xml:space="preserve"> nowotworów złośliwych uzupełniono listy </w:t>
            </w:r>
            <w:proofErr w:type="spellStart"/>
            <w:r w:rsidRPr="00616893">
              <w:rPr>
                <w:rFonts w:ascii="Times New Roman" w:eastAsia="Times New Roman" w:hAnsi="Times New Roman" w:cs="Times New Roman"/>
                <w:sz w:val="20"/>
                <w:szCs w:val="20"/>
                <w:lang w:eastAsia="pl-PL"/>
              </w:rPr>
              <w:t>rozpoznań</w:t>
            </w:r>
            <w:proofErr w:type="spellEnd"/>
            <w:r w:rsidRPr="00616893">
              <w:rPr>
                <w:rFonts w:ascii="Times New Roman" w:eastAsia="Times New Roman" w:hAnsi="Times New Roman" w:cs="Times New Roman"/>
                <w:sz w:val="20"/>
                <w:szCs w:val="20"/>
                <w:lang w:eastAsia="pl-PL"/>
              </w:rPr>
              <w:t xml:space="preserve">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w:t>
            </w:r>
            <w:proofErr w:type="gramStart"/>
            <w:r w:rsidRPr="00616893">
              <w:rPr>
                <w:rFonts w:ascii="Times New Roman" w:eastAsia="Times New Roman" w:hAnsi="Times New Roman" w:cs="Times New Roman"/>
                <w:sz w:val="20"/>
                <w:szCs w:val="20"/>
                <w:lang w:eastAsia="pl-PL"/>
              </w:rPr>
              <w:t>z  art</w:t>
            </w:r>
            <w:proofErr w:type="gramEnd"/>
            <w:r w:rsidRPr="00616893">
              <w:rPr>
                <w:rFonts w:ascii="Times New Roman" w:eastAsia="Times New Roman" w:hAnsi="Times New Roman" w:cs="Times New Roman"/>
                <w:sz w:val="20"/>
                <w:szCs w:val="20"/>
                <w:lang w:eastAsia="pl-PL"/>
              </w:rPr>
              <w:t xml:space="preserve">.  146 ust. 4 ustawy o świadczeniach oraz zgodnie z § 2 ust. 3 załącznika do rozporządzenia Ministra Zdrowia z dnia 8 września 2015 r. w sprawie ogólnych warunków umów o udzielanie świadczeń opieki zdrowotnej (Dz. U. </w:t>
            </w:r>
            <w:proofErr w:type="gramStart"/>
            <w:r w:rsidRPr="00616893">
              <w:rPr>
                <w:rFonts w:ascii="Times New Roman" w:eastAsia="Times New Roman" w:hAnsi="Times New Roman" w:cs="Times New Roman"/>
                <w:sz w:val="20"/>
                <w:szCs w:val="20"/>
                <w:lang w:eastAsia="pl-PL"/>
              </w:rPr>
              <w:t>z</w:t>
            </w:r>
            <w:proofErr w:type="gramEnd"/>
            <w:r w:rsidRPr="00616893">
              <w:rPr>
                <w:rFonts w:ascii="Times New Roman" w:eastAsia="Times New Roman" w:hAnsi="Times New Roman" w:cs="Times New Roman"/>
                <w:sz w:val="20"/>
                <w:szCs w:val="20"/>
                <w:lang w:eastAsia="pl-PL"/>
              </w:rPr>
              <w:t xml:space="preserve"> 2020 r. poz. 320 z </w:t>
            </w:r>
            <w:proofErr w:type="spellStart"/>
            <w:r w:rsidRPr="00616893">
              <w:rPr>
                <w:rFonts w:ascii="Times New Roman" w:eastAsia="Times New Roman" w:hAnsi="Times New Roman" w:cs="Times New Roman"/>
                <w:sz w:val="20"/>
                <w:szCs w:val="20"/>
                <w:lang w:eastAsia="pl-PL"/>
              </w:rPr>
              <w:t>późn</w:t>
            </w:r>
            <w:proofErr w:type="spellEnd"/>
            <w:r w:rsidRPr="00616893">
              <w:rPr>
                <w:rFonts w:ascii="Times New Roman" w:eastAsia="Times New Roman" w:hAnsi="Times New Roman" w:cs="Times New Roman"/>
                <w:sz w:val="20"/>
                <w:szCs w:val="20"/>
                <w:lang w:eastAsia="pl-PL"/>
              </w:rPr>
              <w:t xml:space="preserve">. </w:t>
            </w:r>
            <w:proofErr w:type="gramStart"/>
            <w:r w:rsidRPr="00616893">
              <w:rPr>
                <w:rFonts w:ascii="Times New Roman" w:eastAsia="Times New Roman" w:hAnsi="Times New Roman" w:cs="Times New Roman"/>
                <w:sz w:val="20"/>
                <w:szCs w:val="20"/>
                <w:lang w:eastAsia="pl-PL"/>
              </w:rPr>
              <w:t>zm</w:t>
            </w:r>
            <w:proofErr w:type="gramEnd"/>
            <w:r w:rsidRPr="00616893">
              <w:rPr>
                <w:rFonts w:ascii="Times New Roman" w:eastAsia="Times New Roman" w:hAnsi="Times New Roman" w:cs="Times New Roman"/>
                <w:sz w:val="20"/>
                <w:szCs w:val="20"/>
                <w:lang w:eastAsia="pl-PL"/>
              </w:rPr>
              <w:t>.),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Uwagi, zgłoszone przez 7 podmiotów, nie odnosiły się do przedmiotu przedstawionego projektu, bądź były niezasadne, dlatego nie zostały uwzględnione </w:t>
            </w:r>
            <w:proofErr w:type="gramStart"/>
            <w:r w:rsidRPr="00616893">
              <w:rPr>
                <w:rFonts w:ascii="Times New Roman" w:eastAsia="Times New Roman" w:hAnsi="Times New Roman" w:cs="Times New Roman"/>
                <w:sz w:val="20"/>
                <w:szCs w:val="20"/>
                <w:lang w:eastAsia="pl-PL"/>
              </w:rPr>
              <w:t>w  ostatecznej</w:t>
            </w:r>
            <w:proofErr w:type="gramEnd"/>
            <w:r w:rsidRPr="00616893">
              <w:rPr>
                <w:rFonts w:ascii="Times New Roman" w:eastAsia="Times New Roman" w:hAnsi="Times New Roman" w:cs="Times New Roman"/>
                <w:sz w:val="20"/>
                <w:szCs w:val="20"/>
                <w:lang w:eastAsia="pl-PL"/>
              </w:rPr>
              <w:t xml:space="preserve">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616893">
              <w:rPr>
                <w:rFonts w:ascii="Times New Roman" w:eastAsia="Times New Roman" w:hAnsi="Times New Roman" w:cs="Times New Roman"/>
                <w:sz w:val="20"/>
                <w:szCs w:val="20"/>
                <w:lang w:eastAsia="pl-PL"/>
              </w:rPr>
              <w:t>Poprawa jakości</w:t>
            </w:r>
            <w:proofErr w:type="gramEnd"/>
            <w:r w:rsidRPr="00616893">
              <w:rPr>
                <w:rFonts w:ascii="Times New Roman" w:eastAsia="Times New Roman" w:hAnsi="Times New Roman" w:cs="Times New Roman"/>
                <w:sz w:val="20"/>
                <w:szCs w:val="20"/>
                <w:lang w:eastAsia="pl-PL"/>
              </w:rPr>
              <w:t xml:space="preserve">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proofErr w:type="gramStart"/>
            <w:r w:rsidRPr="00616893">
              <w:rPr>
                <w:rFonts w:ascii="Times New Roman" w:eastAsia="Times New Roman" w:hAnsi="Times New Roman" w:cs="Times New Roman"/>
                <w:sz w:val="20"/>
                <w:szCs w:val="20"/>
                <w:lang w:eastAsia="pl-PL"/>
              </w:rPr>
              <w:t>w  wysokości</w:t>
            </w:r>
            <w:proofErr w:type="gramEnd"/>
            <w:r w:rsidRPr="00616893">
              <w:rPr>
                <w:rFonts w:ascii="Times New Roman" w:eastAsia="Times New Roman" w:hAnsi="Times New Roman" w:cs="Times New Roman"/>
                <w:sz w:val="20"/>
                <w:szCs w:val="20"/>
                <w:lang w:eastAsia="pl-PL"/>
              </w:rPr>
              <w:t xml:space="preserve">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8930E8" w:rsidP="000E1A81">
            <w:hyperlink r:id="rId30"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 xml:space="preserve">z </w:t>
            </w:r>
            <w:r w:rsidRPr="00616893">
              <w:rPr>
                <w:rFonts w:ascii="Times New Roman" w:hAnsi="Times New Roman" w:cs="Times New Roman"/>
                <w:b w:val="0"/>
                <w:color w:val="auto"/>
                <w:sz w:val="20"/>
                <w:szCs w:val="20"/>
                <w:shd w:val="clear" w:color="auto" w:fill="FFFFFF"/>
              </w:rPr>
              <w:lastRenderedPageBreak/>
              <w:t xml:space="preserve">dnia 30.09.2021 </w:t>
            </w:r>
            <w:proofErr w:type="gramStart"/>
            <w:r w:rsidRPr="00616893">
              <w:rPr>
                <w:rFonts w:ascii="Times New Roman" w:hAnsi="Times New Roman" w:cs="Times New Roman"/>
                <w:b w:val="0"/>
                <w:color w:val="auto"/>
                <w:sz w:val="20"/>
                <w:szCs w:val="20"/>
                <w:shd w:val="clear" w:color="auto" w:fill="FFFFFF"/>
              </w:rPr>
              <w:t>r</w:t>
            </w:r>
            <w:proofErr w:type="gramEnd"/>
            <w:r w:rsidRPr="0061689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przedmiotowym zarządzeniu, w porównaniu do dotychczas obowiązującego w tej materii aktu normatywnego, usprawniono proces składania i procedowania wniosków w sprawie indywidualnego </w:t>
            </w:r>
            <w:r w:rsidRPr="00616893">
              <w:rPr>
                <w:rFonts w:ascii="Times New Roman" w:eastAsia="Times New Roman" w:hAnsi="Times New Roman" w:cs="Times New Roman"/>
                <w:sz w:val="20"/>
                <w:szCs w:val="20"/>
                <w:lang w:eastAsia="pl-PL"/>
              </w:rPr>
              <w:lastRenderedPageBreak/>
              <w:t>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t>
            </w:r>
            <w:proofErr w:type="gramStart"/>
            <w:r w:rsidRPr="00616893">
              <w:rPr>
                <w:rFonts w:ascii="Times New Roman" w:eastAsia="Times New Roman" w:hAnsi="Times New Roman" w:cs="Times New Roman"/>
                <w:sz w:val="20"/>
                <w:szCs w:val="20"/>
                <w:lang w:eastAsia="pl-PL"/>
              </w:rPr>
              <w:t>w  przypadku</w:t>
            </w:r>
            <w:proofErr w:type="gramEnd"/>
            <w:r w:rsidRPr="00616893">
              <w:rPr>
                <w:rFonts w:ascii="Times New Roman" w:eastAsia="Times New Roman" w:hAnsi="Times New Roman" w:cs="Times New Roman"/>
                <w:sz w:val="20"/>
                <w:szCs w:val="20"/>
                <w:lang w:eastAsia="pl-PL"/>
              </w:rPr>
              <w:t xml:space="preserve">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w:t>
            </w:r>
            <w:proofErr w:type="gramStart"/>
            <w:r w:rsidRPr="00616893">
              <w:rPr>
                <w:rFonts w:ascii="Times New Roman" w:eastAsia="Times New Roman" w:hAnsi="Times New Roman" w:cs="Times New Roman"/>
                <w:sz w:val="20"/>
                <w:szCs w:val="20"/>
                <w:lang w:eastAsia="pl-PL"/>
              </w:rPr>
              <w:t>poprawy jakości</w:t>
            </w:r>
            <w:proofErr w:type="gramEnd"/>
            <w:r w:rsidRPr="00616893">
              <w:rPr>
                <w:rFonts w:ascii="Times New Roman" w:eastAsia="Times New Roman" w:hAnsi="Times New Roman" w:cs="Times New Roman"/>
                <w:sz w:val="20"/>
                <w:szCs w:val="20"/>
                <w:lang w:eastAsia="pl-PL"/>
              </w:rPr>
              <w:t xml:space="preserve"> </w:t>
            </w:r>
          </w:p>
          <w:p w:rsidR="00616893" w:rsidRPr="00F73B45" w:rsidRDefault="00616893" w:rsidP="00616893">
            <w:pPr>
              <w:rPr>
                <w:rFonts w:ascii="Times New Roman" w:eastAsia="Times New Roman" w:hAnsi="Times New Roman" w:cs="Times New Roman"/>
                <w:sz w:val="20"/>
                <w:szCs w:val="20"/>
                <w:lang w:eastAsia="pl-PL"/>
              </w:rPr>
            </w:pPr>
            <w:proofErr w:type="gramStart"/>
            <w:r w:rsidRPr="00616893">
              <w:rPr>
                <w:rFonts w:ascii="Times New Roman" w:eastAsia="Times New Roman" w:hAnsi="Times New Roman" w:cs="Times New Roman"/>
                <w:sz w:val="20"/>
                <w:szCs w:val="20"/>
                <w:lang w:eastAsia="pl-PL"/>
              </w:rPr>
              <w:t>i</w:t>
            </w:r>
            <w:proofErr w:type="gramEnd"/>
            <w:r w:rsidRPr="00616893">
              <w:rPr>
                <w:rFonts w:ascii="Times New Roman" w:eastAsia="Times New Roman" w:hAnsi="Times New Roman" w:cs="Times New Roman"/>
                <w:sz w:val="20"/>
                <w:szCs w:val="20"/>
                <w:lang w:eastAsia="pl-PL"/>
              </w:rPr>
              <w:t xml:space="preserve">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8930E8" w:rsidP="000E1A81">
            <w:hyperlink r:id="rId31"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chwili obecnej minimalny poziom nakładów na ochronę zdrowia w danym roku określa art. 131c ustawy z dnia 27 sierpnia 2004 r. o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w:t>
            </w:r>
            <w:proofErr w:type="gramStart"/>
            <w:r w:rsidRPr="00F73B45">
              <w:rPr>
                <w:rFonts w:ascii="Times New Roman" w:eastAsia="Times New Roman" w:hAnsi="Times New Roman" w:cs="Times New Roman"/>
                <w:sz w:val="20"/>
                <w:szCs w:val="20"/>
                <w:lang w:eastAsia="pl-PL"/>
              </w:rPr>
              <w:t>zm</w:t>
            </w:r>
            <w:proofErr w:type="gramEnd"/>
            <w:r w:rsidRPr="00F73B45">
              <w:rPr>
                <w:rFonts w:ascii="Times New Roman" w:eastAsia="Times New Roman" w:hAnsi="Times New Roman" w:cs="Times New Roman"/>
                <w:sz w:val="20"/>
                <w:szCs w:val="20"/>
                <w:lang w:eastAsia="pl-PL"/>
              </w:rPr>
              <w:t>.),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Ponadto, istnieje również pilna potrzeba zapewnienia stabilnych </w:t>
            </w:r>
            <w:r w:rsidRPr="00F73B45">
              <w:rPr>
                <w:rFonts w:ascii="Times New Roman" w:eastAsia="Times New Roman" w:hAnsi="Times New Roman" w:cs="Times New Roman"/>
                <w:sz w:val="20"/>
                <w:szCs w:val="20"/>
                <w:lang w:eastAsia="pl-PL"/>
              </w:rPr>
              <w:lastRenderedPageBreak/>
              <w:t>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BC6C26" w:rsidRDefault="008930E8" w:rsidP="000E1A81">
            <w:hyperlink r:id="rId32" w:history="1">
              <w:r w:rsidR="00BC6C26">
                <w:rPr>
                  <w:rStyle w:val="Hipercze"/>
                </w:rPr>
                <w:t>Ustawa z dnia 11 sierpnia 2021 r. o zmianie ustawy o świadczeniach opieki zdrowotnej finansowanych ze środków publicznych oraz niektórych innych ustaw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 xml:space="preserve">–2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1372,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w:t>
            </w:r>
            <w:proofErr w:type="gramStart"/>
            <w:r w:rsidRPr="00374EA0">
              <w:rPr>
                <w:rFonts w:ascii="Times New Roman" w:eastAsia="Times New Roman" w:hAnsi="Times New Roman" w:cs="Times New Roman"/>
                <w:sz w:val="20"/>
                <w:szCs w:val="20"/>
                <w:lang w:eastAsia="pl-PL"/>
              </w:rPr>
              <w:t>rozporządzenia  Ministra</w:t>
            </w:r>
            <w:proofErr w:type="gramEnd"/>
            <w:r w:rsidRPr="00374EA0">
              <w:rPr>
                <w:rFonts w:ascii="Times New Roman" w:eastAsia="Times New Roman" w:hAnsi="Times New Roman" w:cs="Times New Roman"/>
                <w:sz w:val="20"/>
                <w:szCs w:val="20"/>
                <w:lang w:eastAsia="pl-PL"/>
              </w:rPr>
              <w:t xml:space="preserve"> Zdrowia z dnia 5 sierpnia 2016 r. w sprawie szczegółowych kryteriów wyboru ofert w postępowaniu w sprawie zawarcia umów o udzielanie świadczeń opieki zdrowotnej. </w:t>
            </w:r>
            <w:proofErr w:type="gramStart"/>
            <w:r w:rsidRPr="00374EA0">
              <w:rPr>
                <w:rFonts w:ascii="Times New Roman" w:eastAsia="Times New Roman" w:hAnsi="Times New Roman" w:cs="Times New Roman"/>
                <w:sz w:val="20"/>
                <w:szCs w:val="20"/>
                <w:lang w:eastAsia="pl-PL"/>
              </w:rPr>
              <w:t>Decyzja co</w:t>
            </w:r>
            <w:proofErr w:type="gramEnd"/>
            <w:r w:rsidRPr="00374EA0">
              <w:rPr>
                <w:rFonts w:ascii="Times New Roman" w:eastAsia="Times New Roman" w:hAnsi="Times New Roman" w:cs="Times New Roman"/>
                <w:sz w:val="20"/>
                <w:szCs w:val="20"/>
                <w:lang w:eastAsia="pl-PL"/>
              </w:rPr>
              <w:t xml:space="preserve">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w:t>
            </w:r>
            <w:proofErr w:type="spellStart"/>
            <w:r w:rsidRPr="00374EA0">
              <w:rPr>
                <w:rFonts w:ascii="Times New Roman" w:eastAsia="Times New Roman" w:hAnsi="Times New Roman" w:cs="Times New Roman"/>
                <w:sz w:val="20"/>
                <w:szCs w:val="20"/>
                <w:lang w:eastAsia="pl-PL"/>
              </w:rPr>
              <w:t>CoV</w:t>
            </w:r>
            <w:proofErr w:type="spellEnd"/>
            <w:r w:rsidRPr="00374EA0">
              <w:rPr>
                <w:rFonts w:ascii="Times New Roman" w:eastAsia="Times New Roman" w:hAnsi="Times New Roman" w:cs="Times New Roman"/>
                <w:sz w:val="20"/>
                <w:szCs w:val="20"/>
                <w:lang w:eastAsia="pl-PL"/>
              </w:rPr>
              <w:t>–2.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t>Wejście w życie 30 września 2021 r.</w:t>
            </w:r>
          </w:p>
        </w:tc>
        <w:tc>
          <w:tcPr>
            <w:tcW w:w="1174" w:type="pct"/>
          </w:tcPr>
          <w:p w:rsidR="0057559D" w:rsidRDefault="008930E8" w:rsidP="000E1A81">
            <w:hyperlink r:id="rId33"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lastRenderedPageBreak/>
              <w:t xml:space="preserve">Rozporządzenie </w:t>
            </w:r>
            <w:r w:rsidRPr="0057559D">
              <w:rPr>
                <w:rFonts w:ascii="Times New Roman" w:hAnsi="Times New Roman" w:cs="Times New Roman"/>
                <w:b w:val="0"/>
                <w:color w:val="auto"/>
                <w:sz w:val="20"/>
                <w:szCs w:val="20"/>
                <w:shd w:val="clear" w:color="auto" w:fill="FFFFFF"/>
              </w:rPr>
              <w:lastRenderedPageBreak/>
              <w:t>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 xml:space="preserve">Doświadczenie dwuletnie w zakresie procedowania wniosków o stypendia ministra dla studentów na podstawie rozporządzenia Ministra Zdrowia z dnia 13 sierpnia 2019 r. w sprawie stypendiów ministra </w:t>
            </w:r>
            <w:r w:rsidRPr="00604D3E">
              <w:rPr>
                <w:rFonts w:ascii="Times New Roman" w:eastAsia="Times New Roman" w:hAnsi="Times New Roman" w:cs="Times New Roman"/>
                <w:sz w:val="20"/>
                <w:szCs w:val="20"/>
                <w:lang w:eastAsia="pl-PL"/>
              </w:rPr>
              <w:lastRenderedPageBreak/>
              <w:t xml:space="preserve">właściwego do spraw zdrowia dla studentów(Dz. U. </w:t>
            </w:r>
            <w:proofErr w:type="gramStart"/>
            <w:r w:rsidRPr="00604D3E">
              <w:rPr>
                <w:rFonts w:ascii="Times New Roman" w:eastAsia="Times New Roman" w:hAnsi="Times New Roman" w:cs="Times New Roman"/>
                <w:sz w:val="20"/>
                <w:szCs w:val="20"/>
                <w:lang w:eastAsia="pl-PL"/>
              </w:rPr>
              <w:t>poz</w:t>
            </w:r>
            <w:proofErr w:type="gramEnd"/>
            <w:r w:rsidRPr="00604D3E">
              <w:rPr>
                <w:rFonts w:ascii="Times New Roman" w:eastAsia="Times New Roman" w:hAnsi="Times New Roman" w:cs="Times New Roman"/>
                <w:sz w:val="20"/>
                <w:szCs w:val="20"/>
                <w:lang w:eastAsia="pl-PL"/>
              </w:rPr>
              <w:t>.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Kwestia właściwego dokonywania oceny wskazanych osiągnięć we wniosku o stypendia Ministra Zdrowia znajduje jednocześnie odrębne uregulowanie w przepisach art. 267 ust. 2 ustawy z dnia ustawy z dnia 20 lipca 2018 r. – Prawo o szkolnictwie wyższym i nauce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478 i 619), zwanej dalej „ustawą”. Na podstawie przywołanego przepisu, minister właściwy do spraw szkolnictwa wyższego określa w drodze rozporządzenia m.in. rodzaje osiągnięć naukowych uwzględnianych w </w:t>
            </w:r>
            <w:proofErr w:type="gramStart"/>
            <w:r w:rsidRPr="00604D3E">
              <w:rPr>
                <w:rFonts w:ascii="Times New Roman" w:eastAsia="Times New Roman" w:hAnsi="Times New Roman" w:cs="Times New Roman"/>
                <w:sz w:val="20"/>
                <w:szCs w:val="20"/>
                <w:lang w:eastAsia="pl-PL"/>
              </w:rPr>
              <w:t>ewaluacji jakości</w:t>
            </w:r>
            <w:proofErr w:type="gramEnd"/>
            <w:r w:rsidRPr="00604D3E">
              <w:rPr>
                <w:rFonts w:ascii="Times New Roman" w:eastAsia="Times New Roman" w:hAnsi="Times New Roman" w:cs="Times New Roman"/>
                <w:sz w:val="20"/>
                <w:szCs w:val="20"/>
                <w:lang w:eastAsia="pl-PL"/>
              </w:rPr>
              <w:t xml:space="preserve">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w:t>
            </w:r>
            <w:proofErr w:type="gramStart"/>
            <w:r w:rsidRPr="00604D3E">
              <w:rPr>
                <w:rFonts w:ascii="Times New Roman" w:eastAsia="Times New Roman" w:hAnsi="Times New Roman" w:cs="Times New Roman"/>
                <w:sz w:val="20"/>
                <w:szCs w:val="20"/>
                <w:lang w:eastAsia="pl-PL"/>
              </w:rPr>
              <w:t>zgłaszana jako</w:t>
            </w:r>
            <w:proofErr w:type="gramEnd"/>
            <w:r w:rsidRPr="00604D3E">
              <w:rPr>
                <w:rFonts w:ascii="Times New Roman" w:eastAsia="Times New Roman" w:hAnsi="Times New Roman" w:cs="Times New Roman"/>
                <w:sz w:val="20"/>
                <w:szCs w:val="20"/>
                <w:lang w:eastAsia="pl-PL"/>
              </w:rPr>
              <w:t xml:space="preserve">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 gruncie problemów natury organizacyjno-formalnej należy wskazać, </w:t>
            </w:r>
            <w:r w:rsidRPr="00604D3E">
              <w:rPr>
                <w:rFonts w:ascii="Times New Roman" w:eastAsia="Times New Roman" w:hAnsi="Times New Roman" w:cs="Times New Roman"/>
                <w:sz w:val="20"/>
                <w:szCs w:val="20"/>
                <w:lang w:eastAsia="pl-PL"/>
              </w:rPr>
              <w:lastRenderedPageBreak/>
              <w:t>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t>
            </w:r>
            <w:proofErr w:type="gramStart"/>
            <w:r w:rsidRPr="00604D3E">
              <w:rPr>
                <w:rFonts w:ascii="Times New Roman" w:eastAsia="Times New Roman" w:hAnsi="Times New Roman" w:cs="Times New Roman"/>
                <w:sz w:val="20"/>
                <w:szCs w:val="20"/>
                <w:lang w:eastAsia="pl-PL"/>
              </w:rPr>
              <w:t>wskazując że</w:t>
            </w:r>
            <w:proofErr w:type="gramEnd"/>
            <w:r w:rsidRPr="00604D3E">
              <w:rPr>
                <w:rFonts w:ascii="Times New Roman" w:eastAsia="Times New Roman" w:hAnsi="Times New Roman" w:cs="Times New Roman"/>
                <w:sz w:val="20"/>
                <w:szCs w:val="20"/>
                <w:lang w:eastAsia="pl-PL"/>
              </w:rPr>
              <w:t xml:space="preserv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t>
            </w:r>
            <w:proofErr w:type="gramStart"/>
            <w:r w:rsidRPr="00604D3E">
              <w:rPr>
                <w:rFonts w:ascii="Times New Roman" w:eastAsia="Times New Roman" w:hAnsi="Times New Roman" w:cs="Times New Roman"/>
                <w:sz w:val="20"/>
                <w:szCs w:val="20"/>
                <w:lang w:eastAsia="pl-PL"/>
              </w:rPr>
              <w:t>wyniku którego</w:t>
            </w:r>
            <w:proofErr w:type="gramEnd"/>
            <w:r w:rsidRPr="00604D3E">
              <w:rPr>
                <w:rFonts w:ascii="Times New Roman" w:eastAsia="Times New Roman" w:hAnsi="Times New Roman" w:cs="Times New Roman"/>
                <w:sz w:val="20"/>
                <w:szCs w:val="20"/>
                <w:lang w:eastAsia="pl-PL"/>
              </w:rPr>
              <w:t xml:space="preserve"> zostaną wyłonieni najlepsi studenci prezentujący w sposób wyselekcjonowany znaczące </w:t>
            </w:r>
            <w:r w:rsidRPr="00604D3E">
              <w:rPr>
                <w:rFonts w:ascii="Times New Roman" w:eastAsia="Times New Roman" w:hAnsi="Times New Roman" w:cs="Times New Roman"/>
                <w:sz w:val="20"/>
                <w:szCs w:val="20"/>
                <w:lang w:eastAsia="pl-PL"/>
              </w:rPr>
              <w:lastRenderedPageBreak/>
              <w:t>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w:t>
            </w:r>
            <w:proofErr w:type="spellStart"/>
            <w:r w:rsidRPr="00604D3E">
              <w:rPr>
                <w:rFonts w:ascii="Times New Roman" w:eastAsia="Times New Roman" w:hAnsi="Times New Roman" w:cs="Times New Roman"/>
                <w:sz w:val="20"/>
                <w:szCs w:val="20"/>
                <w:lang w:eastAsia="pl-PL"/>
              </w:rPr>
              <w:t>osiagnięcie</w:t>
            </w:r>
            <w:proofErr w:type="spellEnd"/>
            <w:r w:rsidRPr="00604D3E">
              <w:rPr>
                <w:rFonts w:ascii="Times New Roman" w:eastAsia="Times New Roman" w:hAnsi="Times New Roman" w:cs="Times New Roman"/>
                <w:sz w:val="20"/>
                <w:szCs w:val="20"/>
                <w:lang w:eastAsia="pl-PL"/>
              </w:rPr>
              <w:t xml:space="preserve"> autorstwa lub </w:t>
            </w:r>
            <w:proofErr w:type="spellStart"/>
            <w:r w:rsidRPr="00604D3E">
              <w:rPr>
                <w:rFonts w:ascii="Times New Roman" w:eastAsia="Times New Roman" w:hAnsi="Times New Roman" w:cs="Times New Roman"/>
                <w:sz w:val="20"/>
                <w:szCs w:val="20"/>
                <w:lang w:eastAsia="pl-PL"/>
              </w:rPr>
              <w:t>wspólautorstwa</w:t>
            </w:r>
            <w:proofErr w:type="spellEnd"/>
            <w:r w:rsidRPr="00604D3E">
              <w:rPr>
                <w:rFonts w:ascii="Times New Roman" w:eastAsia="Times New Roman" w:hAnsi="Times New Roman" w:cs="Times New Roman"/>
                <w:sz w:val="20"/>
                <w:szCs w:val="20"/>
                <w:lang w:eastAsia="pl-PL"/>
              </w:rPr>
              <w:t xml:space="preserve">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w:t>
            </w:r>
            <w:proofErr w:type="gramStart"/>
            <w:r w:rsidRPr="00604D3E">
              <w:rPr>
                <w:rFonts w:ascii="Times New Roman" w:eastAsia="Times New Roman" w:hAnsi="Times New Roman" w:cs="Times New Roman"/>
                <w:sz w:val="20"/>
                <w:szCs w:val="20"/>
                <w:lang w:eastAsia="pl-PL"/>
              </w:rPr>
              <w:t>z</w:t>
            </w:r>
            <w:proofErr w:type="gramEnd"/>
            <w:r w:rsidRPr="00604D3E">
              <w:rPr>
                <w:rFonts w:ascii="Times New Roman" w:eastAsia="Times New Roman" w:hAnsi="Times New Roman" w:cs="Times New Roman"/>
                <w:sz w:val="20"/>
                <w:szCs w:val="20"/>
                <w:lang w:eastAsia="pl-PL"/>
              </w:rPr>
              <w:t xml:space="preserve"> 2021 r. poz. 735, z </w:t>
            </w:r>
            <w:proofErr w:type="spellStart"/>
            <w:r w:rsidRPr="00604D3E">
              <w:rPr>
                <w:rFonts w:ascii="Times New Roman" w:eastAsia="Times New Roman" w:hAnsi="Times New Roman" w:cs="Times New Roman"/>
                <w:sz w:val="20"/>
                <w:szCs w:val="20"/>
                <w:lang w:eastAsia="pl-PL"/>
              </w:rPr>
              <w:t>późn</w:t>
            </w:r>
            <w:proofErr w:type="spellEnd"/>
            <w:r w:rsidRPr="00604D3E">
              <w:rPr>
                <w:rFonts w:ascii="Times New Roman" w:eastAsia="Times New Roman" w:hAnsi="Times New Roman" w:cs="Times New Roman"/>
                <w:sz w:val="20"/>
                <w:szCs w:val="20"/>
                <w:lang w:eastAsia="pl-PL"/>
              </w:rPr>
              <w:t xml:space="preserve">. </w:t>
            </w:r>
            <w:proofErr w:type="gramStart"/>
            <w:r w:rsidRPr="00604D3E">
              <w:rPr>
                <w:rFonts w:ascii="Times New Roman" w:eastAsia="Times New Roman" w:hAnsi="Times New Roman" w:cs="Times New Roman"/>
                <w:sz w:val="20"/>
                <w:szCs w:val="20"/>
                <w:lang w:eastAsia="pl-PL"/>
              </w:rPr>
              <w:t>zm</w:t>
            </w:r>
            <w:proofErr w:type="gramEnd"/>
            <w:r w:rsidRPr="00604D3E">
              <w:rPr>
                <w:rFonts w:ascii="Times New Roman" w:eastAsia="Times New Roman" w:hAnsi="Times New Roman" w:cs="Times New Roman"/>
                <w:sz w:val="20"/>
                <w:szCs w:val="20"/>
                <w:lang w:eastAsia="pl-PL"/>
              </w:rPr>
              <w:t xml:space="preserve">.), przy jednoczesnym zminimalizowaniu biurokracji i nieobciążania wnioskodawców nadmiernymi obowiązkami. Dokumentowanie znaczących osiągnięć w dalszym ciągu będzie opierało się przede wszystkim na oświadczeniach studentów, z </w:t>
            </w:r>
            <w:proofErr w:type="gramStart"/>
            <w:r w:rsidRPr="00604D3E">
              <w:rPr>
                <w:rFonts w:ascii="Times New Roman" w:eastAsia="Times New Roman" w:hAnsi="Times New Roman" w:cs="Times New Roman"/>
                <w:sz w:val="20"/>
                <w:szCs w:val="20"/>
                <w:lang w:eastAsia="pl-PL"/>
              </w:rPr>
              <w:t>tym że</w:t>
            </w:r>
            <w:proofErr w:type="gramEnd"/>
            <w:r w:rsidRPr="00604D3E">
              <w:rPr>
                <w:rFonts w:ascii="Times New Roman" w:eastAsia="Times New Roman" w:hAnsi="Times New Roman" w:cs="Times New Roman"/>
                <w:sz w:val="20"/>
                <w:szCs w:val="20"/>
                <w:lang w:eastAsia="pl-PL"/>
              </w:rPr>
              <w:t xml:space="preserve"> rozszerzony zostanie </w:t>
            </w:r>
            <w:r w:rsidRPr="00604D3E">
              <w:rPr>
                <w:rFonts w:ascii="Times New Roman" w:eastAsia="Times New Roman" w:hAnsi="Times New Roman" w:cs="Times New Roman"/>
                <w:sz w:val="20"/>
                <w:szCs w:val="20"/>
                <w:lang w:eastAsia="pl-PL"/>
              </w:rPr>
              <w:lastRenderedPageBreak/>
              <w:t xml:space="preserve">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w:t>
            </w:r>
            <w:proofErr w:type="gramStart"/>
            <w:r w:rsidRPr="00604D3E">
              <w:rPr>
                <w:rFonts w:ascii="Times New Roman" w:eastAsia="Times New Roman" w:hAnsi="Times New Roman" w:cs="Times New Roman"/>
                <w:sz w:val="20"/>
                <w:szCs w:val="20"/>
                <w:lang w:eastAsia="pl-PL"/>
              </w:rPr>
              <w:t>związku z czym</w:t>
            </w:r>
            <w:proofErr w:type="gramEnd"/>
            <w:r w:rsidRPr="00604D3E">
              <w:rPr>
                <w:rFonts w:ascii="Times New Roman" w:eastAsia="Times New Roman" w:hAnsi="Times New Roman" w:cs="Times New Roman"/>
                <w:sz w:val="20"/>
                <w:szCs w:val="20"/>
                <w:lang w:eastAsia="pl-PL"/>
              </w:rPr>
              <w:t xml:space="preserve">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t>
            </w:r>
            <w:proofErr w:type="gramStart"/>
            <w:r w:rsidRPr="00604D3E">
              <w:rPr>
                <w:rFonts w:ascii="Times New Roman" w:eastAsia="Times New Roman" w:hAnsi="Times New Roman" w:cs="Times New Roman"/>
                <w:sz w:val="20"/>
                <w:szCs w:val="20"/>
                <w:lang w:eastAsia="pl-PL"/>
              </w:rPr>
              <w:t>w § 2,  w</w:t>
            </w:r>
            <w:proofErr w:type="gramEnd"/>
            <w:r w:rsidRPr="00604D3E">
              <w:rPr>
                <w:rFonts w:ascii="Times New Roman" w:eastAsia="Times New Roman" w:hAnsi="Times New Roman" w:cs="Times New Roman"/>
                <w:sz w:val="20"/>
                <w:szCs w:val="20"/>
                <w:lang w:eastAsia="pl-PL"/>
              </w:rPr>
              <w:t xml:space="preserve">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w:t>
            </w:r>
            <w:proofErr w:type="gramStart"/>
            <w:r w:rsidRPr="00604D3E">
              <w:rPr>
                <w:rFonts w:ascii="Times New Roman" w:eastAsia="Times New Roman" w:hAnsi="Times New Roman" w:cs="Times New Roman"/>
                <w:sz w:val="20"/>
                <w:szCs w:val="20"/>
                <w:lang w:eastAsia="pl-PL"/>
              </w:rPr>
              <w:t>jest bowiem</w:t>
            </w:r>
            <w:proofErr w:type="gramEnd"/>
            <w:r w:rsidRPr="00604D3E">
              <w:rPr>
                <w:rFonts w:ascii="Times New Roman" w:eastAsia="Times New Roman" w:hAnsi="Times New Roman" w:cs="Times New Roman"/>
                <w:sz w:val="20"/>
                <w:szCs w:val="20"/>
                <w:lang w:eastAsia="pl-PL"/>
              </w:rPr>
              <w:t xml:space="preserve">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a</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t>b</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proofErr w:type="gramStart"/>
            <w:r w:rsidRPr="00604D3E">
              <w:rPr>
                <w:rFonts w:ascii="Times New Roman" w:eastAsia="Times New Roman" w:hAnsi="Times New Roman" w:cs="Times New Roman"/>
                <w:sz w:val="20"/>
                <w:szCs w:val="20"/>
                <w:lang w:eastAsia="pl-PL"/>
              </w:rPr>
              <w:lastRenderedPageBreak/>
              <w:t>c</w:t>
            </w:r>
            <w:proofErr w:type="gramEnd"/>
            <w:r w:rsidRPr="00604D3E">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wprowadzono w części C. 1 – </w:t>
            </w:r>
            <w:proofErr w:type="gramStart"/>
            <w:r w:rsidRPr="00604D3E">
              <w:rPr>
                <w:rFonts w:ascii="Times New Roman" w:eastAsia="Times New Roman" w:hAnsi="Times New Roman" w:cs="Times New Roman"/>
                <w:sz w:val="20"/>
                <w:szCs w:val="20"/>
                <w:lang w:eastAsia="pl-PL"/>
              </w:rPr>
              <w:t>wykaz</w:t>
            </w:r>
            <w:proofErr w:type="gramEnd"/>
            <w:r w:rsidRPr="00604D3E">
              <w:rPr>
                <w:rFonts w:ascii="Times New Roman" w:eastAsia="Times New Roman" w:hAnsi="Times New Roman" w:cs="Times New Roman"/>
                <w:sz w:val="20"/>
                <w:szCs w:val="20"/>
                <w:lang w:eastAsia="pl-PL"/>
              </w:rPr>
              <w:t xml:space="preserve">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w:t>
            </w:r>
            <w:proofErr w:type="spellStart"/>
            <w:r w:rsidRPr="00604D3E">
              <w:rPr>
                <w:rFonts w:ascii="Times New Roman" w:eastAsia="Times New Roman" w:hAnsi="Times New Roman" w:cs="Times New Roman"/>
                <w:sz w:val="20"/>
                <w:szCs w:val="20"/>
                <w:lang w:eastAsia="pl-PL"/>
              </w:rPr>
              <w:t>przyspeszenie</w:t>
            </w:r>
            <w:proofErr w:type="spellEnd"/>
            <w:r w:rsidRPr="00604D3E">
              <w:rPr>
                <w:rFonts w:ascii="Times New Roman" w:eastAsia="Times New Roman" w:hAnsi="Times New Roman" w:cs="Times New Roman"/>
                <w:sz w:val="20"/>
                <w:szCs w:val="20"/>
                <w:lang w:eastAsia="pl-PL"/>
              </w:rPr>
              <w:t xml:space="preserv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w:t>
            </w:r>
            <w:r>
              <w:rPr>
                <w:rFonts w:ascii="Times New Roman" w:hAnsi="Times New Roman" w:cs="Times New Roman"/>
                <w:sz w:val="20"/>
                <w:szCs w:val="20"/>
              </w:rPr>
              <w:lastRenderedPageBreak/>
              <w:t>2021 r.</w:t>
            </w:r>
          </w:p>
        </w:tc>
        <w:tc>
          <w:tcPr>
            <w:tcW w:w="1174" w:type="pct"/>
          </w:tcPr>
          <w:p w:rsidR="0057559D" w:rsidRDefault="008930E8" w:rsidP="000E1A81">
            <w:hyperlink r:id="rId34" w:history="1">
              <w:r w:rsidR="0057559D">
                <w:rPr>
                  <w:rStyle w:val="Hipercze"/>
                </w:rPr>
                <w:t xml:space="preserve">ROZPORZĄDZENIE MINISTRA ZDROWIA z dnia 14 września </w:t>
              </w:r>
              <w:r w:rsidR="0057559D">
                <w:rPr>
                  <w:rStyle w:val="Hipercze"/>
                </w:rPr>
                <w:lastRenderedPageBreak/>
                <w:t>2021 r. zmieniające rozporządzenie w sprawie stypendiów ministra właściwego do spraw zdrowia dla studentów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w:t>
            </w:r>
            <w:r w:rsidRPr="0057559D">
              <w:rPr>
                <w:rFonts w:ascii="Times New Roman" w:hAnsi="Times New Roman" w:cs="Times New Roman"/>
                <w:b w:val="0"/>
                <w:color w:val="auto"/>
                <w:sz w:val="20"/>
                <w:szCs w:val="20"/>
                <w:shd w:val="clear" w:color="auto" w:fill="FFFFFF"/>
              </w:rPr>
              <w:lastRenderedPageBreak/>
              <w:t xml:space="preserve">podawaniem pacjentom produktów </w:t>
            </w:r>
            <w:proofErr w:type="spellStart"/>
            <w:r w:rsidRPr="0057559D">
              <w:rPr>
                <w:rFonts w:ascii="Times New Roman" w:hAnsi="Times New Roman" w:cs="Times New Roman"/>
                <w:b w:val="0"/>
                <w:color w:val="auto"/>
                <w:sz w:val="20"/>
                <w:szCs w:val="20"/>
                <w:shd w:val="clear" w:color="auto" w:fill="FFFFFF"/>
              </w:rPr>
              <w:t>radiofarmaceutycznych</w:t>
            </w:r>
            <w:proofErr w:type="spellEnd"/>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liczebności i kwalifikacji personelu biorącego udział w 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365,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którego przepisy, zgodnie z art. 37 ust. 1 pkt 1 ustawy z dnia 13 czerwca 2019 w sprawie zmiany ustawy – Prawo atomowe oraz ustawy o ochronie przeciwpożarowej (Dz. U. </w:t>
            </w:r>
            <w:proofErr w:type="gramStart"/>
            <w:r w:rsidRPr="00300DD8">
              <w:rPr>
                <w:rFonts w:ascii="Times New Roman" w:eastAsia="Times New Roman" w:hAnsi="Times New Roman" w:cs="Times New Roman"/>
                <w:sz w:val="20"/>
                <w:szCs w:val="20"/>
                <w:lang w:eastAsia="pl-PL"/>
              </w:rPr>
              <w:t>poz</w:t>
            </w:r>
            <w:proofErr w:type="gramEnd"/>
            <w:r w:rsidRPr="00300DD8">
              <w:rPr>
                <w:rFonts w:ascii="Times New Roman" w:eastAsia="Times New Roman" w:hAnsi="Times New Roman" w:cs="Times New Roman"/>
                <w:sz w:val="20"/>
                <w:szCs w:val="20"/>
                <w:lang w:eastAsia="pl-PL"/>
              </w:rPr>
              <w:t xml:space="preserve">. 1593, z </w:t>
            </w:r>
            <w:proofErr w:type="spellStart"/>
            <w:r w:rsidRPr="00300DD8">
              <w:rPr>
                <w:rFonts w:ascii="Times New Roman" w:eastAsia="Times New Roman" w:hAnsi="Times New Roman" w:cs="Times New Roman"/>
                <w:sz w:val="20"/>
                <w:szCs w:val="20"/>
                <w:lang w:eastAsia="pl-PL"/>
              </w:rPr>
              <w:t>późn</w:t>
            </w:r>
            <w:proofErr w:type="spellEnd"/>
            <w:r w:rsidRPr="00300DD8">
              <w:rPr>
                <w:rFonts w:ascii="Times New Roman" w:eastAsia="Times New Roman" w:hAnsi="Times New Roman" w:cs="Times New Roman"/>
                <w:sz w:val="20"/>
                <w:szCs w:val="20"/>
                <w:lang w:eastAsia="pl-PL"/>
              </w:rPr>
              <w:t xml:space="preserve">. </w:t>
            </w:r>
            <w:proofErr w:type="gramStart"/>
            <w:r w:rsidRPr="00300DD8">
              <w:rPr>
                <w:rFonts w:ascii="Times New Roman" w:eastAsia="Times New Roman" w:hAnsi="Times New Roman" w:cs="Times New Roman"/>
                <w:sz w:val="20"/>
                <w:szCs w:val="20"/>
                <w:lang w:eastAsia="pl-PL"/>
              </w:rPr>
              <w:t>zm</w:t>
            </w:r>
            <w:proofErr w:type="gramEnd"/>
            <w:r w:rsidRPr="00300DD8">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90/641/</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96/29/</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97/43/</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i 2003/122/</w:t>
            </w:r>
            <w:proofErr w:type="spellStart"/>
            <w:r w:rsidRPr="00300DD8">
              <w:rPr>
                <w:rFonts w:ascii="Times New Roman" w:eastAsia="Times New Roman" w:hAnsi="Times New Roman" w:cs="Times New Roman"/>
                <w:sz w:val="20"/>
                <w:szCs w:val="20"/>
                <w:lang w:eastAsia="pl-PL"/>
              </w:rPr>
              <w:t>Euratom</w:t>
            </w:r>
            <w:proofErr w:type="spellEnd"/>
            <w:r w:rsidRPr="00300DD8">
              <w:rPr>
                <w:rFonts w:ascii="Times New Roman" w:eastAsia="Times New Roman" w:hAnsi="Times New Roman" w:cs="Times New Roman"/>
                <w:sz w:val="20"/>
                <w:szCs w:val="20"/>
                <w:lang w:eastAsia="pl-PL"/>
              </w:rPr>
              <w:t xml:space="preserve"> (Dz. Urz. UE L 13 z 17.01.2014,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.1, Dz. Urz. UE L 72 z 17.03.2016,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69, Dz. Urz. UE. L 152 z 11.06.2019,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128 i Dz. Urz. UE L 324 z 13.12.2019, </w:t>
            </w:r>
            <w:proofErr w:type="gramStart"/>
            <w:r w:rsidRPr="00300DD8">
              <w:rPr>
                <w:rFonts w:ascii="Times New Roman" w:eastAsia="Times New Roman" w:hAnsi="Times New Roman" w:cs="Times New Roman"/>
                <w:sz w:val="20"/>
                <w:szCs w:val="20"/>
                <w:lang w:eastAsia="pl-PL"/>
              </w:rPr>
              <w:t>str</w:t>
            </w:r>
            <w:proofErr w:type="gramEnd"/>
            <w:r w:rsidRPr="00300DD8">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lastRenderedPageBreak/>
              <w:t>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Projekt rozporządzenia określa minimalne wymagania w zakresie wyposażenia w urządzenia radiologiczne i urządzenia pomocnicze oraz liczebności i kwalifikacji personelu biorącego udział w wykonywaniu poszczególnych </w:t>
            </w:r>
            <w:proofErr w:type="gramStart"/>
            <w:r w:rsidRPr="00300DD8">
              <w:rPr>
                <w:rFonts w:ascii="Times New Roman" w:eastAsia="Times New Roman" w:hAnsi="Times New Roman" w:cs="Times New Roman"/>
                <w:sz w:val="20"/>
                <w:szCs w:val="20"/>
                <w:lang w:eastAsia="pl-PL"/>
              </w:rPr>
              <w:t>rodzajów  medycznych</w:t>
            </w:r>
            <w:proofErr w:type="gramEnd"/>
            <w:r w:rsidRPr="00300DD8">
              <w:rPr>
                <w:rFonts w:ascii="Times New Roman" w:eastAsia="Times New Roman" w:hAnsi="Times New Roman" w:cs="Times New Roman"/>
                <w:sz w:val="20"/>
                <w:szCs w:val="20"/>
                <w:lang w:eastAsia="pl-PL"/>
              </w:rPr>
              <w:t xml:space="preserve">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zabiegowej lub diagnostyki związanej z podawaniem pacjentom produktów </w:t>
            </w:r>
            <w:proofErr w:type="spellStart"/>
            <w:r w:rsidRPr="00300DD8">
              <w:rPr>
                <w:rFonts w:ascii="Times New Roman" w:eastAsia="Times New Roman" w:hAnsi="Times New Roman" w:cs="Times New Roman"/>
                <w:sz w:val="20"/>
                <w:szCs w:val="20"/>
                <w:lang w:eastAsia="pl-PL"/>
              </w:rPr>
              <w:t>radiofarmaceutycznych</w:t>
            </w:r>
            <w:proofErr w:type="spellEnd"/>
            <w:r w:rsidRPr="00300DD8">
              <w:rPr>
                <w:rFonts w:ascii="Times New Roman" w:eastAsia="Times New Roman" w:hAnsi="Times New Roman" w:cs="Times New Roman"/>
                <w:sz w:val="20"/>
                <w:szCs w:val="20"/>
                <w:lang w:eastAsia="pl-PL"/>
              </w:rPr>
              <w:t>.</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8930E8" w:rsidP="000E1A81">
            <w:hyperlink r:id="rId35" w:history="1">
              <w:r w:rsidR="0057559D">
                <w:rPr>
                  <w:rStyle w:val="Hipercze"/>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w:t>
              </w:r>
              <w:proofErr w:type="spellStart"/>
              <w:r w:rsidR="0057559D">
                <w:rPr>
                  <w:rStyle w:val="Hipercze"/>
                </w:rPr>
                <w:t>radiofarmaceutycznych</w:t>
              </w:r>
              <w:proofErr w:type="spellEnd"/>
              <w:r w:rsidR="0057559D">
                <w:rPr>
                  <w:rStyle w:val="Hipercze"/>
                </w:rPr>
                <w:t xml:space="preserve"> (dziennikustaw.</w:t>
              </w:r>
              <w:proofErr w:type="gramStart"/>
              <w:r w:rsidR="0057559D">
                <w:rPr>
                  <w:rStyle w:val="Hipercze"/>
                </w:rPr>
                <w:t>gov</w:t>
              </w:r>
              <w:proofErr w:type="gramEnd"/>
              <w:r w:rsidR="0057559D">
                <w:rPr>
                  <w:rStyle w:val="Hipercze"/>
                </w:rPr>
                <w:t>.</w:t>
              </w:r>
              <w:proofErr w:type="gramStart"/>
              <w:r w:rsidR="0057559D">
                <w:rPr>
                  <w:rStyle w:val="Hipercze"/>
                </w:rPr>
                <w:t>pl</w:t>
              </w:r>
              <w:proofErr w:type="gramEnd"/>
              <w:r w:rsidR="0057559D">
                <w:rPr>
                  <w:rStyle w:val="Hipercze"/>
                </w:rPr>
                <w:t>)</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W wyniku uchwalenia ustawy z dnia 7 października 2020 r. o Funduszu Medycznym (Dz. U. </w:t>
            </w:r>
            <w:proofErr w:type="gramStart"/>
            <w:r w:rsidRPr="00671021">
              <w:rPr>
                <w:rFonts w:ascii="Times New Roman" w:eastAsia="Times New Roman" w:hAnsi="Times New Roman" w:cs="Times New Roman"/>
                <w:sz w:val="20"/>
                <w:szCs w:val="20"/>
                <w:lang w:eastAsia="pl-PL"/>
              </w:rPr>
              <w:t>poz</w:t>
            </w:r>
            <w:proofErr w:type="gramEnd"/>
            <w:r w:rsidRPr="00671021">
              <w:rPr>
                <w:rFonts w:ascii="Times New Roman" w:eastAsia="Times New Roman" w:hAnsi="Times New Roman" w:cs="Times New Roman"/>
                <w:sz w:val="20"/>
                <w:szCs w:val="20"/>
                <w:lang w:eastAsia="pl-PL"/>
              </w:rPr>
              <w:t xml:space="preserve">. 1875) wprowadzone zostało, począwszy od dnia 1 stycznia 2021 r., pozalimitowe finansowanie świadczeń opieki zdrowotnej przez Narodowy Fundusz Zdrowia (NFZ), w odniesieniu do wszystkich świadczeń udzielanych świadczeniobiorcom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w:t>
            </w:r>
            <w:proofErr w:type="gramStart"/>
            <w:r w:rsidRPr="00671021">
              <w:rPr>
                <w:rFonts w:ascii="Times New Roman" w:eastAsia="Times New Roman" w:hAnsi="Times New Roman" w:cs="Times New Roman"/>
                <w:sz w:val="20"/>
                <w:szCs w:val="20"/>
                <w:lang w:eastAsia="pl-PL"/>
              </w:rPr>
              <w:t>. 2214). W</w:t>
            </w:r>
            <w:proofErr w:type="gramEnd"/>
            <w:r w:rsidRPr="00671021">
              <w:rPr>
                <w:rFonts w:ascii="Times New Roman" w:eastAsia="Times New Roman" w:hAnsi="Times New Roman" w:cs="Times New Roman"/>
                <w:sz w:val="20"/>
                <w:szCs w:val="20"/>
                <w:lang w:eastAsia="pl-PL"/>
              </w:rPr>
              <w:t xml:space="preserve">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w:t>
            </w:r>
            <w:proofErr w:type="gramStart"/>
            <w:r w:rsidRPr="00671021">
              <w:rPr>
                <w:rFonts w:ascii="Times New Roman" w:eastAsia="Times New Roman" w:hAnsi="Times New Roman" w:cs="Times New Roman"/>
                <w:sz w:val="20"/>
                <w:szCs w:val="20"/>
                <w:lang w:eastAsia="pl-PL"/>
              </w:rPr>
              <w:t>ryczałtu co</w:t>
            </w:r>
            <w:proofErr w:type="gramEnd"/>
            <w:r w:rsidRPr="00671021">
              <w:rPr>
                <w:rFonts w:ascii="Times New Roman" w:eastAsia="Times New Roman" w:hAnsi="Times New Roman" w:cs="Times New Roman"/>
                <w:sz w:val="20"/>
                <w:szCs w:val="20"/>
                <w:lang w:eastAsia="pl-PL"/>
              </w:rPr>
              <w:t xml:space="preserve"> najwyżej pojedynczych świadczeń (produktów rozliczeniowych). W sytuacji powstałej po dniu 31 grudnia 2020 r. zastosowanie odpowiednich wzorów zawartych w tym rozporządzeniu skutkowało wyliczeniem dla niektórych szpitali </w:t>
            </w:r>
            <w:r w:rsidRPr="00671021">
              <w:rPr>
                <w:rFonts w:ascii="Times New Roman" w:eastAsia="Times New Roman" w:hAnsi="Times New Roman" w:cs="Times New Roman"/>
                <w:sz w:val="20"/>
                <w:szCs w:val="20"/>
                <w:lang w:eastAsia="pl-PL"/>
              </w:rPr>
              <w:lastRenderedPageBreak/>
              <w:t>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 xml:space="preserve">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w:t>
            </w:r>
            <w:proofErr w:type="gramStart"/>
            <w:r w:rsidRPr="00671021">
              <w:rPr>
                <w:rFonts w:ascii="Times New Roman" w:eastAsia="Times New Roman" w:hAnsi="Times New Roman" w:cs="Times New Roman"/>
                <w:sz w:val="20"/>
                <w:szCs w:val="20"/>
                <w:lang w:eastAsia="pl-PL"/>
              </w:rPr>
              <w:t>roku</w:t>
            </w:r>
            <w:proofErr w:type="gramEnd"/>
            <w:r w:rsidRPr="00671021">
              <w:rPr>
                <w:rFonts w:ascii="Times New Roman" w:eastAsia="Times New Roman" w:hAnsi="Times New Roman" w:cs="Times New Roman"/>
                <w:sz w:val="20"/>
                <w:szCs w:val="20"/>
                <w:lang w:eastAsia="pl-PL"/>
              </w:rPr>
              <w:t xml:space="preserve">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Default="008930E8" w:rsidP="000E1A81">
            <w:hyperlink r:id="rId36"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w:t>
              </w:r>
              <w:proofErr w:type="gramStart"/>
              <w:r w:rsidR="006655F6">
                <w:rPr>
                  <w:rStyle w:val="Hipercze"/>
                </w:rPr>
                <w:t>gov</w:t>
              </w:r>
              <w:proofErr w:type="gramEnd"/>
              <w:r w:rsidR="006655F6">
                <w:rPr>
                  <w:rStyle w:val="Hipercze"/>
                </w:rPr>
                <w:t>.</w:t>
              </w:r>
              <w:proofErr w:type="gramStart"/>
              <w:r w:rsidR="006655F6">
                <w:rPr>
                  <w:rStyle w:val="Hipercze"/>
                </w:rPr>
                <w:t>pl</w:t>
              </w:r>
              <w:proofErr w:type="gramEnd"/>
              <w:r w:rsidR="006655F6">
                <w:rPr>
                  <w:rStyle w:val="Hipercze"/>
                </w:rPr>
                <w:t>)</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związku z koniecznością stosowania rozporządzenia Parlamentu Europejskiego i Rady (UE) 2021/953 z dnia 14 czerwca 2021 r. w sprawie ram wydawania, weryfikowania i uznawania </w:t>
            </w:r>
            <w:proofErr w:type="spellStart"/>
            <w:r w:rsidRPr="00BC6958">
              <w:rPr>
                <w:rFonts w:ascii="Times New Roman" w:eastAsia="Times New Roman" w:hAnsi="Times New Roman" w:cs="Times New Roman"/>
                <w:sz w:val="20"/>
                <w:szCs w:val="20"/>
                <w:lang w:eastAsia="pl-PL"/>
              </w:rPr>
              <w:t>interoperacyjnych</w:t>
            </w:r>
            <w:proofErr w:type="spellEnd"/>
            <w:r w:rsidRPr="00BC6958">
              <w:rPr>
                <w:rFonts w:ascii="Times New Roman" w:eastAsia="Times New Roman" w:hAnsi="Times New Roman" w:cs="Times New Roman"/>
                <w:sz w:val="20"/>
                <w:szCs w:val="20"/>
                <w:lang w:eastAsia="pl-PL"/>
              </w:rPr>
              <w:t xml:space="preserve"> zaświadczeń o szczepieniu, o wyniku testu i o powrocie do zdrowia w związku z COVID-19 (Dz. Urz. UE L 211 z 15.06.2021 </w:t>
            </w:r>
            <w:proofErr w:type="gramStart"/>
            <w:r w:rsidRPr="00BC6958">
              <w:rPr>
                <w:rFonts w:ascii="Times New Roman" w:eastAsia="Times New Roman" w:hAnsi="Times New Roman" w:cs="Times New Roman"/>
                <w:sz w:val="20"/>
                <w:szCs w:val="20"/>
                <w:lang w:eastAsia="pl-PL"/>
              </w:rPr>
              <w:t>r</w:t>
            </w:r>
            <w:proofErr w:type="gramEnd"/>
            <w:r w:rsidRPr="00BC6958">
              <w:rPr>
                <w:rFonts w:ascii="Times New Roman" w:eastAsia="Times New Roman" w:hAnsi="Times New Roman" w:cs="Times New Roman"/>
                <w:sz w:val="20"/>
                <w:szCs w:val="20"/>
                <w:lang w:eastAsia="pl-PL"/>
              </w:rPr>
              <w:t>., str. 1), zasadne jest wprowadzenie możliwości kontynuacji szczepienia 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w:t>
            </w:r>
            <w:proofErr w:type="gramStart"/>
            <w:r w:rsidRPr="00374EA0">
              <w:rPr>
                <w:rFonts w:ascii="Times New Roman" w:eastAsia="Times New Roman" w:hAnsi="Times New Roman" w:cs="Times New Roman"/>
                <w:sz w:val="20"/>
                <w:szCs w:val="20"/>
                <w:lang w:eastAsia="pl-PL"/>
              </w:rPr>
              <w:t>Praw</w:t>
            </w:r>
            <w:proofErr w:type="gramEnd"/>
            <w:r w:rsidRPr="00374EA0">
              <w:rPr>
                <w:rFonts w:ascii="Times New Roman" w:eastAsia="Times New Roman" w:hAnsi="Times New Roman" w:cs="Times New Roman"/>
                <w:sz w:val="20"/>
                <w:szCs w:val="20"/>
                <w:lang w:eastAsia="pl-PL"/>
              </w:rPr>
              <w:t xml:space="preserve"> Pacjenta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2020 r. poz. 849), prowadzonej w postaci elektronicznej w systemie, o którym mowa w art. 7 ust. 1 ustawy z dnia 28 kwietnia 2011 r. o systemie informacji w ochronie zdrowia (Dz. U. </w:t>
            </w:r>
            <w:proofErr w:type="gramStart"/>
            <w:r w:rsidRPr="00374EA0">
              <w:rPr>
                <w:rFonts w:ascii="Times New Roman" w:eastAsia="Times New Roman" w:hAnsi="Times New Roman" w:cs="Times New Roman"/>
                <w:sz w:val="20"/>
                <w:szCs w:val="20"/>
                <w:lang w:eastAsia="pl-PL"/>
              </w:rPr>
              <w:t>z</w:t>
            </w:r>
            <w:proofErr w:type="gramEnd"/>
            <w:r w:rsidRPr="00374EA0">
              <w:rPr>
                <w:rFonts w:ascii="Times New Roman" w:eastAsia="Times New Roman" w:hAnsi="Times New Roman" w:cs="Times New Roman"/>
                <w:sz w:val="20"/>
                <w:szCs w:val="20"/>
                <w:lang w:eastAsia="pl-PL"/>
              </w:rPr>
              <w:t xml:space="preserve"> 2021 r. poz. 666,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w:t>
            </w:r>
            <w:r w:rsidRPr="00374EA0">
              <w:rPr>
                <w:rFonts w:ascii="Times New Roman" w:eastAsia="Times New Roman" w:hAnsi="Times New Roman" w:cs="Times New Roman"/>
                <w:sz w:val="20"/>
                <w:szCs w:val="20"/>
                <w:lang w:eastAsia="pl-PL"/>
              </w:rPr>
              <w:lastRenderedPageBreak/>
              <w:t xml:space="preserve">epidemii (Dz. U. </w:t>
            </w:r>
            <w:proofErr w:type="gramStart"/>
            <w:r w:rsidRPr="00374EA0">
              <w:rPr>
                <w:rFonts w:ascii="Times New Roman" w:eastAsia="Times New Roman" w:hAnsi="Times New Roman" w:cs="Times New Roman"/>
                <w:sz w:val="20"/>
                <w:szCs w:val="20"/>
                <w:lang w:eastAsia="pl-PL"/>
              </w:rPr>
              <w:t>poz</w:t>
            </w:r>
            <w:proofErr w:type="gramEnd"/>
            <w:r w:rsidRPr="00374EA0">
              <w:rPr>
                <w:rFonts w:ascii="Times New Roman" w:eastAsia="Times New Roman" w:hAnsi="Times New Roman" w:cs="Times New Roman"/>
                <w:sz w:val="20"/>
                <w:szCs w:val="20"/>
                <w:lang w:eastAsia="pl-PL"/>
              </w:rPr>
              <w:t xml:space="preserve">. 861, z </w:t>
            </w:r>
            <w:proofErr w:type="spellStart"/>
            <w:r w:rsidRPr="00374EA0">
              <w:rPr>
                <w:rFonts w:ascii="Times New Roman" w:eastAsia="Times New Roman" w:hAnsi="Times New Roman" w:cs="Times New Roman"/>
                <w:sz w:val="20"/>
                <w:szCs w:val="20"/>
                <w:lang w:eastAsia="pl-PL"/>
              </w:rPr>
              <w:t>późn</w:t>
            </w:r>
            <w:proofErr w:type="spellEnd"/>
            <w:r w:rsidRPr="00374EA0">
              <w:rPr>
                <w:rFonts w:ascii="Times New Roman" w:eastAsia="Times New Roman" w:hAnsi="Times New Roman" w:cs="Times New Roman"/>
                <w:sz w:val="20"/>
                <w:szCs w:val="20"/>
                <w:lang w:eastAsia="pl-PL"/>
              </w:rPr>
              <w:t xml:space="preserve">. </w:t>
            </w:r>
            <w:proofErr w:type="gramStart"/>
            <w:r w:rsidRPr="00374EA0">
              <w:rPr>
                <w:rFonts w:ascii="Times New Roman" w:eastAsia="Times New Roman" w:hAnsi="Times New Roman" w:cs="Times New Roman"/>
                <w:sz w:val="20"/>
                <w:szCs w:val="20"/>
                <w:lang w:eastAsia="pl-PL"/>
              </w:rPr>
              <w:t>zm</w:t>
            </w:r>
            <w:proofErr w:type="gramEnd"/>
            <w:r w:rsidRPr="00374EA0">
              <w:rPr>
                <w:rFonts w:ascii="Times New Roman" w:eastAsia="Times New Roman" w:hAnsi="Times New Roman" w:cs="Times New Roman"/>
                <w:sz w:val="20"/>
                <w:szCs w:val="20"/>
                <w:lang w:eastAsia="pl-PL"/>
              </w:rPr>
              <w:t xml:space="preserve">.).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8930E8" w:rsidP="000E1A81">
            <w:hyperlink r:id="rId37" w:history="1">
              <w:r w:rsidR="00BC6C26">
                <w:rPr>
                  <w:rStyle w:val="Hipercze"/>
                </w:rPr>
                <w:t>Rozporządzenie Ministra Zdrowia z dnia 28 września 2021 r. zmieniające rozporządzenie w sprawie metody zapobiegania COVID-19 (dziennikustaw.</w:t>
              </w:r>
              <w:proofErr w:type="gramStart"/>
              <w:r w:rsidR="00BC6C26">
                <w:rPr>
                  <w:rStyle w:val="Hipercze"/>
                </w:rPr>
                <w:t>gov</w:t>
              </w:r>
              <w:proofErr w:type="gramEnd"/>
              <w:r w:rsidR="00BC6C26">
                <w:rPr>
                  <w:rStyle w:val="Hipercze"/>
                </w:rPr>
                <w:t>.</w:t>
              </w:r>
              <w:proofErr w:type="gramStart"/>
              <w:r w:rsidR="00BC6C26">
                <w:rPr>
                  <w:rStyle w:val="Hipercze"/>
                </w:rPr>
                <w:t>pl</w:t>
              </w:r>
              <w:proofErr w:type="gramEnd"/>
              <w:r w:rsidR="00BC6C26">
                <w:rPr>
                  <w:rStyle w:val="Hipercze"/>
                </w:rPr>
                <w:t>)</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w:t>
            </w:r>
            <w:proofErr w:type="spellStart"/>
            <w:r w:rsidRPr="000203D7">
              <w:rPr>
                <w:rFonts w:ascii="Times New Roman" w:hAnsi="Times New Roman" w:cs="Times New Roman"/>
                <w:b w:val="0"/>
                <w:color w:val="auto"/>
                <w:sz w:val="20"/>
                <w:szCs w:val="20"/>
                <w:shd w:val="clear" w:color="auto" w:fill="FFFFFF"/>
              </w:rPr>
              <w:t>przezcewnikowego</w:t>
            </w:r>
            <w:proofErr w:type="spellEnd"/>
            <w:r w:rsidRPr="000203D7">
              <w:rPr>
                <w:rFonts w:ascii="Times New Roman" w:hAnsi="Times New Roman" w:cs="Times New Roman"/>
                <w:b w:val="0"/>
                <w:color w:val="auto"/>
                <w:sz w:val="20"/>
                <w:szCs w:val="20"/>
                <w:shd w:val="clear" w:color="auto" w:fill="FFFFFF"/>
              </w:rPr>
              <w:t xml:space="preserve"> leczenia zastawek serca „POL-</w:t>
            </w:r>
            <w:proofErr w:type="spellStart"/>
            <w:r w:rsidRPr="000203D7">
              <w:rPr>
                <w:rFonts w:ascii="Times New Roman" w:hAnsi="Times New Roman" w:cs="Times New Roman"/>
                <w:b w:val="0"/>
                <w:color w:val="auto"/>
                <w:sz w:val="20"/>
                <w:szCs w:val="20"/>
                <w:shd w:val="clear" w:color="auto" w:fill="FFFFFF"/>
              </w:rPr>
              <w:t>TaVALVE</w:t>
            </w:r>
            <w:proofErr w:type="spellEnd"/>
            <w:r w:rsidRPr="000203D7">
              <w:rPr>
                <w:rFonts w:ascii="Times New Roman" w:hAnsi="Times New Roman" w:cs="Times New Roman"/>
                <w:b w:val="0"/>
                <w:color w:val="auto"/>
                <w:sz w:val="20"/>
                <w:szCs w:val="20"/>
                <w:shd w:val="clear" w:color="auto" w:fill="FFFFFF"/>
              </w:rPr>
              <w:t>”</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Brak wiarygodnych i rzetelnych narzędzi uniemożliwiających monitorowanie wyników leczenia w perspektywie wczesnej, średnio i długoterminowej, u pacjentów poddawanych </w:t>
            </w:r>
            <w:proofErr w:type="spellStart"/>
            <w:r w:rsidRPr="00BC6958">
              <w:rPr>
                <w:rFonts w:ascii="Times New Roman" w:eastAsia="Times New Roman" w:hAnsi="Times New Roman" w:cs="Times New Roman"/>
                <w:sz w:val="20"/>
                <w:szCs w:val="20"/>
                <w:lang w:eastAsia="pl-PL"/>
              </w:rPr>
              <w:t>przezcewnikowym</w:t>
            </w:r>
            <w:proofErr w:type="spellEnd"/>
            <w:r w:rsidRPr="00BC6958">
              <w:rPr>
                <w:rFonts w:ascii="Times New Roman" w:eastAsia="Times New Roman" w:hAnsi="Times New Roman" w:cs="Times New Roman"/>
                <w:sz w:val="20"/>
                <w:szCs w:val="20"/>
                <w:lang w:eastAsia="pl-PL"/>
              </w:rPr>
              <w:t xml:space="preserve"> zabiegom na zastawkach serca. Potrzeba obiektywnej </w:t>
            </w:r>
            <w:proofErr w:type="gramStart"/>
            <w:r w:rsidRPr="00BC6958">
              <w:rPr>
                <w:rFonts w:ascii="Times New Roman" w:eastAsia="Times New Roman" w:hAnsi="Times New Roman" w:cs="Times New Roman"/>
                <w:sz w:val="20"/>
                <w:szCs w:val="20"/>
                <w:lang w:eastAsia="pl-PL"/>
              </w:rPr>
              <w:t>oceny jakości</w:t>
            </w:r>
            <w:proofErr w:type="gramEnd"/>
            <w:r w:rsidRPr="00BC6958">
              <w:rPr>
                <w:rFonts w:ascii="Times New Roman" w:eastAsia="Times New Roman" w:hAnsi="Times New Roman" w:cs="Times New Roman"/>
                <w:sz w:val="20"/>
                <w:szCs w:val="20"/>
                <w:lang w:eastAsia="pl-PL"/>
              </w:rPr>
              <w:t xml:space="preserve"> przeprowadzanych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w:t>
            </w:r>
            <w:proofErr w:type="spellStart"/>
            <w:r w:rsidRPr="00BC6958">
              <w:rPr>
                <w:rFonts w:ascii="Times New Roman" w:eastAsia="Times New Roman" w:hAnsi="Times New Roman" w:cs="Times New Roman"/>
                <w:sz w:val="20"/>
                <w:szCs w:val="20"/>
                <w:lang w:eastAsia="pl-PL"/>
              </w:rPr>
              <w:t>przezcewnikowych</w:t>
            </w:r>
            <w:proofErr w:type="spellEnd"/>
            <w:r w:rsidRPr="00BC6958">
              <w:rPr>
                <w:rFonts w:ascii="Times New Roman" w:eastAsia="Times New Roman" w:hAnsi="Times New Roman" w:cs="Times New Roman"/>
                <w:sz w:val="20"/>
                <w:szCs w:val="20"/>
                <w:lang w:eastAsia="pl-PL"/>
              </w:rPr>
              <w:t xml:space="preserve">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 jakości</w:t>
            </w:r>
            <w:proofErr w:type="gramEnd"/>
            <w:r w:rsidRPr="00BC6958">
              <w:rPr>
                <w:rFonts w:ascii="Times New Roman" w:eastAsia="Times New Roman" w:hAnsi="Times New Roman" w:cs="Times New Roman"/>
                <w:sz w:val="20"/>
                <w:szCs w:val="20"/>
                <w:lang w:eastAsia="pl-PL"/>
              </w:rPr>
              <w:t xml:space="preserve">, skuteczności i bezpieczeństwa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monitorowanie</w:t>
            </w:r>
            <w:proofErr w:type="gramEnd"/>
            <w:r w:rsidRPr="00BC6958">
              <w:rPr>
                <w:rFonts w:ascii="Times New Roman" w:eastAsia="Times New Roman" w:hAnsi="Times New Roman" w:cs="Times New Roman"/>
                <w:sz w:val="20"/>
                <w:szCs w:val="20"/>
                <w:lang w:eastAsia="pl-PL"/>
              </w:rPr>
              <w:t xml:space="preserve"> wskazań i przeciwwskazań do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zdefiniowanie</w:t>
            </w:r>
            <w:proofErr w:type="gramEnd"/>
            <w:r w:rsidRPr="00BC6958">
              <w:rPr>
                <w:rFonts w:ascii="Times New Roman" w:eastAsia="Times New Roman" w:hAnsi="Times New Roman" w:cs="Times New Roman"/>
                <w:sz w:val="20"/>
                <w:szCs w:val="20"/>
                <w:lang w:eastAsia="pl-PL"/>
              </w:rPr>
              <w:t xml:space="preserve"> istotnych czynników ryzyka wczesnych i odległych powikłań i niepowodzeń po leczeniu usługobiorców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opracowanie</w:t>
            </w:r>
            <w:proofErr w:type="gramEnd"/>
            <w:r w:rsidRPr="00BC6958">
              <w:rPr>
                <w:rFonts w:ascii="Times New Roman" w:eastAsia="Times New Roman" w:hAnsi="Times New Roman" w:cs="Times New Roman"/>
                <w:sz w:val="20"/>
                <w:szCs w:val="20"/>
                <w:lang w:eastAsia="pl-PL"/>
              </w:rPr>
              <w:t xml:space="preserve"> metod skutecznego zapobiegania powikłaniom około- i </w:t>
            </w:r>
            <w:proofErr w:type="spellStart"/>
            <w:r w:rsidRPr="00BC6958">
              <w:rPr>
                <w:rFonts w:ascii="Times New Roman" w:eastAsia="Times New Roman" w:hAnsi="Times New Roman" w:cs="Times New Roman"/>
                <w:sz w:val="20"/>
                <w:szCs w:val="20"/>
                <w:lang w:eastAsia="pl-PL"/>
              </w:rPr>
              <w:t>pozabiegowym</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poprawę</w:t>
            </w:r>
            <w:proofErr w:type="gramEnd"/>
            <w:r w:rsidRPr="00BC6958">
              <w:rPr>
                <w:rFonts w:ascii="Times New Roman" w:eastAsia="Times New Roman" w:hAnsi="Times New Roman" w:cs="Times New Roman"/>
                <w:sz w:val="20"/>
                <w:szCs w:val="20"/>
                <w:lang w:eastAsia="pl-PL"/>
              </w:rPr>
              <w:t xml:space="preserve">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porównawczej poszczególnych usługodawców pod względem osiąganych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proofErr w:type="gramStart"/>
            <w:r w:rsidRPr="00BC6958">
              <w:rPr>
                <w:rFonts w:ascii="Times New Roman" w:eastAsia="Times New Roman" w:hAnsi="Times New Roman" w:cs="Times New Roman"/>
                <w:sz w:val="20"/>
                <w:szCs w:val="20"/>
                <w:lang w:eastAsia="pl-PL"/>
              </w:rPr>
              <w:t>przeprowadzenie</w:t>
            </w:r>
            <w:proofErr w:type="gramEnd"/>
            <w:r w:rsidRPr="00BC6958">
              <w:rPr>
                <w:rFonts w:ascii="Times New Roman" w:eastAsia="Times New Roman" w:hAnsi="Times New Roman" w:cs="Times New Roman"/>
                <w:sz w:val="20"/>
                <w:szCs w:val="20"/>
                <w:lang w:eastAsia="pl-PL"/>
              </w:rPr>
              <w:t xml:space="preserve"> analizy wyników leczenia wad serca metodami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w:t>
            </w:r>
            <w:r w:rsidRPr="00BC6958">
              <w:rPr>
                <w:rFonts w:ascii="Times New Roman" w:eastAsia="Times New Roman" w:hAnsi="Times New Roman" w:cs="Times New Roman"/>
                <w:sz w:val="20"/>
                <w:szCs w:val="20"/>
                <w:lang w:eastAsia="pl-PL"/>
              </w:rPr>
              <w:lastRenderedPageBreak/>
              <w:t xml:space="preserve">o przeprowadzanych procedurach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w:t>
            </w:r>
            <w:proofErr w:type="spellStart"/>
            <w:r w:rsidRPr="00BC6958">
              <w:rPr>
                <w:rFonts w:ascii="Times New Roman" w:eastAsia="Times New Roman" w:hAnsi="Times New Roman" w:cs="Times New Roman"/>
                <w:sz w:val="20"/>
                <w:szCs w:val="20"/>
                <w:lang w:eastAsia="pl-PL"/>
              </w:rPr>
              <w:t>przezcewnikowej</w:t>
            </w:r>
            <w:proofErr w:type="spellEnd"/>
            <w:r w:rsidRPr="00BC6958">
              <w:rPr>
                <w:rFonts w:ascii="Times New Roman" w:eastAsia="Times New Roman" w:hAnsi="Times New Roman" w:cs="Times New Roman"/>
                <w:sz w:val="20"/>
                <w:szCs w:val="20"/>
                <w:lang w:eastAsia="pl-PL"/>
              </w:rPr>
              <w:t xml:space="preserve"> metody leczenia, jak również porównanie wyników </w:t>
            </w:r>
            <w:proofErr w:type="spellStart"/>
            <w:r w:rsidRPr="00BC6958">
              <w:rPr>
                <w:rFonts w:ascii="Times New Roman" w:eastAsia="Times New Roman" w:hAnsi="Times New Roman" w:cs="Times New Roman"/>
                <w:sz w:val="20"/>
                <w:szCs w:val="20"/>
                <w:lang w:eastAsia="pl-PL"/>
              </w:rPr>
              <w:t>przezcewnikowego</w:t>
            </w:r>
            <w:proofErr w:type="spellEnd"/>
            <w:r w:rsidRPr="00BC6958">
              <w:rPr>
                <w:rFonts w:ascii="Times New Roman" w:eastAsia="Times New Roman" w:hAnsi="Times New Roman" w:cs="Times New Roman"/>
                <w:sz w:val="20"/>
                <w:szCs w:val="20"/>
                <w:lang w:eastAsia="pl-PL"/>
              </w:rPr>
              <w:t xml:space="preserve">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w:t>
            </w:r>
            <w:proofErr w:type="spellStart"/>
            <w:r w:rsidRPr="00BC6958">
              <w:rPr>
                <w:rFonts w:ascii="Times New Roman" w:eastAsia="Times New Roman" w:hAnsi="Times New Roman" w:cs="Times New Roman"/>
                <w:sz w:val="20"/>
                <w:szCs w:val="20"/>
                <w:lang w:eastAsia="pl-PL"/>
              </w:rPr>
              <w:t>TaVALVE</w:t>
            </w:r>
            <w:proofErr w:type="spellEnd"/>
            <w:r w:rsidRPr="00BC6958">
              <w:rPr>
                <w:rFonts w:ascii="Times New Roman" w:eastAsia="Times New Roman" w:hAnsi="Times New Roman" w:cs="Times New Roman"/>
                <w:sz w:val="20"/>
                <w:szCs w:val="20"/>
                <w:lang w:eastAsia="pl-PL"/>
              </w:rPr>
              <w:t xml:space="preserve"> jest optymalizacja wyników leczenia, poprawa stanu zdrowia i jakości życia pacjentów leczonych </w:t>
            </w:r>
            <w:proofErr w:type="spellStart"/>
            <w:r w:rsidRPr="00BC6958">
              <w:rPr>
                <w:rFonts w:ascii="Times New Roman" w:eastAsia="Times New Roman" w:hAnsi="Times New Roman" w:cs="Times New Roman"/>
                <w:sz w:val="20"/>
                <w:szCs w:val="20"/>
                <w:lang w:eastAsia="pl-PL"/>
              </w:rPr>
              <w:t>przezcewnikowymi</w:t>
            </w:r>
            <w:proofErr w:type="spellEnd"/>
            <w:r w:rsidRPr="00BC6958">
              <w:rPr>
                <w:rFonts w:ascii="Times New Roman" w:eastAsia="Times New Roman" w:hAnsi="Times New Roman" w:cs="Times New Roman"/>
                <w:sz w:val="20"/>
                <w:szCs w:val="20"/>
                <w:lang w:eastAsia="pl-PL"/>
              </w:rPr>
              <w:t xml:space="preserve">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8930E8" w:rsidP="000E1A81">
            <w:hyperlink r:id="rId38" w:history="1">
              <w:r w:rsidR="00BC6958">
                <w:rPr>
                  <w:rStyle w:val="Hipercze"/>
                </w:rPr>
                <w:t>Akt prawny (legislacja.</w:t>
              </w:r>
              <w:proofErr w:type="gramStart"/>
              <w:r w:rsidR="00BC6958">
                <w:rPr>
                  <w:rStyle w:val="Hipercze"/>
                </w:rPr>
                <w:t>gov</w:t>
              </w:r>
              <w:proofErr w:type="gramEnd"/>
              <w:r w:rsidR="00BC6958">
                <w:rPr>
                  <w:rStyle w:val="Hipercze"/>
                </w:rPr>
                <w:t>.</w:t>
              </w:r>
              <w:proofErr w:type="gramStart"/>
              <w:r w:rsidR="00BC6958">
                <w:rPr>
                  <w:rStyle w:val="Hipercze"/>
                </w:rPr>
                <w:t>pl</w:t>
              </w:r>
              <w:proofErr w:type="gramEnd"/>
              <w:r w:rsidR="00BC6958">
                <w:rPr>
                  <w:rStyle w:val="Hipercze"/>
                </w:rPr>
                <w:t>)</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 xml:space="preserve">Projekt rozporządzenia Ministra Zdrowia zmieniającego rozporządzenie w sprawie podziału kwoty środków </w:t>
            </w:r>
            <w:r w:rsidRPr="00144F6F">
              <w:rPr>
                <w:rFonts w:ascii="Times New Roman" w:hAnsi="Times New Roman" w:cs="Times New Roman"/>
                <w:b w:val="0"/>
                <w:color w:val="auto"/>
                <w:sz w:val="20"/>
                <w:szCs w:val="20"/>
                <w:shd w:val="clear" w:color="auto" w:fill="FFFFFF"/>
              </w:rPr>
              <w:lastRenderedPageBreak/>
              <w:t>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 xml:space="preserve">finansowanie dotychczas nieobjętych refundacją leków, środków spożywczych specjalnego przeznaczenia żywieniowego, wyrobów medycznych, które nie mają swojego odpowiednika refundowanego w danym </w:t>
            </w:r>
            <w:proofErr w:type="gramStart"/>
            <w:r w:rsidRPr="00567EC4">
              <w:rPr>
                <w:rFonts w:ascii="Times New Roman" w:eastAsia="Times New Roman" w:hAnsi="Times New Roman" w:cs="Times New Roman"/>
                <w:sz w:val="20"/>
                <w:szCs w:val="20"/>
                <w:lang w:eastAsia="pl-PL"/>
              </w:rPr>
              <w:t>wskazaniu,  z</w:t>
            </w:r>
            <w:proofErr w:type="gramEnd"/>
            <w:r w:rsidRPr="00567EC4">
              <w:rPr>
                <w:rFonts w:ascii="Times New Roman" w:eastAsia="Times New Roman" w:hAnsi="Times New Roman" w:cs="Times New Roman"/>
                <w:sz w:val="20"/>
                <w:szCs w:val="20"/>
                <w:lang w:eastAsia="pl-PL"/>
              </w:rPr>
              <w:t xml:space="preserve"> zakresu, o którym mowa w art. 15 ust. 2 pkt 14–16 ustawy z dnia 27 sierpnia 2004 r. o świadczeniach opieki zdrowotnej finansowanych ze środków publicznych (Dz. U. </w:t>
            </w:r>
            <w:proofErr w:type="gramStart"/>
            <w:r w:rsidRPr="00567EC4">
              <w:rPr>
                <w:rFonts w:ascii="Times New Roman" w:eastAsia="Times New Roman" w:hAnsi="Times New Roman" w:cs="Times New Roman"/>
                <w:sz w:val="20"/>
                <w:szCs w:val="20"/>
                <w:lang w:eastAsia="pl-PL"/>
              </w:rPr>
              <w:t>z</w:t>
            </w:r>
            <w:proofErr w:type="gramEnd"/>
            <w:r w:rsidRPr="00567EC4">
              <w:rPr>
                <w:rFonts w:ascii="Times New Roman" w:eastAsia="Times New Roman" w:hAnsi="Times New Roman" w:cs="Times New Roman"/>
                <w:sz w:val="20"/>
                <w:szCs w:val="20"/>
                <w:lang w:eastAsia="pl-PL"/>
              </w:rPr>
              <w:t xml:space="preserve"> 2021 r. poz. 1285 i 1292), do kwoty 176.503.000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w:t>
            </w:r>
            <w:r w:rsidRPr="00567EC4">
              <w:rPr>
                <w:rFonts w:ascii="Times New Roman" w:eastAsia="Times New Roman" w:hAnsi="Times New Roman" w:cs="Times New Roman"/>
                <w:sz w:val="20"/>
                <w:szCs w:val="20"/>
                <w:lang w:eastAsia="pl-PL"/>
              </w:rPr>
              <w:lastRenderedPageBreak/>
              <w:t xml:space="preserve">grupach limitowych wynikającego ze zmian w Charakterystyce Produktu Leczniczego lub ze zmian praktyki klinicznej do kwoty 7.889.000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refundację, w części dotyczącej finansowania świadczeń, o których mowa w art. 15 ust. 2 pkt 14 ustawy z dnia 27 sierpnia 2004 r. o świadczeniach opieki zdrowotnej finansowanych ze środków publicznych, do kwoty 251.204.000 </w:t>
            </w:r>
            <w:proofErr w:type="gramStart"/>
            <w:r w:rsidRPr="00567EC4">
              <w:rPr>
                <w:rFonts w:ascii="Times New Roman" w:eastAsia="Times New Roman" w:hAnsi="Times New Roman" w:cs="Times New Roman"/>
                <w:sz w:val="20"/>
                <w:szCs w:val="20"/>
                <w:lang w:eastAsia="pl-PL"/>
              </w:rPr>
              <w:t>zł</w:t>
            </w:r>
            <w:proofErr w:type="gramEnd"/>
            <w:r w:rsidRPr="00567EC4">
              <w:rPr>
                <w:rFonts w:ascii="Times New Roman" w:eastAsia="Times New Roman" w:hAnsi="Times New Roman" w:cs="Times New Roman"/>
                <w:sz w:val="20"/>
                <w:szCs w:val="20"/>
                <w:lang w:eastAsia="pl-PL"/>
              </w:rPr>
              <w:t>.</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567EC4">
              <w:rPr>
                <w:rFonts w:ascii="Times New Roman" w:eastAsia="Times New Roman" w:hAnsi="Times New Roman" w:cs="Times New Roman"/>
                <w:sz w:val="20"/>
                <w:szCs w:val="20"/>
                <w:lang w:eastAsia="pl-PL"/>
              </w:rPr>
              <w:t>pozalegislacyjne</w:t>
            </w:r>
            <w:proofErr w:type="spellEnd"/>
            <w:r w:rsidRPr="00567EC4">
              <w:rPr>
                <w:rFonts w:ascii="Times New Roman" w:eastAsia="Times New Roman" w:hAnsi="Times New Roman" w:cs="Times New Roman"/>
                <w:sz w:val="20"/>
                <w:szCs w:val="20"/>
                <w:lang w:eastAsia="pl-PL"/>
              </w:rPr>
              <w:t>.</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39" w:history="1">
              <w:r w:rsidR="0086291E" w:rsidRPr="004D0769">
                <w:rPr>
                  <w:rStyle w:val="Hipercze"/>
                </w:rPr>
                <w:t>dep-pl@mz.gov.pl</w:t>
              </w:r>
            </w:hyperlink>
            <w:r>
              <w:t xml:space="preserve">) </w:t>
            </w:r>
          </w:p>
        </w:tc>
        <w:tc>
          <w:tcPr>
            <w:tcW w:w="1174" w:type="pct"/>
          </w:tcPr>
          <w:p w:rsidR="0047713B" w:rsidRDefault="008930E8" w:rsidP="000E1A81">
            <w:hyperlink r:id="rId40" w:history="1">
              <w:r w:rsidR="00567EC4">
                <w:rPr>
                  <w:rStyle w:val="Hipercze"/>
                </w:rPr>
                <w:t>Akt prawny (legislacja.</w:t>
              </w:r>
              <w:proofErr w:type="gramStart"/>
              <w:r w:rsidR="00567EC4">
                <w:rPr>
                  <w:rStyle w:val="Hipercze"/>
                </w:rPr>
                <w:t>gov</w:t>
              </w:r>
              <w:proofErr w:type="gramEnd"/>
              <w:r w:rsidR="00567EC4">
                <w:rPr>
                  <w:rStyle w:val="Hipercze"/>
                </w:rPr>
                <w:t>.</w:t>
              </w:r>
              <w:proofErr w:type="gramStart"/>
              <w:r w:rsidR="00567EC4">
                <w:rPr>
                  <w:rStyle w:val="Hipercze"/>
                </w:rPr>
                <w:t>pl</w:t>
              </w:r>
              <w:proofErr w:type="gramEnd"/>
              <w:r w:rsidR="00567EC4">
                <w:rPr>
                  <w:rStyle w:val="Hipercze"/>
                </w:rPr>
                <w:t>)</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 xml:space="preserve">Projektowane rozporządzenie ma na celu wykonanie postanowień rozporządzenia Komisji (UE) 2021/418 z dnia 9 marca 2021 r. zmieniającego dyrektywę 2002/46/WE Parlamentu Europejskiego i Rady w odniesieniu do chlorku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cytrynianu </w:t>
            </w:r>
            <w:proofErr w:type="spellStart"/>
            <w:r w:rsidRPr="0047713B">
              <w:rPr>
                <w:rFonts w:ascii="Times New Roman" w:eastAsia="Times New Roman" w:hAnsi="Times New Roman" w:cs="Times New Roman"/>
                <w:sz w:val="20"/>
                <w:szCs w:val="20"/>
                <w:lang w:eastAsia="pl-PL"/>
              </w:rPr>
              <w:t>jabłczanu</w:t>
            </w:r>
            <w:proofErr w:type="spellEnd"/>
            <w:r w:rsidRPr="0047713B">
              <w:rPr>
                <w:rFonts w:ascii="Times New Roman" w:eastAsia="Times New Roman" w:hAnsi="Times New Roman" w:cs="Times New Roman"/>
                <w:sz w:val="20"/>
                <w:szCs w:val="20"/>
                <w:lang w:eastAsia="pl-PL"/>
              </w:rPr>
              <w:t xml:space="preserve"> magnezu stosowanych w produkcji suplementów żywnościowych oraz w odniesieniu do jednostek miar stosowanych do miedzi (Dz. Urz. UE L 83 z 10.03.2021,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w:t>
            </w:r>
            <w:proofErr w:type="gramStart"/>
            <w:r w:rsidRPr="0047713B">
              <w:rPr>
                <w:rFonts w:ascii="Times New Roman" w:eastAsia="Times New Roman" w:hAnsi="Times New Roman" w:cs="Times New Roman"/>
                <w:sz w:val="20"/>
                <w:szCs w:val="20"/>
                <w:lang w:eastAsia="pl-PL"/>
              </w:rPr>
              <w:t>z</w:t>
            </w:r>
            <w:proofErr w:type="gramEnd"/>
            <w:r w:rsidRPr="0047713B">
              <w:rPr>
                <w:rFonts w:ascii="Times New Roman" w:eastAsia="Times New Roman" w:hAnsi="Times New Roman" w:cs="Times New Roman"/>
                <w:sz w:val="20"/>
                <w:szCs w:val="20"/>
                <w:lang w:eastAsia="pl-PL"/>
              </w:rPr>
              <w:t xml:space="preserve"> 2018 r. poz. 1951), które wdraża już dyrektywę Komisji 2002/46/WE Parlamentu Europejskiego i Rady z dnia 10 czerwca 2002 r. w sprawie zbliżenia ustawodawstw Państw Członkowskich odnoszących się do suplementów żywnościowych (Dz. Urz. WE L 183 z 12.07.2002, </w:t>
            </w:r>
            <w:proofErr w:type="gramStart"/>
            <w:r w:rsidRPr="0047713B">
              <w:rPr>
                <w:rFonts w:ascii="Times New Roman" w:eastAsia="Times New Roman" w:hAnsi="Times New Roman" w:cs="Times New Roman"/>
                <w:sz w:val="20"/>
                <w:szCs w:val="20"/>
                <w:lang w:eastAsia="pl-PL"/>
              </w:rPr>
              <w:t>str</w:t>
            </w:r>
            <w:proofErr w:type="gramEnd"/>
            <w:r w:rsidRPr="0047713B">
              <w:rPr>
                <w:rFonts w:ascii="Times New Roman" w:eastAsia="Times New Roman" w:hAnsi="Times New Roman" w:cs="Times New Roman"/>
                <w:sz w:val="20"/>
                <w:szCs w:val="20"/>
                <w:lang w:eastAsia="pl-PL"/>
              </w:rPr>
              <w:t xml:space="preserve">. 51, z </w:t>
            </w:r>
            <w:proofErr w:type="spellStart"/>
            <w:r w:rsidRPr="0047713B">
              <w:rPr>
                <w:rFonts w:ascii="Times New Roman" w:eastAsia="Times New Roman" w:hAnsi="Times New Roman" w:cs="Times New Roman"/>
                <w:sz w:val="20"/>
                <w:szCs w:val="20"/>
                <w:lang w:eastAsia="pl-PL"/>
              </w:rPr>
              <w:t>późn</w:t>
            </w:r>
            <w:proofErr w:type="spellEnd"/>
            <w:r w:rsidRPr="0047713B">
              <w:rPr>
                <w:rFonts w:ascii="Times New Roman" w:eastAsia="Times New Roman" w:hAnsi="Times New Roman" w:cs="Times New Roman"/>
                <w:sz w:val="20"/>
                <w:szCs w:val="20"/>
                <w:lang w:eastAsia="pl-PL"/>
              </w:rPr>
              <w:t xml:space="preserve">. </w:t>
            </w:r>
            <w:proofErr w:type="gramStart"/>
            <w:r w:rsidRPr="0047713B">
              <w:rPr>
                <w:rFonts w:ascii="Times New Roman" w:eastAsia="Times New Roman" w:hAnsi="Times New Roman" w:cs="Times New Roman"/>
                <w:sz w:val="20"/>
                <w:szCs w:val="20"/>
                <w:lang w:eastAsia="pl-PL"/>
              </w:rPr>
              <w:t>zm</w:t>
            </w:r>
            <w:proofErr w:type="gramEnd"/>
            <w:r w:rsidRPr="0047713B">
              <w:rPr>
                <w:rFonts w:ascii="Times New Roman" w:eastAsia="Times New Roman" w:hAnsi="Times New Roman" w:cs="Times New Roman"/>
                <w:sz w:val="20"/>
                <w:szCs w:val="20"/>
                <w:lang w:eastAsia="pl-PL"/>
              </w:rPr>
              <w:t xml:space="preserve">.; Dz. Urz. UE Polskie wydanie specjalne, rozdz. 13, t. 29, str. 490) w zakresie rozszerzenia wykazu form chemicznych składników mineralnych, które mogą być stosowane w produkcji suplementów diety o chlorek </w:t>
            </w:r>
            <w:proofErr w:type="spellStart"/>
            <w:r w:rsidRPr="0047713B">
              <w:rPr>
                <w:rFonts w:ascii="Times New Roman" w:eastAsia="Times New Roman" w:hAnsi="Times New Roman" w:cs="Times New Roman"/>
                <w:sz w:val="20"/>
                <w:szCs w:val="20"/>
                <w:lang w:eastAsia="pl-PL"/>
              </w:rPr>
              <w:t>rybozydu</w:t>
            </w:r>
            <w:proofErr w:type="spellEnd"/>
            <w:r w:rsidRPr="0047713B">
              <w:rPr>
                <w:rFonts w:ascii="Times New Roman" w:eastAsia="Times New Roman" w:hAnsi="Times New Roman" w:cs="Times New Roman"/>
                <w:sz w:val="20"/>
                <w:szCs w:val="20"/>
                <w:lang w:eastAsia="pl-PL"/>
              </w:rPr>
              <w:t xml:space="preserve"> nikotynamidu i cytrynian </w:t>
            </w:r>
            <w:proofErr w:type="spellStart"/>
            <w:r w:rsidRPr="0047713B">
              <w:rPr>
                <w:rFonts w:ascii="Times New Roman" w:eastAsia="Times New Roman" w:hAnsi="Times New Roman" w:cs="Times New Roman"/>
                <w:sz w:val="20"/>
                <w:szCs w:val="20"/>
                <w:lang w:eastAsia="pl-PL"/>
              </w:rPr>
              <w:t>jabłczan</w:t>
            </w:r>
            <w:proofErr w:type="spellEnd"/>
            <w:r w:rsidRPr="0047713B">
              <w:rPr>
                <w:rFonts w:ascii="Times New Roman" w:eastAsia="Times New Roman" w:hAnsi="Times New Roman" w:cs="Times New Roman"/>
                <w:sz w:val="20"/>
                <w:szCs w:val="20"/>
                <w:lang w:eastAsia="pl-PL"/>
              </w:rPr>
              <w:t xml:space="preserve">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41" w:history="1">
              <w:r w:rsidRPr="004D0769">
                <w:rPr>
                  <w:rStyle w:val="Hipercze"/>
                </w:rPr>
                <w:t>sekretariat.pr@gis.gov.pl</w:t>
              </w:r>
            </w:hyperlink>
            <w:r>
              <w:t xml:space="preserve">) </w:t>
            </w:r>
          </w:p>
        </w:tc>
        <w:tc>
          <w:tcPr>
            <w:tcW w:w="1174" w:type="pct"/>
          </w:tcPr>
          <w:p w:rsidR="0054537B" w:rsidRDefault="008930E8" w:rsidP="000E1A81">
            <w:hyperlink r:id="rId42" w:history="1">
              <w:r w:rsidR="0047713B">
                <w:rPr>
                  <w:rStyle w:val="Hipercze"/>
                </w:rPr>
                <w:t>Akt prawny (legislacja.</w:t>
              </w:r>
              <w:proofErr w:type="gramStart"/>
              <w:r w:rsidR="0047713B">
                <w:rPr>
                  <w:rStyle w:val="Hipercze"/>
                </w:rPr>
                <w:t>gov</w:t>
              </w:r>
              <w:proofErr w:type="gramEnd"/>
              <w:r w:rsidR="0047713B">
                <w:rPr>
                  <w:rStyle w:val="Hipercze"/>
                </w:rPr>
                <w:t>.</w:t>
              </w:r>
              <w:proofErr w:type="gramStart"/>
              <w:r w:rsidR="0047713B">
                <w:rPr>
                  <w:rStyle w:val="Hipercze"/>
                </w:rPr>
                <w:t>pl</w:t>
              </w:r>
              <w:proofErr w:type="gramEnd"/>
              <w:r w:rsidR="0047713B">
                <w:rPr>
                  <w:rStyle w:val="Hipercze"/>
                </w:rPr>
                <w:t>)</w:t>
              </w:r>
            </w:hyperlink>
          </w:p>
        </w:tc>
      </w:tr>
      <w:tr w:rsidR="004D7BA5" w:rsidTr="00A506D2">
        <w:tc>
          <w:tcPr>
            <w:tcW w:w="352" w:type="pct"/>
          </w:tcPr>
          <w:p w:rsidR="004D7BA5" w:rsidRDefault="00C005FC" w:rsidP="000E1A81">
            <w:pPr>
              <w:rPr>
                <w:rFonts w:ascii="Times New Roman" w:hAnsi="Times New Roman" w:cs="Times New Roman"/>
                <w:sz w:val="20"/>
                <w:szCs w:val="20"/>
              </w:rPr>
            </w:pPr>
            <w:bookmarkStart w:id="0" w:name="_GoBack"/>
            <w:bookmarkEnd w:id="0"/>
            <w:r>
              <w:rPr>
                <w:rFonts w:ascii="Times New Roman" w:hAnsi="Times New Roman" w:cs="Times New Roman"/>
                <w:sz w:val="20"/>
                <w:szCs w:val="20"/>
              </w:rPr>
              <w:lastRenderedPageBreak/>
              <w:t>28.09.2021</w:t>
            </w:r>
          </w:p>
        </w:tc>
        <w:tc>
          <w:tcPr>
            <w:tcW w:w="352" w:type="pct"/>
          </w:tcPr>
          <w:p w:rsidR="004D7BA5" w:rsidRDefault="00C005FC"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C005FC"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C005FC">
              <w:rPr>
                <w:rFonts w:ascii="Times New Roman" w:hAnsi="Times New Roman" w:cs="Times New Roman"/>
                <w:b w:val="0"/>
                <w:color w:val="auto"/>
                <w:sz w:val="20"/>
                <w:szCs w:val="20"/>
                <w:shd w:val="clear" w:color="auto" w:fill="FFFFFF"/>
              </w:rPr>
              <w:t>w sprawie określenia warunków zawierania i realizacji umów w rodzaju opieka paliatywna i hospicyjna</w:t>
            </w:r>
          </w:p>
        </w:tc>
        <w:tc>
          <w:tcPr>
            <w:tcW w:w="2115" w:type="pct"/>
          </w:tcPr>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w:t>
            </w:r>
            <w:proofErr w:type="gramStart"/>
            <w:r w:rsidRPr="00C005FC">
              <w:rPr>
                <w:rFonts w:ascii="Times New Roman" w:eastAsia="Times New Roman" w:hAnsi="Times New Roman" w:cs="Times New Roman"/>
                <w:sz w:val="20"/>
                <w:szCs w:val="20"/>
                <w:lang w:eastAsia="pl-PL"/>
              </w:rPr>
              <w:t>z</w:t>
            </w:r>
            <w:proofErr w:type="gramEnd"/>
            <w:r w:rsidRPr="00C005FC">
              <w:rPr>
                <w:rFonts w:ascii="Times New Roman" w:eastAsia="Times New Roman" w:hAnsi="Times New Roman" w:cs="Times New Roman"/>
                <w:sz w:val="20"/>
                <w:szCs w:val="20"/>
                <w:lang w:eastAsia="pl-PL"/>
              </w:rPr>
              <w:t xml:space="preserve"> 2021 r. poz. 1285, z </w:t>
            </w:r>
            <w:proofErr w:type="spellStart"/>
            <w:r w:rsidRPr="00C005FC">
              <w:rPr>
                <w:rFonts w:ascii="Times New Roman" w:eastAsia="Times New Roman" w:hAnsi="Times New Roman" w:cs="Times New Roman"/>
                <w:sz w:val="20"/>
                <w:szCs w:val="20"/>
                <w:lang w:eastAsia="pl-PL"/>
              </w:rPr>
              <w:t>późn</w:t>
            </w:r>
            <w:proofErr w:type="spellEnd"/>
            <w:r w:rsidRPr="00C005FC">
              <w:rPr>
                <w:rFonts w:ascii="Times New Roman" w:eastAsia="Times New Roman" w:hAnsi="Times New Roman" w:cs="Times New Roman"/>
                <w:sz w:val="20"/>
                <w:szCs w:val="20"/>
                <w:lang w:eastAsia="pl-PL"/>
              </w:rPr>
              <w:t xml:space="preserve">. </w:t>
            </w:r>
            <w:proofErr w:type="gramStart"/>
            <w:r w:rsidRPr="00C005FC">
              <w:rPr>
                <w:rFonts w:ascii="Times New Roman" w:eastAsia="Times New Roman" w:hAnsi="Times New Roman" w:cs="Times New Roman"/>
                <w:sz w:val="20"/>
                <w:szCs w:val="20"/>
                <w:lang w:eastAsia="pl-PL"/>
              </w:rPr>
              <w:t>zm</w:t>
            </w:r>
            <w:proofErr w:type="gramEnd"/>
            <w:r w:rsidRPr="00C005FC">
              <w:rPr>
                <w:rFonts w:ascii="Times New Roman" w:eastAsia="Times New Roman" w:hAnsi="Times New Roman" w:cs="Times New Roman"/>
                <w:sz w:val="20"/>
                <w:szCs w:val="20"/>
                <w:lang w:eastAsia="pl-PL"/>
              </w:rPr>
              <w:t>.), zwanej dalej „ustawą”.</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C005FC" w:rsidRPr="00C005FC"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Kolejna zmiana dotyczy sposobu realizacji wizyt pielęgniarki w hospicjum domowym.  Celem </w:t>
            </w:r>
            <w:proofErr w:type="gramStart"/>
            <w:r w:rsidRPr="00C005FC">
              <w:rPr>
                <w:rFonts w:ascii="Times New Roman" w:eastAsia="Times New Roman" w:hAnsi="Times New Roman" w:cs="Times New Roman"/>
                <w:sz w:val="20"/>
                <w:szCs w:val="20"/>
                <w:lang w:eastAsia="pl-PL"/>
              </w:rPr>
              <w:t>poprawy jakości</w:t>
            </w:r>
            <w:proofErr w:type="gramEnd"/>
            <w:r w:rsidRPr="00C005FC">
              <w:rPr>
                <w:rFonts w:ascii="Times New Roman" w:eastAsia="Times New Roman" w:hAnsi="Times New Roman" w:cs="Times New Roman"/>
                <w:sz w:val="20"/>
                <w:szCs w:val="20"/>
                <w:lang w:eastAsia="pl-PL"/>
              </w:rPr>
              <w:t xml:space="preserve">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w:t>
            </w:r>
            <w:proofErr w:type="gramStart"/>
            <w:r w:rsidRPr="00C005FC">
              <w:rPr>
                <w:rFonts w:ascii="Times New Roman" w:eastAsia="Times New Roman" w:hAnsi="Times New Roman" w:cs="Times New Roman"/>
                <w:sz w:val="20"/>
                <w:szCs w:val="20"/>
                <w:lang w:eastAsia="pl-PL"/>
              </w:rPr>
              <w:t>związku z czym</w:t>
            </w:r>
            <w:proofErr w:type="gramEnd"/>
            <w:r w:rsidRPr="00C005FC">
              <w:rPr>
                <w:rFonts w:ascii="Times New Roman" w:eastAsia="Times New Roman" w:hAnsi="Times New Roman" w:cs="Times New Roman"/>
                <w:sz w:val="20"/>
                <w:szCs w:val="20"/>
                <w:lang w:eastAsia="pl-PL"/>
              </w:rPr>
              <w:t xml:space="preserve"> czas oczekiwania na następną wizytę może wynieść nawet 5 dni. Proponowane uszczegółowienie przepisów będzie miało wpływ na </w:t>
            </w:r>
            <w:proofErr w:type="gramStart"/>
            <w:r w:rsidRPr="00C005FC">
              <w:rPr>
                <w:rFonts w:ascii="Times New Roman" w:eastAsia="Times New Roman" w:hAnsi="Times New Roman" w:cs="Times New Roman"/>
                <w:sz w:val="20"/>
                <w:szCs w:val="20"/>
                <w:lang w:eastAsia="pl-PL"/>
              </w:rPr>
              <w:t>poprawę jakości</w:t>
            </w:r>
            <w:proofErr w:type="gramEnd"/>
            <w:r w:rsidRPr="00C005FC">
              <w:rPr>
                <w:rFonts w:ascii="Times New Roman" w:eastAsia="Times New Roman" w:hAnsi="Times New Roman" w:cs="Times New Roman"/>
                <w:sz w:val="20"/>
                <w:szCs w:val="20"/>
                <w:lang w:eastAsia="pl-PL"/>
              </w:rPr>
              <w:t xml:space="preserve"> opieki paliatywnej i hospicyjnej.</w:t>
            </w:r>
          </w:p>
          <w:p w:rsidR="004D7BA5" w:rsidRPr="004D7BA5" w:rsidRDefault="00C005FC" w:rsidP="00C005FC">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 xml:space="preserve">Wprowadzone zmiany wpisują się w realizację celu nr 2 Strategii Narodowego Funduszu Zdrowia na lata 2019-2023 – </w:t>
            </w:r>
            <w:proofErr w:type="gramStart"/>
            <w:r w:rsidRPr="00C005FC">
              <w:rPr>
                <w:rFonts w:ascii="Times New Roman" w:eastAsia="Times New Roman" w:hAnsi="Times New Roman" w:cs="Times New Roman"/>
                <w:sz w:val="20"/>
                <w:szCs w:val="20"/>
                <w:lang w:eastAsia="pl-PL"/>
              </w:rPr>
              <w:t>Poprawa jakości</w:t>
            </w:r>
            <w:proofErr w:type="gramEnd"/>
            <w:r w:rsidRPr="00C005FC">
              <w:rPr>
                <w:rFonts w:ascii="Times New Roman" w:eastAsia="Times New Roman" w:hAnsi="Times New Roman" w:cs="Times New Roman"/>
                <w:sz w:val="20"/>
                <w:szCs w:val="20"/>
                <w:lang w:eastAsia="pl-PL"/>
              </w:rPr>
              <w:t xml:space="preserve"> i dostępności do świadczeń opieki zdrowotnej.</w:t>
            </w:r>
          </w:p>
        </w:tc>
        <w:tc>
          <w:tcPr>
            <w:tcW w:w="448" w:type="pct"/>
          </w:tcPr>
          <w:p w:rsidR="004D7BA5" w:rsidRDefault="00C005FC" w:rsidP="004D7BA5">
            <w:pPr>
              <w:jc w:val="center"/>
              <w:rPr>
                <w:rFonts w:ascii="Times New Roman" w:hAnsi="Times New Roman" w:cs="Times New Roman"/>
                <w:sz w:val="20"/>
                <w:szCs w:val="20"/>
              </w:rPr>
            </w:pPr>
            <w:r>
              <w:rPr>
                <w:rFonts w:ascii="Times New Roman" w:hAnsi="Times New Roman" w:cs="Times New Roman"/>
                <w:sz w:val="20"/>
                <w:szCs w:val="20"/>
              </w:rPr>
              <w:t xml:space="preserve">Opinie i uwagi do dnia 15 października 2021 r. </w:t>
            </w:r>
            <w:hyperlink r:id="rId43" w:history="1">
              <w:r w:rsidRPr="005D3C52">
                <w:rPr>
                  <w:rStyle w:val="Hipercze"/>
                  <w:rFonts w:ascii="Times New Roman" w:hAnsi="Times New Roman" w:cs="Times New Roman"/>
                  <w:sz w:val="20"/>
                  <w:szCs w:val="20"/>
                </w:rPr>
                <w:t>sekretariat.DSOZ@nfz.gov.pl</w:t>
              </w:r>
            </w:hyperlink>
            <w:r>
              <w:rPr>
                <w:rFonts w:ascii="Times New Roman" w:hAnsi="Times New Roman" w:cs="Times New Roman"/>
                <w:sz w:val="20"/>
                <w:szCs w:val="20"/>
              </w:rPr>
              <w:t xml:space="preserve"> </w:t>
            </w:r>
          </w:p>
        </w:tc>
        <w:tc>
          <w:tcPr>
            <w:tcW w:w="1174" w:type="pct"/>
          </w:tcPr>
          <w:p w:rsidR="004D7BA5" w:rsidRDefault="008930E8" w:rsidP="000E1A81">
            <w:hyperlink r:id="rId44" w:history="1">
              <w:r w:rsidR="00C005FC">
                <w:rPr>
                  <w:rStyle w:val="Hipercze"/>
                </w:rPr>
                <w:t>Projekty zarządzeń / Zarządzenia Prezesa / Narodowy Fundusz Zdrowia (NFZ) – finansujemy zdrowie Polaków</w:t>
              </w:r>
            </w:hyperlink>
          </w:p>
        </w:tc>
      </w:tr>
      <w:tr w:rsidR="004D7BA5" w:rsidTr="00A506D2">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4D7BA5" w:rsidRDefault="004D7BA5"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D7BA5" w:rsidRDefault="004D7BA5"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4D7BA5">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4D7BA5">
              <w:rPr>
                <w:rFonts w:ascii="Times New Roman" w:hAnsi="Times New Roman" w:cs="Times New Roman"/>
                <w:b w:val="0"/>
                <w:color w:val="auto"/>
                <w:sz w:val="20"/>
                <w:szCs w:val="20"/>
                <w:shd w:val="clear" w:color="auto" w:fill="FFFFFF"/>
              </w:rPr>
              <w:t xml:space="preserve"> zarządzenie w sprawie określenia warunków </w:t>
            </w:r>
            <w:r w:rsidRPr="004D7BA5">
              <w:rPr>
                <w:rFonts w:ascii="Times New Roman" w:hAnsi="Times New Roman" w:cs="Times New Roman"/>
                <w:b w:val="0"/>
                <w:color w:val="auto"/>
                <w:sz w:val="20"/>
                <w:szCs w:val="20"/>
                <w:shd w:val="clear" w:color="auto" w:fill="FFFFFF"/>
              </w:rPr>
              <w:lastRenderedPageBreak/>
              <w:t>zawierania i realizacji umów w rodzaju leczenie szpitalne w zakresie programy lekowe</w:t>
            </w:r>
          </w:p>
        </w:tc>
        <w:tc>
          <w:tcPr>
            <w:tcW w:w="2115" w:type="pct"/>
          </w:tcPr>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Zarządzenie stanowi realizację upoważnienia ustawowego zawartego w art. 146 ust. 1 ustawy z dnia 27 sierpnia 2004 r. o świadczeniach opieki zdrowotnej finansowanych ze środków publicznych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1285, z </w:t>
            </w:r>
            <w:proofErr w:type="spellStart"/>
            <w:r w:rsidRPr="004D7BA5">
              <w:rPr>
                <w:rFonts w:ascii="Times New Roman" w:eastAsia="Times New Roman" w:hAnsi="Times New Roman" w:cs="Times New Roman"/>
                <w:sz w:val="20"/>
                <w:szCs w:val="20"/>
                <w:lang w:eastAsia="pl-PL"/>
              </w:rPr>
              <w:t>późn</w:t>
            </w:r>
            <w:proofErr w:type="spellEnd"/>
            <w:r w:rsidRPr="004D7BA5">
              <w:rPr>
                <w:rFonts w:ascii="Times New Roman" w:eastAsia="Times New Roman" w:hAnsi="Times New Roman" w:cs="Times New Roman"/>
                <w:sz w:val="20"/>
                <w:szCs w:val="20"/>
                <w:lang w:eastAsia="pl-PL"/>
              </w:rPr>
              <w:t xml:space="preserve">. zm.) zwanej dalej „ustawą o świadczeniach”, na </w:t>
            </w:r>
            <w:proofErr w:type="gramStart"/>
            <w:r w:rsidRPr="004D7BA5">
              <w:rPr>
                <w:rFonts w:ascii="Times New Roman" w:eastAsia="Times New Roman" w:hAnsi="Times New Roman" w:cs="Times New Roman"/>
                <w:sz w:val="20"/>
                <w:szCs w:val="20"/>
                <w:lang w:eastAsia="pl-PL"/>
              </w:rPr>
              <w:t>mocy którego</w:t>
            </w:r>
            <w:proofErr w:type="gramEnd"/>
            <w:r w:rsidRPr="004D7BA5">
              <w:rPr>
                <w:rFonts w:ascii="Times New Roman" w:eastAsia="Times New Roman" w:hAnsi="Times New Roman" w:cs="Times New Roman"/>
                <w:sz w:val="20"/>
                <w:szCs w:val="20"/>
                <w:lang w:eastAsia="pl-PL"/>
              </w:rPr>
              <w:t xml:space="preserve">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 xml:space="preserve">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w:t>
            </w:r>
            <w:proofErr w:type="spellStart"/>
            <w:r w:rsidRPr="004D7BA5">
              <w:rPr>
                <w:rFonts w:ascii="Times New Roman" w:eastAsia="Times New Roman" w:hAnsi="Times New Roman" w:cs="Times New Roman"/>
                <w:sz w:val="20"/>
                <w:szCs w:val="20"/>
                <w:lang w:eastAsia="pl-PL"/>
              </w:rPr>
              <w:t>Zdr</w:t>
            </w:r>
            <w:proofErr w:type="spellEnd"/>
            <w:r w:rsidRPr="004D7BA5">
              <w:rPr>
                <w:rFonts w:ascii="Times New Roman" w:eastAsia="Times New Roman" w:hAnsi="Times New Roman" w:cs="Times New Roman"/>
                <w:sz w:val="20"/>
                <w:szCs w:val="20"/>
                <w:lang w:eastAsia="pl-PL"/>
              </w:rPr>
              <w:t xml:space="preserve">. </w:t>
            </w:r>
            <w:proofErr w:type="gramStart"/>
            <w:r w:rsidRPr="004D7BA5">
              <w:rPr>
                <w:rFonts w:ascii="Times New Roman" w:eastAsia="Times New Roman" w:hAnsi="Times New Roman" w:cs="Times New Roman"/>
                <w:sz w:val="20"/>
                <w:szCs w:val="20"/>
                <w:lang w:eastAsia="pl-PL"/>
              </w:rPr>
              <w:t>poz</w:t>
            </w:r>
            <w:proofErr w:type="gramEnd"/>
            <w:r w:rsidRPr="004D7BA5">
              <w:rPr>
                <w:rFonts w:ascii="Times New Roman" w:eastAsia="Times New Roman" w:hAnsi="Times New Roman" w:cs="Times New Roman"/>
                <w:sz w:val="20"/>
                <w:szCs w:val="20"/>
                <w:lang w:eastAsia="pl-PL"/>
              </w:rPr>
              <w:t xml:space="preserve">. 65), wydanego na podstawie art. 37 ust. 1 ustawy z dnia 12 maja 2011 r. o refundacji leków, środków spożywczych specjalnego przeznaczenia żywieniowego oraz wyrobów medycznych (Dz. U.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2021 r. poz. 523), zwanej dalej „ustawą o refundacji”.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4D7BA5">
              <w:rPr>
                <w:rFonts w:ascii="Times New Roman" w:eastAsia="Times New Roman" w:hAnsi="Times New Roman" w:cs="Times New Roman"/>
                <w:sz w:val="20"/>
                <w:szCs w:val="20"/>
                <w:lang w:eastAsia="pl-PL"/>
              </w:rPr>
              <w:t>poprawa jakości</w:t>
            </w:r>
            <w:proofErr w:type="gramEnd"/>
            <w:r w:rsidRPr="004D7BA5">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9 pkt 4 treści zarządzenia, w związku z dodaniem do obwieszczenia refundacyjnego programu lekowego: „Leczenie pacjentów z chorobą Wilsona” oraz koniecznością kwalifikacji pacjentów do terapii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ramach programu lekowego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przez Zespół Koordynacyjny ds. CAR-T;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hematologiczna u dorosłych lub 5.08.05.0000174 - </w:t>
            </w:r>
            <w:proofErr w:type="gramStart"/>
            <w:r w:rsidRPr="004D7BA5">
              <w:rPr>
                <w:rFonts w:ascii="Times New Roman" w:eastAsia="Times New Roman" w:hAnsi="Times New Roman" w:cs="Times New Roman"/>
                <w:sz w:val="20"/>
                <w:szCs w:val="20"/>
                <w:lang w:eastAsia="pl-PL"/>
              </w:rPr>
              <w:t>hospitalizacja</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hematoonkologiczna</w:t>
            </w:r>
            <w:proofErr w:type="spellEnd"/>
            <w:r w:rsidRPr="004D7BA5">
              <w:rPr>
                <w:rFonts w:ascii="Times New Roman" w:eastAsia="Times New Roman" w:hAnsi="Times New Roman" w:cs="Times New Roman"/>
                <w:sz w:val="20"/>
                <w:szCs w:val="20"/>
                <w:lang w:eastAsia="pl-PL"/>
              </w:rPr>
              <w:t xml:space="preserve"> u dzieci, w przypadku leczenia pacjentów substancją czynną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refundowaną w ramach programu lekowego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 przypadku leczenia pacjentów substancją czynną </w:t>
            </w:r>
            <w:proofErr w:type="spellStart"/>
            <w:r w:rsidRPr="004D7BA5">
              <w:rPr>
                <w:rFonts w:ascii="Times New Roman" w:eastAsia="Times New Roman" w:hAnsi="Times New Roman" w:cs="Times New Roman"/>
                <w:sz w:val="20"/>
                <w:szCs w:val="20"/>
                <w:lang w:eastAsia="pl-PL"/>
              </w:rPr>
              <w:t>midostauryna</w:t>
            </w:r>
            <w:proofErr w:type="spellEnd"/>
            <w:r w:rsidRPr="004D7BA5">
              <w:rPr>
                <w:rFonts w:ascii="Times New Roman" w:eastAsia="Times New Roman" w:hAnsi="Times New Roman" w:cs="Times New Roman"/>
                <w:sz w:val="20"/>
                <w:szCs w:val="20"/>
                <w:lang w:eastAsia="pl-PL"/>
              </w:rPr>
              <w:t xml:space="preserve"> refundowaną w ramach programu lekowego B.114. – Leczenie chorych na ostrą białaczkę szpikową;</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1k do zarządzenia, określającego Katalog świadczeń i </w:t>
            </w:r>
            <w:r w:rsidRPr="004D7BA5">
              <w:rPr>
                <w:rFonts w:ascii="Times New Roman" w:eastAsia="Times New Roman" w:hAnsi="Times New Roman" w:cs="Times New Roman"/>
                <w:sz w:val="20"/>
                <w:szCs w:val="20"/>
                <w:lang w:eastAsia="pl-PL"/>
              </w:rPr>
              <w:lastRenderedPageBreak/>
              <w:t>zakresów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03.0000.361.02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proofErr w:type="gramEnd"/>
            <w:r w:rsidRPr="004D7BA5">
              <w:rPr>
                <w:rFonts w:ascii="Times New Roman" w:eastAsia="Times New Roman" w:hAnsi="Times New Roman" w:cs="Times New Roman"/>
                <w:sz w:val="20"/>
                <w:szCs w:val="20"/>
                <w:lang w:eastAsia="pl-PL"/>
              </w:rPr>
              <w:t>zmianie nazwy kodu zakresu 03.0000.420.02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znaku „x” w wierszu nr 51 dotyczącym zakresu 03.0000.365.02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kolumnie odnoszącej się do świadczenia o kodzie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treści uwagi odnoszącej się do świadczenia 5.08.07.0000023 „</w:t>
            </w:r>
            <w:proofErr w:type="gramStart"/>
            <w:r w:rsidRPr="004D7BA5">
              <w:rPr>
                <w:rFonts w:ascii="Times New Roman" w:eastAsia="Times New Roman" w:hAnsi="Times New Roman" w:cs="Times New Roman"/>
                <w:sz w:val="20"/>
                <w:szCs w:val="20"/>
                <w:lang w:eastAsia="pl-PL"/>
              </w:rPr>
              <w:t>kwalifikacja</w:t>
            </w:r>
            <w:proofErr w:type="gramEnd"/>
            <w:r w:rsidRPr="004D7BA5">
              <w:rPr>
                <w:rFonts w:ascii="Times New Roman" w:eastAsia="Times New Roman" w:hAnsi="Times New Roman" w:cs="Times New Roman"/>
                <w:sz w:val="20"/>
                <w:szCs w:val="20"/>
                <w:lang w:eastAsia="pl-PL"/>
              </w:rPr>
              <w:t xml:space="preserve"> do leczenia w programie lekowym oraz weryfikacja jego skuteczności”,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5.08.08.0000069 „Diagnostyka w programie leczenia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5.08.08.0000161 „Diagnostyka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 monitorowanie terapii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5.08.08.0000073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na „Diagnostyka w programie leczenia chorych na </w:t>
            </w:r>
            <w:r w:rsidRPr="004D7BA5">
              <w:rPr>
                <w:rFonts w:ascii="Times New Roman" w:eastAsia="Times New Roman" w:hAnsi="Times New Roman" w:cs="Times New Roman"/>
                <w:sz w:val="20"/>
                <w:szCs w:val="20"/>
                <w:lang w:eastAsia="pl-PL"/>
              </w:rPr>
              <w:lastRenderedPageBreak/>
              <w:t xml:space="preserve">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dazatynib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ponatynib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blinatumomab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inotuzumab</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ozogamycyny</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5.08.08.0000156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kwalifikacja” na „Diagnostyka w programie leczenia chorych na cukrzycowy obrzęk plamki (DME) – kwalifikacja”,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świadczenia o kodzie 5.08.08.0000157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„Diagnostyka w programie leczenia cukrzycowego obrzęku plamki (DME) – monitorowanie” na „Diagnostyka w programie leczenia chorych na cukrzycowy obrzęk plamki (DME) – monitorowanie”,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5.08.09.0000006 </w:t>
            </w:r>
            <w:proofErr w:type="spellStart"/>
            <w:r w:rsidRPr="004D7BA5">
              <w:rPr>
                <w:rFonts w:ascii="Times New Roman" w:eastAsia="Times New Roman" w:hAnsi="Times New Roman" w:cs="Times New Roman"/>
                <w:sz w:val="20"/>
                <w:szCs w:val="20"/>
                <w:lang w:eastAsia="pl-PL"/>
              </w:rPr>
              <w:t>Bevacizumabum</w:t>
            </w:r>
            <w:proofErr w:type="spellEnd"/>
            <w:r w:rsidRPr="004D7BA5">
              <w:rPr>
                <w:rFonts w:ascii="Times New Roman" w:eastAsia="Times New Roman" w:hAnsi="Times New Roman" w:cs="Times New Roman"/>
                <w:sz w:val="20"/>
                <w:szCs w:val="20"/>
                <w:lang w:eastAsia="pl-PL"/>
              </w:rPr>
              <w:t xml:space="preserve"> - GTIN: 08436596260047, 08436596260030,</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05000456067720, 05000456067713,</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5.08.09.0000057 </w:t>
            </w:r>
            <w:proofErr w:type="spell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 GTIN: 07613421047009, 05909991440145,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5.08.09.0000165 </w:t>
            </w:r>
            <w:proofErr w:type="spellStart"/>
            <w:r w:rsidRPr="004D7BA5">
              <w:rPr>
                <w:rFonts w:ascii="Times New Roman" w:eastAsia="Times New Roman" w:hAnsi="Times New Roman" w:cs="Times New Roman"/>
                <w:sz w:val="20"/>
                <w:szCs w:val="20"/>
                <w:lang w:eastAsia="pl-PL"/>
              </w:rPr>
              <w:t>Palbociclibum</w:t>
            </w:r>
            <w:proofErr w:type="spellEnd"/>
            <w:r w:rsidRPr="004D7BA5">
              <w:rPr>
                <w:rFonts w:ascii="Times New Roman" w:eastAsia="Times New Roman" w:hAnsi="Times New Roman" w:cs="Times New Roman"/>
                <w:sz w:val="20"/>
                <w:szCs w:val="20"/>
                <w:lang w:eastAsia="pl-PL"/>
              </w:rPr>
              <w:t xml:space="preserve"> – GTIN: 05415062353684, 05415062353691, 05415062353677,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5.08.09.0000001 </w:t>
            </w:r>
            <w:proofErr w:type="spellStart"/>
            <w:r w:rsidRPr="004D7BA5">
              <w:rPr>
                <w:rFonts w:ascii="Times New Roman" w:eastAsia="Times New Roman" w:hAnsi="Times New Roman" w:cs="Times New Roman"/>
                <w:sz w:val="20"/>
                <w:szCs w:val="20"/>
                <w:lang w:eastAsia="pl-PL"/>
              </w:rPr>
              <w:t>Adalimumabum</w:t>
            </w:r>
            <w:proofErr w:type="spellEnd"/>
            <w:r w:rsidRPr="004D7BA5">
              <w:rPr>
                <w:rFonts w:ascii="Times New Roman" w:eastAsia="Times New Roman" w:hAnsi="Times New Roman" w:cs="Times New Roman"/>
                <w:sz w:val="20"/>
                <w:szCs w:val="20"/>
                <w:lang w:eastAsia="pl-PL"/>
              </w:rPr>
              <w:t xml:space="preserve"> – GTIN: 08054083011905, 08054083011912,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5.08.09.0000048 </w:t>
            </w:r>
            <w:proofErr w:type="spellStart"/>
            <w:r w:rsidRPr="004D7BA5">
              <w:rPr>
                <w:rFonts w:ascii="Times New Roman" w:eastAsia="Times New Roman" w:hAnsi="Times New Roman" w:cs="Times New Roman"/>
                <w:sz w:val="20"/>
                <w:szCs w:val="20"/>
                <w:lang w:eastAsia="pl-PL"/>
              </w:rPr>
              <w:t>Palivizumabum</w:t>
            </w:r>
            <w:proofErr w:type="spellEnd"/>
            <w:r w:rsidRPr="004D7BA5">
              <w:rPr>
                <w:rFonts w:ascii="Times New Roman" w:eastAsia="Times New Roman" w:hAnsi="Times New Roman" w:cs="Times New Roman"/>
                <w:sz w:val="20"/>
                <w:szCs w:val="20"/>
                <w:lang w:eastAsia="pl-PL"/>
              </w:rPr>
              <w:t xml:space="preserve"> - GTIN: 08054083006093, 08054083006109,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nazwy, postaci i dawki leku dla substancji czynnej: 5.08.09.0000062 </w:t>
            </w:r>
            <w:proofErr w:type="gramStart"/>
            <w:r w:rsidRPr="004D7BA5">
              <w:rPr>
                <w:rFonts w:ascii="Times New Roman" w:eastAsia="Times New Roman" w:hAnsi="Times New Roman" w:cs="Times New Roman"/>
                <w:sz w:val="20"/>
                <w:szCs w:val="20"/>
                <w:lang w:eastAsia="pl-PL"/>
              </w:rPr>
              <w:t>z</w:t>
            </w:r>
            <w:proofErr w:type="gram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na „</w:t>
            </w:r>
            <w:proofErr w:type="spellStart"/>
            <w:r w:rsidRPr="004D7BA5">
              <w:rPr>
                <w:rFonts w:ascii="Times New Roman" w:eastAsia="Times New Roman" w:hAnsi="Times New Roman" w:cs="Times New Roman"/>
                <w:sz w:val="20"/>
                <w:szCs w:val="20"/>
                <w:lang w:eastAsia="pl-PL"/>
              </w:rPr>
              <w:t>Botox</w:t>
            </w:r>
            <w:proofErr w:type="spellEnd"/>
            <w:r w:rsidRPr="004D7BA5">
              <w:rPr>
                <w:rFonts w:ascii="Times New Roman" w:eastAsia="Times New Roman" w:hAnsi="Times New Roman" w:cs="Times New Roman"/>
                <w:sz w:val="20"/>
                <w:szCs w:val="20"/>
                <w:lang w:eastAsia="pl-PL"/>
              </w:rPr>
              <w:t xml:space="preserve">, proszek do sporządzenia roztworu do </w:t>
            </w:r>
            <w:proofErr w:type="spellStart"/>
            <w:r w:rsidRPr="004D7BA5">
              <w:rPr>
                <w:rFonts w:ascii="Times New Roman" w:eastAsia="Times New Roman" w:hAnsi="Times New Roman" w:cs="Times New Roman"/>
                <w:sz w:val="20"/>
                <w:szCs w:val="20"/>
                <w:lang w:eastAsia="pl-PL"/>
              </w:rPr>
              <w:t>wstrzykiwań</w:t>
            </w:r>
            <w:proofErr w:type="spellEnd"/>
            <w:r w:rsidRPr="004D7BA5">
              <w:rPr>
                <w:rFonts w:ascii="Times New Roman" w:eastAsia="Times New Roman" w:hAnsi="Times New Roman" w:cs="Times New Roman"/>
                <w:sz w:val="20"/>
                <w:szCs w:val="20"/>
                <w:lang w:eastAsia="pl-PL"/>
              </w:rPr>
              <w:t xml:space="preserve">, 100 jednostek </w:t>
            </w:r>
            <w:proofErr w:type="spellStart"/>
            <w:r w:rsidRPr="004D7BA5">
              <w:rPr>
                <w:rFonts w:ascii="Times New Roman" w:eastAsia="Times New Roman" w:hAnsi="Times New Roman" w:cs="Times New Roman"/>
                <w:sz w:val="20"/>
                <w:szCs w:val="20"/>
                <w:lang w:eastAsia="pl-PL"/>
              </w:rPr>
              <w:t>Allergan</w:t>
            </w:r>
            <w:proofErr w:type="spellEnd"/>
            <w:r w:rsidRPr="004D7BA5">
              <w:rPr>
                <w:rFonts w:ascii="Times New Roman" w:eastAsia="Times New Roman" w:hAnsi="Times New Roman" w:cs="Times New Roman"/>
                <w:sz w:val="20"/>
                <w:szCs w:val="20"/>
                <w:lang w:eastAsia="pl-PL"/>
              </w:rPr>
              <w:t xml:space="preserve"> kompleksu neurotoksyny Clostridium </w:t>
            </w:r>
            <w:proofErr w:type="spellStart"/>
            <w:r w:rsidRPr="004D7BA5">
              <w:rPr>
                <w:rFonts w:ascii="Times New Roman" w:eastAsia="Times New Roman" w:hAnsi="Times New Roman" w:cs="Times New Roman"/>
                <w:sz w:val="20"/>
                <w:szCs w:val="20"/>
                <w:lang w:eastAsia="pl-PL"/>
              </w:rPr>
              <w:t>botulinum</w:t>
            </w:r>
            <w:proofErr w:type="spellEnd"/>
            <w:r w:rsidRPr="004D7BA5">
              <w:rPr>
                <w:rFonts w:ascii="Times New Roman" w:eastAsia="Times New Roman" w:hAnsi="Times New Roman" w:cs="Times New Roman"/>
                <w:sz w:val="20"/>
                <w:szCs w:val="20"/>
                <w:lang w:eastAsia="pl-PL"/>
              </w:rPr>
              <w:t xml:space="preserve"> typu 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5.08.09.0000086 </w:t>
            </w:r>
            <w:proofErr w:type="spellStart"/>
            <w:r w:rsidRPr="004D7BA5">
              <w:rPr>
                <w:rFonts w:ascii="Times New Roman" w:eastAsia="Times New Roman" w:hAnsi="Times New Roman" w:cs="Times New Roman"/>
                <w:sz w:val="20"/>
                <w:szCs w:val="20"/>
                <w:lang w:eastAsia="pl-PL"/>
              </w:rPr>
              <w:t>Ipilimumabum</w:t>
            </w:r>
            <w:proofErr w:type="spellEnd"/>
            <w:r w:rsidRPr="004D7BA5">
              <w:rPr>
                <w:rFonts w:ascii="Times New Roman" w:eastAsia="Times New Roman" w:hAnsi="Times New Roman" w:cs="Times New Roman"/>
                <w:sz w:val="20"/>
                <w:szCs w:val="20"/>
                <w:lang w:eastAsia="pl-PL"/>
              </w:rPr>
              <w:t xml:space="preserve"> – GTIN: 05909990872442, 05909990872459,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5.08.09.0000205 </w:t>
            </w:r>
            <w:proofErr w:type="spellStart"/>
            <w:r w:rsidRPr="004D7BA5">
              <w:rPr>
                <w:rFonts w:ascii="Times New Roman" w:eastAsia="Times New Roman" w:hAnsi="Times New Roman" w:cs="Times New Roman"/>
                <w:sz w:val="20"/>
                <w:szCs w:val="20"/>
                <w:lang w:eastAsia="pl-PL"/>
              </w:rPr>
              <w:t>Lanadelumabum</w:t>
            </w:r>
            <w:proofErr w:type="spellEnd"/>
            <w:r w:rsidRPr="004D7BA5">
              <w:rPr>
                <w:rFonts w:ascii="Times New Roman" w:eastAsia="Times New Roman" w:hAnsi="Times New Roman" w:cs="Times New Roman"/>
                <w:sz w:val="20"/>
                <w:szCs w:val="20"/>
                <w:lang w:eastAsia="pl-PL"/>
              </w:rPr>
              <w:t xml:space="preserve"> – GTIN: 05060147027884,</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5.08.09.0000206 </w:t>
            </w:r>
            <w:proofErr w:type="spellStart"/>
            <w:r w:rsidRPr="004D7BA5">
              <w:rPr>
                <w:rFonts w:ascii="Times New Roman" w:eastAsia="Times New Roman" w:hAnsi="Times New Roman" w:cs="Times New Roman"/>
                <w:sz w:val="20"/>
                <w:szCs w:val="20"/>
                <w:lang w:eastAsia="pl-PL"/>
              </w:rPr>
              <w:t>Mercaptamini</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bitartras</w:t>
            </w:r>
            <w:proofErr w:type="spellEnd"/>
            <w:r w:rsidRPr="004D7BA5">
              <w:rPr>
                <w:rFonts w:ascii="Times New Roman" w:eastAsia="Times New Roman" w:hAnsi="Times New Roman" w:cs="Times New Roman"/>
                <w:sz w:val="20"/>
                <w:szCs w:val="20"/>
                <w:lang w:eastAsia="pl-PL"/>
              </w:rPr>
              <w:t xml:space="preserve"> – GTIN: 05909990213689,</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5.08.09.0000207 </w:t>
            </w:r>
            <w:proofErr w:type="spellStart"/>
            <w:r w:rsidRPr="004D7BA5">
              <w:rPr>
                <w:rFonts w:ascii="Times New Roman" w:eastAsia="Times New Roman" w:hAnsi="Times New Roman" w:cs="Times New Roman"/>
                <w:sz w:val="20"/>
                <w:szCs w:val="20"/>
                <w:lang w:eastAsia="pl-PL"/>
              </w:rPr>
              <w:t>Tisagenlecleucelum</w:t>
            </w:r>
            <w:proofErr w:type="spellEnd"/>
            <w:r w:rsidRPr="004D7BA5">
              <w:rPr>
                <w:rFonts w:ascii="Times New Roman" w:eastAsia="Times New Roman" w:hAnsi="Times New Roman" w:cs="Times New Roman"/>
                <w:sz w:val="20"/>
                <w:szCs w:val="20"/>
                <w:lang w:eastAsia="pl-PL"/>
              </w:rPr>
              <w:t xml:space="preserve"> – GTIN: 05909991384388,</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 xml:space="preserve">5.08.09.0000208 </w:t>
            </w:r>
            <w:proofErr w:type="spellStart"/>
            <w:r w:rsidRPr="004D7BA5">
              <w:rPr>
                <w:rFonts w:ascii="Times New Roman" w:eastAsia="Times New Roman" w:hAnsi="Times New Roman" w:cs="Times New Roman"/>
                <w:sz w:val="20"/>
                <w:szCs w:val="20"/>
                <w:lang w:eastAsia="pl-PL"/>
              </w:rPr>
              <w:t>Trientinum</w:t>
            </w:r>
            <w:proofErr w:type="spellEnd"/>
            <w:r w:rsidRPr="004D7BA5">
              <w:rPr>
                <w:rFonts w:ascii="Times New Roman" w:eastAsia="Times New Roman" w:hAnsi="Times New Roman" w:cs="Times New Roman"/>
                <w:sz w:val="20"/>
                <w:szCs w:val="20"/>
                <w:lang w:eastAsia="pl-PL"/>
              </w:rPr>
              <w:t xml:space="preserve"> </w:t>
            </w:r>
            <w:proofErr w:type="spellStart"/>
            <w:r w:rsidRPr="004D7BA5">
              <w:rPr>
                <w:rFonts w:ascii="Times New Roman" w:eastAsia="Times New Roman" w:hAnsi="Times New Roman" w:cs="Times New Roman"/>
                <w:sz w:val="20"/>
                <w:szCs w:val="20"/>
                <w:lang w:eastAsia="pl-PL"/>
              </w:rPr>
              <w:t>tetrahydrochloridum</w:t>
            </w:r>
            <w:proofErr w:type="spellEnd"/>
            <w:r w:rsidRPr="004D7BA5">
              <w:rPr>
                <w:rFonts w:ascii="Times New Roman" w:eastAsia="Times New Roman" w:hAnsi="Times New Roman" w:cs="Times New Roman"/>
                <w:sz w:val="20"/>
                <w:szCs w:val="20"/>
                <w:lang w:eastAsia="pl-PL"/>
              </w:rPr>
              <w:t xml:space="preserve"> – GTIN: 05350626000102,</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 xml:space="preserve">) oznaczenie substancji czynnej: 5.08.09.0000057 </w:t>
            </w:r>
            <w:proofErr w:type="spellStart"/>
            <w:proofErr w:type="gramStart"/>
            <w:r w:rsidRPr="004D7BA5">
              <w:rPr>
                <w:rFonts w:ascii="Times New Roman" w:eastAsia="Times New Roman" w:hAnsi="Times New Roman" w:cs="Times New Roman"/>
                <w:sz w:val="20"/>
                <w:szCs w:val="20"/>
                <w:lang w:eastAsia="pl-PL"/>
              </w:rPr>
              <w:t>Sorafenibum</w:t>
            </w:r>
            <w:proofErr w:type="spellEnd"/>
            <w:r w:rsidRPr="004D7BA5">
              <w:rPr>
                <w:rFonts w:ascii="Times New Roman" w:eastAsia="Times New Roman" w:hAnsi="Times New Roman" w:cs="Times New Roman"/>
                <w:sz w:val="20"/>
                <w:szCs w:val="20"/>
                <w:lang w:eastAsia="pl-PL"/>
              </w:rPr>
              <w:t xml:space="preserve"> jako</w:t>
            </w:r>
            <w:proofErr w:type="gramEnd"/>
            <w:r w:rsidRPr="004D7BA5">
              <w:rPr>
                <w:rFonts w:ascii="Times New Roman" w:eastAsia="Times New Roman" w:hAnsi="Times New Roman" w:cs="Times New Roman"/>
                <w:sz w:val="20"/>
                <w:szCs w:val="20"/>
                <w:lang w:eastAsia="pl-PL"/>
              </w:rPr>
              <w:t xml:space="preserve"> substancji, której średni koszt rozliczenia podlega monitorowaniu zgodnie z § 30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c</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B.70. Leczenie </w:t>
            </w:r>
            <w:proofErr w:type="spellStart"/>
            <w:r w:rsidRPr="004D7BA5">
              <w:rPr>
                <w:rFonts w:ascii="Times New Roman" w:eastAsia="Times New Roman" w:hAnsi="Times New Roman" w:cs="Times New Roman"/>
                <w:sz w:val="20"/>
                <w:szCs w:val="20"/>
                <w:lang w:eastAsia="pl-PL"/>
              </w:rPr>
              <w:t>neowaskularnej</w:t>
            </w:r>
            <w:proofErr w:type="spellEnd"/>
            <w:r w:rsidRPr="004D7BA5">
              <w:rPr>
                <w:rFonts w:ascii="Times New Roman" w:eastAsia="Times New Roman" w:hAnsi="Times New Roman" w:cs="Times New Roman"/>
                <w:sz w:val="20"/>
                <w:szCs w:val="20"/>
                <w:lang w:eastAsia="pl-PL"/>
              </w:rPr>
              <w:t xml:space="preserve"> (wysiękowej) postaci zwyrodnienia plamki związanego z wiekiem (AMD) od dnia 1 stycznia 2022 r., w związku z uwagami zgłoszonymi przez Konsultanta Krajowego w dziedzinie okulistyki,</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a</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ipilimumab</w:t>
            </w:r>
            <w:proofErr w:type="spellEnd"/>
            <w:r w:rsidRPr="004D7BA5">
              <w:rPr>
                <w:rFonts w:ascii="Times New Roman" w:eastAsia="Times New Roman" w:hAnsi="Times New Roman" w:cs="Times New Roman"/>
                <w:sz w:val="20"/>
                <w:szCs w:val="20"/>
                <w:lang w:eastAsia="pl-PL"/>
              </w:rPr>
              <w:t xml:space="preserve"> w programie lekowym B.59. „Leczenie czerniaka skóry lub błon śluzowych”,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b</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tisagenlecleucel</w:t>
            </w:r>
            <w:proofErr w:type="spellEnd"/>
            <w:r w:rsidRPr="004D7BA5">
              <w:rPr>
                <w:rFonts w:ascii="Times New Roman" w:eastAsia="Times New Roman" w:hAnsi="Times New Roman" w:cs="Times New Roman"/>
                <w:sz w:val="20"/>
                <w:szCs w:val="20"/>
                <w:lang w:eastAsia="pl-PL"/>
              </w:rPr>
              <w:t xml:space="preserve"> w programie lekowym B.65.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lastRenderedPageBreak/>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w:t>
            </w:r>
            <w:proofErr w:type="gramStart"/>
            <w:r w:rsidRPr="004D7BA5">
              <w:rPr>
                <w:rFonts w:ascii="Times New Roman" w:eastAsia="Times New Roman" w:hAnsi="Times New Roman" w:cs="Times New Roman"/>
                <w:sz w:val="20"/>
                <w:szCs w:val="20"/>
                <w:lang w:eastAsia="pl-PL"/>
              </w:rPr>
              <w:t>)” na</w:t>
            </w:r>
            <w:proofErr w:type="gramEnd"/>
            <w:r w:rsidRPr="004D7BA5">
              <w:rPr>
                <w:rFonts w:ascii="Times New Roman" w:eastAsia="Times New Roman" w:hAnsi="Times New Roman" w:cs="Times New Roman"/>
                <w:sz w:val="20"/>
                <w:szCs w:val="20"/>
                <w:lang w:eastAsia="pl-PL"/>
              </w:rPr>
              <w:t xml:space="preserve">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d</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dodaniu substancji czynnej </w:t>
            </w:r>
            <w:proofErr w:type="spellStart"/>
            <w:r w:rsidRPr="004D7BA5">
              <w:rPr>
                <w:rFonts w:ascii="Times New Roman" w:eastAsia="Times New Roman" w:hAnsi="Times New Roman" w:cs="Times New Roman"/>
                <w:sz w:val="20"/>
                <w:szCs w:val="20"/>
                <w:lang w:eastAsia="pl-PL"/>
              </w:rPr>
              <w:t>ranibizumab</w:t>
            </w:r>
            <w:proofErr w:type="spellEnd"/>
            <w:r w:rsidRPr="004D7BA5">
              <w:rPr>
                <w:rFonts w:ascii="Times New Roman" w:eastAsia="Times New Roman" w:hAnsi="Times New Roman" w:cs="Times New Roman"/>
                <w:sz w:val="20"/>
                <w:szCs w:val="20"/>
                <w:lang w:eastAsia="pl-PL"/>
              </w:rPr>
              <w:t xml:space="preserve"> w programie lekowym B.120. „Leczenie chorych na cukrzycowy obrzęk plamki (DME)”,</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e</w:t>
            </w:r>
            <w:proofErr w:type="gramEnd"/>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B.61. Leczenie chorych na wczesnodziecięcą postać cystynozy </w:t>
            </w:r>
            <w:proofErr w:type="spellStart"/>
            <w:r w:rsidRPr="004D7BA5">
              <w:rPr>
                <w:rFonts w:ascii="Times New Roman" w:eastAsia="Times New Roman" w:hAnsi="Times New Roman" w:cs="Times New Roman"/>
                <w:sz w:val="20"/>
                <w:szCs w:val="20"/>
                <w:lang w:eastAsia="pl-PL"/>
              </w:rPr>
              <w:t>nefropatycznej</w:t>
            </w:r>
            <w:proofErr w:type="spellEnd"/>
            <w:r w:rsidRPr="004D7BA5">
              <w:rPr>
                <w:rFonts w:ascii="Times New Roman" w:eastAsia="Times New Roman" w:hAnsi="Times New Roman" w:cs="Times New Roman"/>
                <w:sz w:val="20"/>
                <w:szCs w:val="20"/>
                <w:lang w:eastAsia="pl-PL"/>
              </w:rPr>
              <w:t>,</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5.08.09.0000008 </w:t>
            </w:r>
            <w:proofErr w:type="spellStart"/>
            <w:proofErr w:type="gramStart"/>
            <w:r w:rsidRPr="004D7BA5">
              <w:rPr>
                <w:rFonts w:ascii="Times New Roman" w:eastAsia="Times New Roman" w:hAnsi="Times New Roman" w:cs="Times New Roman"/>
                <w:sz w:val="20"/>
                <w:szCs w:val="20"/>
                <w:lang w:eastAsia="pl-PL"/>
              </w:rPr>
              <w:t>bosentanum</w:t>
            </w:r>
            <w:proofErr w:type="spellEnd"/>
            <w:proofErr w:type="gramEnd"/>
            <w:r w:rsidRPr="004D7BA5">
              <w:rPr>
                <w:rFonts w:ascii="Times New Roman" w:eastAsia="Times New Roman" w:hAnsi="Times New Roman" w:cs="Times New Roman"/>
                <w:sz w:val="20"/>
                <w:szCs w:val="20"/>
                <w:lang w:eastAsia="pl-PL"/>
              </w:rPr>
              <w:t>: z 0,1143 na 0,0975,</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5.08.09.0000065 </w:t>
            </w:r>
            <w:proofErr w:type="spellStart"/>
            <w:proofErr w:type="gramStart"/>
            <w:r w:rsidRPr="004D7BA5">
              <w:rPr>
                <w:rFonts w:ascii="Times New Roman" w:eastAsia="Times New Roman" w:hAnsi="Times New Roman" w:cs="Times New Roman"/>
                <w:sz w:val="20"/>
                <w:szCs w:val="20"/>
                <w:lang w:eastAsia="pl-PL"/>
              </w:rPr>
              <w:t>trastuzumabum</w:t>
            </w:r>
            <w:proofErr w:type="spellEnd"/>
            <w:proofErr w:type="gramEnd"/>
            <w:r w:rsidRPr="004D7BA5">
              <w:rPr>
                <w:rFonts w:ascii="Times New Roman" w:eastAsia="Times New Roman" w:hAnsi="Times New Roman" w:cs="Times New Roman"/>
                <w:sz w:val="20"/>
                <w:szCs w:val="20"/>
                <w:lang w:eastAsia="pl-PL"/>
              </w:rPr>
              <w:t xml:space="preserve"> (postać dożylna): z 2,5337 na 2,2247,</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proofErr w:type="gramStart"/>
            <w:r w:rsidRPr="004D7BA5">
              <w:rPr>
                <w:rFonts w:ascii="Times New Roman" w:eastAsia="Times New Roman" w:hAnsi="Times New Roman" w:cs="Times New Roman"/>
                <w:sz w:val="20"/>
                <w:szCs w:val="20"/>
                <w:lang w:eastAsia="pl-PL"/>
              </w:rPr>
              <w:t>po</w:t>
            </w:r>
            <w:proofErr w:type="gramEnd"/>
            <w:r w:rsidRPr="004D7BA5">
              <w:rPr>
                <w:rFonts w:ascii="Times New Roman" w:eastAsia="Times New Roman" w:hAnsi="Times New Roman" w:cs="Times New Roman"/>
                <w:sz w:val="20"/>
                <w:szCs w:val="20"/>
                <w:lang w:eastAsia="pl-PL"/>
              </w:rPr>
              <w:t xml:space="preserve"> analizie średnich cen leków w miesiącu czerwcu 2021 roku;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załącznika nr 9 do zarządzenia, określającego zakres działania zespołu koordynacyjnego odpowiedzialnego za kwalifikację do leczenia chorób </w:t>
            </w:r>
            <w:proofErr w:type="spellStart"/>
            <w:r w:rsidRPr="004D7BA5">
              <w:rPr>
                <w:rFonts w:ascii="Times New Roman" w:eastAsia="Times New Roman" w:hAnsi="Times New Roman" w:cs="Times New Roman"/>
                <w:sz w:val="20"/>
                <w:szCs w:val="20"/>
                <w:lang w:eastAsia="pl-PL"/>
              </w:rPr>
              <w:t>ultrarzadkich</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24 do zarządzenia, określającego zakres działania zespołu koordynacyjnego odpowiedzialnego za kwalifikację do leczenia </w:t>
            </w:r>
            <w:proofErr w:type="spellStart"/>
            <w:r w:rsidRPr="004D7BA5">
              <w:rPr>
                <w:rFonts w:ascii="Times New Roman" w:eastAsia="Times New Roman" w:hAnsi="Times New Roman" w:cs="Times New Roman"/>
                <w:sz w:val="20"/>
                <w:szCs w:val="20"/>
                <w:lang w:eastAsia="pl-PL"/>
              </w:rPr>
              <w:t>tisagenlecleucelem</w:t>
            </w:r>
            <w:proofErr w:type="spellEnd"/>
            <w:r w:rsidRPr="004D7BA5">
              <w:rPr>
                <w:rFonts w:ascii="Times New Roman" w:eastAsia="Times New Roman" w:hAnsi="Times New Roman" w:cs="Times New Roman"/>
                <w:sz w:val="20"/>
                <w:szCs w:val="20"/>
                <w:lang w:eastAsia="pl-PL"/>
              </w:rPr>
              <w:t xml:space="preserve"> w programie lekowym Leczenie chorych na ostrą białaczkę </w:t>
            </w:r>
            <w:proofErr w:type="spellStart"/>
            <w:r w:rsidRPr="004D7BA5">
              <w:rPr>
                <w:rFonts w:ascii="Times New Roman" w:eastAsia="Times New Roman" w:hAnsi="Times New Roman" w:cs="Times New Roman"/>
                <w:sz w:val="20"/>
                <w:szCs w:val="20"/>
                <w:lang w:eastAsia="pl-PL"/>
              </w:rPr>
              <w:t>limfoblastyczną</w:t>
            </w:r>
            <w:proofErr w:type="spellEnd"/>
            <w:r w:rsidRPr="004D7BA5">
              <w:rPr>
                <w:rFonts w:ascii="Times New Roman" w:eastAsia="Times New Roman" w:hAnsi="Times New Roman" w:cs="Times New Roman"/>
                <w:sz w:val="20"/>
                <w:szCs w:val="20"/>
                <w:lang w:eastAsia="pl-PL"/>
              </w:rPr>
              <w:t xml:space="preserve"> oraz weryfikację jego skuteczności, w 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dodania załącznika nr 25 do zarządzenia, określającego zakres działania zespołu koordynacyjnego odpowiedzialnego za kwalifikację do leczenia choroby Wilsona oraz weryfikację jego skuteczności, w </w:t>
            </w:r>
            <w:r w:rsidRPr="004D7BA5">
              <w:rPr>
                <w:rFonts w:ascii="Times New Roman" w:eastAsia="Times New Roman" w:hAnsi="Times New Roman" w:cs="Times New Roman"/>
                <w:sz w:val="20"/>
                <w:szCs w:val="20"/>
                <w:lang w:eastAsia="pl-PL"/>
              </w:rPr>
              <w:lastRenderedPageBreak/>
              <w:t>związku ze zmianami wprowadzonymi w obwieszczeniu refundacyjnym.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w:t>
            </w:r>
            <w:proofErr w:type="gramStart"/>
            <w:r w:rsidRPr="004D7BA5">
              <w:rPr>
                <w:rFonts w:ascii="Times New Roman" w:eastAsia="Times New Roman" w:hAnsi="Times New Roman" w:cs="Times New Roman"/>
                <w:sz w:val="20"/>
                <w:szCs w:val="20"/>
                <w:lang w:eastAsia="pl-PL"/>
              </w:rPr>
              <w:t>i</w:t>
            </w:r>
            <w:proofErr w:type="gramEnd"/>
            <w:r w:rsidRPr="004D7BA5">
              <w:rPr>
                <w:rFonts w:ascii="Times New Roman" w:eastAsia="Times New Roman" w:hAnsi="Times New Roman" w:cs="Times New Roman"/>
                <w:sz w:val="20"/>
                <w:szCs w:val="20"/>
                <w:lang w:eastAsia="pl-PL"/>
              </w:rPr>
              <w:t xml:space="preserve"> 5.08.08.0000155, </w:t>
            </w:r>
            <w:proofErr w:type="gramStart"/>
            <w:r w:rsidRPr="004D7BA5">
              <w:rPr>
                <w:rFonts w:ascii="Times New Roman" w:eastAsia="Times New Roman" w:hAnsi="Times New Roman" w:cs="Times New Roman"/>
                <w:sz w:val="20"/>
                <w:szCs w:val="20"/>
                <w:lang w:eastAsia="pl-PL"/>
              </w:rPr>
              <w:t>który</w:t>
            </w:r>
            <w:proofErr w:type="gramEnd"/>
            <w:r w:rsidRPr="004D7BA5">
              <w:rPr>
                <w:rFonts w:ascii="Times New Roman" w:eastAsia="Times New Roman" w:hAnsi="Times New Roman" w:cs="Times New Roman"/>
                <w:sz w:val="20"/>
                <w:szCs w:val="20"/>
                <w:lang w:eastAsia="pl-PL"/>
              </w:rPr>
              <w:t xml:space="preserve"> wchodzi w życie z dniem 1 stycznia 2022 r.,</w:t>
            </w:r>
          </w:p>
          <w:p w:rsidR="004D7BA5" w:rsidRPr="004D7BA5"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4D7BA5" w:rsidRPr="00144947" w:rsidRDefault="004D7BA5" w:rsidP="004D7BA5">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4D7BA5" w:rsidRPr="004D7BA5" w:rsidRDefault="004D7BA5" w:rsidP="004D7BA5">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r. </w:t>
            </w:r>
            <w:r w:rsidRPr="004D7BA5">
              <w:rPr>
                <w:rFonts w:ascii="Times New Roman" w:hAnsi="Times New Roman" w:cs="Times New Roman"/>
                <w:sz w:val="20"/>
                <w:szCs w:val="20"/>
              </w:rPr>
              <w:t>16 września 2021 r. – dotyczy oddziałów wojewódzki</w:t>
            </w:r>
            <w:r w:rsidRPr="004D7BA5">
              <w:rPr>
                <w:rFonts w:ascii="Times New Roman" w:hAnsi="Times New Roman" w:cs="Times New Roman"/>
                <w:sz w:val="20"/>
                <w:szCs w:val="20"/>
              </w:rPr>
              <w:lastRenderedPageBreak/>
              <w:t>ch NFZ,</w:t>
            </w:r>
          </w:p>
          <w:p w:rsidR="004D7BA5" w:rsidRDefault="004D7BA5" w:rsidP="004D7BA5">
            <w:pPr>
              <w:jc w:val="center"/>
              <w:rPr>
                <w:rFonts w:ascii="Times New Roman" w:hAnsi="Times New Roman" w:cs="Times New Roman"/>
                <w:sz w:val="20"/>
                <w:szCs w:val="20"/>
              </w:rPr>
            </w:pPr>
            <w:r w:rsidRPr="004D7BA5">
              <w:rPr>
                <w:rFonts w:ascii="Times New Roman" w:hAnsi="Times New Roman" w:cs="Times New Roman"/>
                <w:sz w:val="20"/>
                <w:szCs w:val="20"/>
              </w:rPr>
              <w:t>23 września 2021 r. –</w:t>
            </w:r>
            <w:r>
              <w:rPr>
                <w:rFonts w:ascii="Times New Roman" w:hAnsi="Times New Roman" w:cs="Times New Roman"/>
                <w:sz w:val="20"/>
                <w:szCs w:val="20"/>
              </w:rPr>
              <w:t xml:space="preserve"> dotyczy pozostałych instytucji </w:t>
            </w:r>
            <w:hyperlink r:id="rId45" w:history="1">
              <w:r w:rsidRPr="005D3C52">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4D7BA5" w:rsidRDefault="008930E8" w:rsidP="000E1A81">
            <w:hyperlink r:id="rId46" w:history="1">
              <w:r w:rsidR="004D7BA5">
                <w:rPr>
                  <w:rStyle w:val="Hipercze"/>
                </w:rPr>
                <w:t>Projekty zarządzeń / Zarządzenia Prezesa / Narodowy Fundusz Zdrowia (NFZ) – finansujemy zdrowie Polaków</w:t>
              </w:r>
            </w:hyperlink>
          </w:p>
        </w:tc>
      </w:tr>
      <w:tr w:rsidR="00144947" w:rsidTr="00A506D2">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44947" w:rsidRDefault="00144947"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44947" w:rsidRDefault="00144947"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144947">
              <w:rPr>
                <w:rFonts w:ascii="Times New Roman" w:hAnsi="Times New Roman" w:cs="Times New Roman"/>
                <w:b w:val="0"/>
                <w:color w:val="auto"/>
                <w:sz w:val="20"/>
                <w:szCs w:val="20"/>
                <w:shd w:val="clear" w:color="auto" w:fill="FFFFFF"/>
              </w:rPr>
              <w:t>zmieniające</w:t>
            </w:r>
            <w:r>
              <w:rPr>
                <w:rFonts w:ascii="Times New Roman" w:hAnsi="Times New Roman" w:cs="Times New Roman"/>
                <w:b w:val="0"/>
                <w:color w:val="auto"/>
                <w:sz w:val="20"/>
                <w:szCs w:val="20"/>
                <w:shd w:val="clear" w:color="auto" w:fill="FFFFFF"/>
              </w:rPr>
              <w:t>go</w:t>
            </w:r>
            <w:r w:rsidRPr="00144947">
              <w:rPr>
                <w:rFonts w:ascii="Times New Roman" w:hAnsi="Times New Roman" w:cs="Times New Roman"/>
                <w:b w:val="0"/>
                <w:color w:val="auto"/>
                <w:sz w:val="20"/>
                <w:szCs w:val="20"/>
                <w:shd w:val="clear" w:color="auto" w:fill="FFFFFF"/>
              </w:rPr>
              <w:t xml:space="preserve"> zarządzenie w sprawie określenia warunków zawierania i realizacji umów </w:t>
            </w:r>
            <w:r w:rsidRPr="00144947">
              <w:rPr>
                <w:rFonts w:ascii="Times New Roman" w:hAnsi="Times New Roman" w:cs="Times New Roman"/>
                <w:b w:val="0"/>
                <w:color w:val="auto"/>
                <w:sz w:val="20"/>
                <w:szCs w:val="20"/>
                <w:shd w:val="clear" w:color="auto" w:fill="FFFFFF"/>
              </w:rPr>
              <w:lastRenderedPageBreak/>
              <w:t>w rodzaju leczenie szpitalne w zakresie chemioterapia</w:t>
            </w:r>
          </w:p>
        </w:tc>
        <w:tc>
          <w:tcPr>
            <w:tcW w:w="2115" w:type="pct"/>
          </w:tcPr>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art. 146 ust.1 ustawy z dnia 27 sierpnia 2004 r. o świadczeniach opieki zdrowotnej finansowanych ze środków publicznych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1285, z </w:t>
            </w:r>
            <w:proofErr w:type="spellStart"/>
            <w:r w:rsidRPr="00144947">
              <w:rPr>
                <w:rFonts w:ascii="Times New Roman" w:eastAsia="Times New Roman" w:hAnsi="Times New Roman" w:cs="Times New Roman"/>
                <w:sz w:val="20"/>
                <w:szCs w:val="20"/>
                <w:lang w:eastAsia="pl-PL"/>
              </w:rPr>
              <w:t>późn</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zm</w:t>
            </w:r>
            <w:proofErr w:type="gramEnd"/>
            <w:r w:rsidRPr="00144947">
              <w:rPr>
                <w:rFonts w:ascii="Times New Roman" w:eastAsia="Times New Roman" w:hAnsi="Times New Roman" w:cs="Times New Roman"/>
                <w:sz w:val="20"/>
                <w:szCs w:val="20"/>
                <w:lang w:eastAsia="pl-PL"/>
              </w:rPr>
              <w:t>.) zwanej dalej „ustawą o świadczeniach”.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w:t>
            </w:r>
            <w:r w:rsidRPr="00144947">
              <w:rPr>
                <w:rFonts w:ascii="Times New Roman" w:eastAsia="Times New Roman" w:hAnsi="Times New Roman" w:cs="Times New Roman"/>
                <w:sz w:val="20"/>
                <w:szCs w:val="20"/>
                <w:lang w:eastAsia="pl-PL"/>
              </w:rPr>
              <w:lastRenderedPageBreak/>
              <w:t xml:space="preserve">2021 r. w sprawie wykazu refundowanych leków, środków spożywczych specjalnego przeznaczenia żywieniowego oraz wyrobów medycznych na dzień 1 września 2021 r. (Dz. Urz. Min. </w:t>
            </w:r>
            <w:proofErr w:type="spellStart"/>
            <w:r w:rsidRPr="00144947">
              <w:rPr>
                <w:rFonts w:ascii="Times New Roman" w:eastAsia="Times New Roman" w:hAnsi="Times New Roman" w:cs="Times New Roman"/>
                <w:sz w:val="20"/>
                <w:szCs w:val="20"/>
                <w:lang w:eastAsia="pl-PL"/>
              </w:rPr>
              <w:t>Zdr</w:t>
            </w:r>
            <w:proofErr w:type="spellEnd"/>
            <w:r w:rsidRPr="00144947">
              <w:rPr>
                <w:rFonts w:ascii="Times New Roman" w:eastAsia="Times New Roman" w:hAnsi="Times New Roman" w:cs="Times New Roman"/>
                <w:sz w:val="20"/>
                <w:szCs w:val="20"/>
                <w:lang w:eastAsia="pl-PL"/>
              </w:rPr>
              <w:t xml:space="preserve">. </w:t>
            </w:r>
            <w:proofErr w:type="gramStart"/>
            <w:r w:rsidRPr="00144947">
              <w:rPr>
                <w:rFonts w:ascii="Times New Roman" w:eastAsia="Times New Roman" w:hAnsi="Times New Roman" w:cs="Times New Roman"/>
                <w:sz w:val="20"/>
                <w:szCs w:val="20"/>
                <w:lang w:eastAsia="pl-PL"/>
              </w:rPr>
              <w:t>poz</w:t>
            </w:r>
            <w:proofErr w:type="gramEnd"/>
            <w:r w:rsidRPr="00144947">
              <w:rPr>
                <w:rFonts w:ascii="Times New Roman" w:eastAsia="Times New Roman" w:hAnsi="Times New Roman" w:cs="Times New Roman"/>
                <w:sz w:val="20"/>
                <w:szCs w:val="20"/>
                <w:lang w:eastAsia="pl-PL"/>
              </w:rPr>
              <w:t xml:space="preserve">.65), wydanego na podstawie art. 37 ust. 1 ustawy z dnia 12 maja 2011 r. o refundacji leków, środków spożywczych specjalnego przeznaczenia żywieniowego oraz wyrobów medycznych (Dz. U. </w:t>
            </w:r>
            <w:proofErr w:type="gramStart"/>
            <w:r w:rsidRPr="00144947">
              <w:rPr>
                <w:rFonts w:ascii="Times New Roman" w:eastAsia="Times New Roman" w:hAnsi="Times New Roman" w:cs="Times New Roman"/>
                <w:sz w:val="20"/>
                <w:szCs w:val="20"/>
                <w:lang w:eastAsia="pl-PL"/>
              </w:rPr>
              <w:t>z</w:t>
            </w:r>
            <w:proofErr w:type="gramEnd"/>
            <w:r w:rsidRPr="00144947">
              <w:rPr>
                <w:rFonts w:ascii="Times New Roman" w:eastAsia="Times New Roman" w:hAnsi="Times New Roman" w:cs="Times New Roman"/>
                <w:sz w:val="20"/>
                <w:szCs w:val="20"/>
                <w:lang w:eastAsia="pl-PL"/>
              </w:rPr>
              <w:t xml:space="preserve"> 2021 r. poz. 523).</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w:t>
            </w:r>
            <w:proofErr w:type="gramStart"/>
            <w:r w:rsidRPr="00144947">
              <w:rPr>
                <w:rFonts w:ascii="Times New Roman" w:eastAsia="Times New Roman" w:hAnsi="Times New Roman" w:cs="Times New Roman"/>
                <w:sz w:val="20"/>
                <w:szCs w:val="20"/>
                <w:lang w:eastAsia="pl-PL"/>
              </w:rPr>
              <w:t>poprawa jakości</w:t>
            </w:r>
            <w:proofErr w:type="gramEnd"/>
            <w:r w:rsidRPr="00144947">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 xml:space="preserve">brzmienia § 13 oraz załącznika nr 1e katalog świadczeń podstawowych, i polegają na umożliwieniu rozliczania świadczeń </w:t>
            </w:r>
            <w:proofErr w:type="gramStart"/>
            <w:r w:rsidRPr="00144947">
              <w:rPr>
                <w:rFonts w:ascii="Times New Roman" w:eastAsia="Times New Roman" w:hAnsi="Times New Roman" w:cs="Times New Roman"/>
                <w:sz w:val="20"/>
                <w:szCs w:val="20"/>
                <w:lang w:eastAsia="pl-PL"/>
              </w:rPr>
              <w:t>hospitalizacji  hematologicznej</w:t>
            </w:r>
            <w:proofErr w:type="gramEnd"/>
            <w:r w:rsidRPr="00144947">
              <w:rPr>
                <w:rFonts w:ascii="Times New Roman" w:eastAsia="Times New Roman" w:hAnsi="Times New Roman" w:cs="Times New Roman"/>
                <w:sz w:val="20"/>
                <w:szCs w:val="20"/>
                <w:lang w:eastAsia="pl-PL"/>
              </w:rPr>
              <w:t xml:space="preserve"> u dorosłych (kod: 5.08.05.0000170) </w:t>
            </w:r>
            <w:proofErr w:type="gramStart"/>
            <w:r w:rsidRPr="00144947">
              <w:rPr>
                <w:rFonts w:ascii="Times New Roman" w:eastAsia="Times New Roman" w:hAnsi="Times New Roman" w:cs="Times New Roman"/>
                <w:sz w:val="20"/>
                <w:szCs w:val="20"/>
                <w:lang w:eastAsia="pl-PL"/>
              </w:rPr>
              <w:t>lub</w:t>
            </w:r>
            <w:proofErr w:type="gramEnd"/>
            <w:r w:rsidRPr="00144947">
              <w:rPr>
                <w:rFonts w:ascii="Times New Roman" w:eastAsia="Times New Roman" w:hAnsi="Times New Roman" w:cs="Times New Roman"/>
                <w:sz w:val="20"/>
                <w:szCs w:val="20"/>
                <w:lang w:eastAsia="pl-PL"/>
              </w:rPr>
              <w:t xml:space="preserve"> hospitalizacji </w:t>
            </w:r>
            <w:proofErr w:type="spellStart"/>
            <w:r w:rsidRPr="00144947">
              <w:rPr>
                <w:rFonts w:ascii="Times New Roman" w:eastAsia="Times New Roman" w:hAnsi="Times New Roman" w:cs="Times New Roman"/>
                <w:sz w:val="20"/>
                <w:szCs w:val="20"/>
                <w:lang w:eastAsia="pl-PL"/>
              </w:rPr>
              <w:t>hematoonkologicznej</w:t>
            </w:r>
            <w:proofErr w:type="spellEnd"/>
            <w:r w:rsidRPr="00144947">
              <w:rPr>
                <w:rFonts w:ascii="Times New Roman" w:eastAsia="Times New Roman" w:hAnsi="Times New Roman" w:cs="Times New Roman"/>
                <w:sz w:val="20"/>
                <w:szCs w:val="20"/>
                <w:lang w:eastAsia="pl-PL"/>
              </w:rPr>
              <w:t xml:space="preserve"> u dzieci (kod: 5.08.05.0000174), </w:t>
            </w:r>
            <w:proofErr w:type="gramStart"/>
            <w:r w:rsidRPr="00144947">
              <w:rPr>
                <w:rFonts w:ascii="Times New Roman" w:eastAsia="Times New Roman" w:hAnsi="Times New Roman" w:cs="Times New Roman"/>
                <w:sz w:val="20"/>
                <w:szCs w:val="20"/>
                <w:lang w:eastAsia="pl-PL"/>
              </w:rPr>
              <w:t>w</w:t>
            </w:r>
            <w:proofErr w:type="gramEnd"/>
            <w:r w:rsidRPr="00144947">
              <w:rPr>
                <w:rFonts w:ascii="Times New Roman" w:eastAsia="Times New Roman" w:hAnsi="Times New Roman" w:cs="Times New Roman"/>
                <w:sz w:val="20"/>
                <w:szCs w:val="20"/>
                <w:lang w:eastAsia="pl-PL"/>
              </w:rPr>
              <w:t xml:space="preserve"> przypadku leczenia pacjentów substancją czynną </w:t>
            </w:r>
            <w:proofErr w:type="spellStart"/>
            <w:r w:rsidRPr="00144947">
              <w:rPr>
                <w:rFonts w:ascii="Times New Roman" w:eastAsia="Times New Roman" w:hAnsi="Times New Roman" w:cs="Times New Roman"/>
                <w:sz w:val="20"/>
                <w:szCs w:val="20"/>
                <w:lang w:eastAsia="pl-PL"/>
              </w:rPr>
              <w:t>tisagenlecleucel</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w:t>
            </w:r>
            <w:proofErr w:type="spellStart"/>
            <w:r w:rsidRPr="00144947">
              <w:rPr>
                <w:rFonts w:ascii="Times New Roman" w:eastAsia="Times New Roman" w:hAnsi="Times New Roman" w:cs="Times New Roman"/>
                <w:sz w:val="20"/>
                <w:szCs w:val="20"/>
                <w:lang w:eastAsia="pl-PL"/>
              </w:rPr>
              <w:t>limfoblastyczną</w:t>
            </w:r>
            <w:proofErr w:type="spellEnd"/>
            <w:r w:rsidRPr="00144947">
              <w:rPr>
                <w:rFonts w:ascii="Times New Roman" w:eastAsia="Times New Roman" w:hAnsi="Times New Roman" w:cs="Times New Roman"/>
                <w:sz w:val="20"/>
                <w:szCs w:val="20"/>
                <w:lang w:eastAsia="pl-PL"/>
              </w:rPr>
              <w:t xml:space="preserve">, oraz w przypadku leczenia pacjentów substancją czynną </w:t>
            </w:r>
            <w:proofErr w:type="spellStart"/>
            <w:r w:rsidRPr="00144947">
              <w:rPr>
                <w:rFonts w:ascii="Times New Roman" w:eastAsia="Times New Roman" w:hAnsi="Times New Roman" w:cs="Times New Roman"/>
                <w:sz w:val="20"/>
                <w:szCs w:val="20"/>
                <w:lang w:eastAsia="pl-PL"/>
              </w:rPr>
              <w:t>midostauryna</w:t>
            </w:r>
            <w:proofErr w:type="spellEnd"/>
            <w:r w:rsidRPr="00144947">
              <w:rPr>
                <w:rFonts w:ascii="Times New Roman" w:eastAsia="Times New Roman" w:hAnsi="Times New Roman" w:cs="Times New Roman"/>
                <w:sz w:val="20"/>
                <w:szCs w:val="20"/>
                <w:lang w:eastAsia="pl-PL"/>
              </w:rPr>
              <w:t xml:space="preserve">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w:t>
            </w:r>
            <w:proofErr w:type="gramStart"/>
            <w:r w:rsidRPr="00144947">
              <w:rPr>
                <w:rFonts w:ascii="Times New Roman" w:eastAsia="Times New Roman" w:hAnsi="Times New Roman" w:cs="Times New Roman"/>
                <w:sz w:val="20"/>
                <w:szCs w:val="20"/>
                <w:lang w:eastAsia="pl-PL"/>
              </w:rPr>
              <w:t>programu</w:t>
            </w:r>
            <w:proofErr w:type="gramEnd"/>
            <w:r w:rsidRPr="00144947">
              <w:rPr>
                <w:rFonts w:ascii="Times New Roman" w:eastAsia="Times New Roman" w:hAnsi="Times New Roman" w:cs="Times New Roman"/>
                <w:sz w:val="20"/>
                <w:szCs w:val="20"/>
                <w:lang w:eastAsia="pl-PL"/>
              </w:rPr>
              <w:t xml:space="preserve"> lekowego B.114 – Leczenie chorych na ostrą białaczkę szpikową;</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proofErr w:type="gramStart"/>
            <w:r w:rsidRPr="00144947">
              <w:rPr>
                <w:rFonts w:ascii="Times New Roman" w:eastAsia="Times New Roman" w:hAnsi="Times New Roman" w:cs="Times New Roman"/>
                <w:sz w:val="20"/>
                <w:szCs w:val="20"/>
                <w:lang w:eastAsia="pl-PL"/>
              </w:rPr>
              <w:t>brzmienia</w:t>
            </w:r>
            <w:proofErr w:type="gramEnd"/>
            <w:r w:rsidRPr="00144947">
              <w:rPr>
                <w:rFonts w:ascii="Times New Roman" w:eastAsia="Times New Roman" w:hAnsi="Times New Roman" w:cs="Times New Roman"/>
                <w:sz w:val="20"/>
                <w:szCs w:val="20"/>
                <w:lang w:eastAsia="pl-PL"/>
              </w:rPr>
              <w:t xml:space="preserve">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1n - katalog leków refundowanych stosowanych w chemioterapii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dodaniu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144947">
              <w:rPr>
                <w:rFonts w:ascii="Times New Roman" w:eastAsia="Times New Roman" w:hAnsi="Times New Roman" w:cs="Times New Roman"/>
                <w:sz w:val="20"/>
                <w:szCs w:val="20"/>
                <w:lang w:eastAsia="pl-PL"/>
              </w:rPr>
              <w:t xml:space="preserve">5.08.10.0000029 - </w:t>
            </w:r>
            <w:proofErr w:type="spellStart"/>
            <w:r w:rsidRPr="00144947">
              <w:rPr>
                <w:rFonts w:ascii="Times New Roman" w:eastAsia="Times New Roman" w:hAnsi="Times New Roman" w:cs="Times New Roman"/>
                <w:sz w:val="20"/>
                <w:szCs w:val="20"/>
                <w:lang w:eastAsia="pl-PL"/>
              </w:rPr>
              <w:t>Fulvestrantum</w:t>
            </w:r>
            <w:proofErr w:type="spellEnd"/>
            <w:r w:rsidRPr="00144947">
              <w:rPr>
                <w:rFonts w:ascii="Times New Roman" w:eastAsia="Times New Roman" w:hAnsi="Times New Roman" w:cs="Times New Roman"/>
                <w:sz w:val="20"/>
                <w:szCs w:val="20"/>
                <w:lang w:eastAsia="pl-PL"/>
              </w:rPr>
              <w:t xml:space="preserve"> - GTIN: 05909991422189,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 </w:t>
            </w:r>
            <w:proofErr w:type="spellStart"/>
            <w:r w:rsidRPr="00144947">
              <w:rPr>
                <w:rFonts w:ascii="Times New Roman" w:eastAsia="Times New Roman" w:hAnsi="Times New Roman" w:cs="Times New Roman"/>
                <w:sz w:val="20"/>
                <w:szCs w:val="20"/>
                <w:lang w:eastAsia="pl-PL"/>
              </w:rPr>
              <w:t>Anagrelidum</w:t>
            </w:r>
            <w:proofErr w:type="spellEnd"/>
            <w:r w:rsidRPr="00144947">
              <w:rPr>
                <w:rFonts w:ascii="Times New Roman" w:eastAsia="Times New Roman" w:hAnsi="Times New Roman" w:cs="Times New Roman"/>
                <w:sz w:val="20"/>
                <w:szCs w:val="20"/>
                <w:lang w:eastAsia="pl-PL"/>
              </w:rPr>
              <w:t xml:space="preserve"> - GTIN: 05909991422929,</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 xml:space="preserve">usunięciu substancji </w:t>
            </w:r>
            <w:proofErr w:type="gramStart"/>
            <w:r w:rsidRPr="00144947">
              <w:rPr>
                <w:rFonts w:ascii="Times New Roman" w:eastAsia="Times New Roman" w:hAnsi="Times New Roman" w:cs="Times New Roman"/>
                <w:sz w:val="20"/>
                <w:szCs w:val="20"/>
                <w:lang w:eastAsia="pl-PL"/>
              </w:rPr>
              <w:t>czynnej  i</w:t>
            </w:r>
            <w:proofErr w:type="gramEnd"/>
            <w:r w:rsidRPr="00144947">
              <w:rPr>
                <w:rFonts w:ascii="Times New Roman" w:eastAsia="Times New Roman" w:hAnsi="Times New Roman" w:cs="Times New Roman"/>
                <w:sz w:val="20"/>
                <w:szCs w:val="20"/>
                <w:lang w:eastAsia="pl-PL"/>
              </w:rPr>
              <w:t xml:space="preserve"> kodu GTIN dla: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5.08.10.0000089 –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 GTIN: 05060146290302,</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c</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usunięciu kodu GTIN dla substancji czynnej:</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5.08.10.0000087 – </w:t>
            </w:r>
            <w:proofErr w:type="spellStart"/>
            <w:r w:rsidRPr="00144947">
              <w:rPr>
                <w:rFonts w:ascii="Times New Roman" w:eastAsia="Times New Roman" w:hAnsi="Times New Roman" w:cs="Times New Roman"/>
                <w:sz w:val="20"/>
                <w:szCs w:val="20"/>
                <w:lang w:eastAsia="pl-PL"/>
              </w:rPr>
              <w:t>Voriconazolum</w:t>
            </w:r>
            <w:proofErr w:type="spellEnd"/>
            <w:r w:rsidRPr="00144947">
              <w:rPr>
                <w:rFonts w:ascii="Times New Roman" w:eastAsia="Times New Roman" w:hAnsi="Times New Roman" w:cs="Times New Roman"/>
                <w:sz w:val="20"/>
                <w:szCs w:val="20"/>
                <w:lang w:eastAsia="pl-PL"/>
              </w:rPr>
              <w:t xml:space="preserve"> - GTIN: 05909991095741, 05909991095840,</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1t - katalog refundowanych substancji czynnych, w części B, tj. substancji czynnych zawartych w lekach czasowo niedostępnych w obrocie na terytorium RP i polegają na usunięciu świadczenia o kodzie 5.08.05.0000209 </w:t>
            </w:r>
            <w:proofErr w:type="spellStart"/>
            <w:proofErr w:type="gram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inj</w:t>
            </w:r>
            <w:proofErr w:type="spellEnd"/>
            <w:r w:rsidRPr="00144947">
              <w:rPr>
                <w:rFonts w:ascii="Times New Roman" w:eastAsia="Times New Roman" w:hAnsi="Times New Roman" w:cs="Times New Roman"/>
                <w:sz w:val="20"/>
                <w:szCs w:val="20"/>
                <w:lang w:eastAsia="pl-PL"/>
              </w:rPr>
              <w:t xml:space="preserve">. - 1000 </w:t>
            </w:r>
            <w:proofErr w:type="gramStart"/>
            <w:r w:rsidRPr="00144947">
              <w:rPr>
                <w:rFonts w:ascii="Times New Roman" w:eastAsia="Times New Roman" w:hAnsi="Times New Roman" w:cs="Times New Roman"/>
                <w:sz w:val="20"/>
                <w:szCs w:val="20"/>
                <w:lang w:eastAsia="pl-PL"/>
              </w:rPr>
              <w:t>j</w:t>
            </w:r>
            <w:proofErr w:type="gramEnd"/>
            <w:r w:rsidRPr="00144947">
              <w:rPr>
                <w:rFonts w:ascii="Times New Roman" w:eastAsia="Times New Roman" w:hAnsi="Times New Roman" w:cs="Times New Roman"/>
                <w:sz w:val="20"/>
                <w:szCs w:val="20"/>
                <w:lang w:eastAsia="pl-PL"/>
              </w:rPr>
              <w:t>.m., w związku z zakończeniem okresu wskazanego do rozliczania świadczeń udzielanych tj. od dnia 27 maja 2021 r. do dnia 31 sierpnia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1j - katalog świadczeń wspomagających i polegają na:</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a</w:t>
            </w:r>
            <w:proofErr w:type="gramEnd"/>
            <w:r w:rsidRPr="00144947">
              <w:rPr>
                <w:rFonts w:ascii="Times New Roman" w:eastAsia="Times New Roman" w:hAnsi="Times New Roman" w:cs="Times New Roman"/>
                <w:sz w:val="20"/>
                <w:szCs w:val="20"/>
                <w:lang w:eastAsia="pl-PL"/>
              </w:rPr>
              <w:t xml:space="preserve">) aktualizacji nazwy świadczenia o kodzie 5.08.05.0000046 </w:t>
            </w:r>
            <w:proofErr w:type="gramStart"/>
            <w:r w:rsidRPr="00144947">
              <w:rPr>
                <w:rFonts w:ascii="Times New Roman" w:eastAsia="Times New Roman" w:hAnsi="Times New Roman" w:cs="Times New Roman"/>
                <w:sz w:val="20"/>
                <w:szCs w:val="20"/>
                <w:lang w:eastAsia="pl-PL"/>
              </w:rPr>
              <w:t>oraz</w:t>
            </w:r>
            <w:proofErr w:type="gramEnd"/>
            <w:r w:rsidRPr="00144947">
              <w:rPr>
                <w:rFonts w:ascii="Times New Roman" w:eastAsia="Times New Roman" w:hAnsi="Times New Roman" w:cs="Times New Roman"/>
                <w:sz w:val="20"/>
                <w:szCs w:val="20"/>
                <w:lang w:eastAsia="pl-PL"/>
              </w:rPr>
              <w:t xml:space="preserve"> w kolumnie Uwagi.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Zmiana ma charakter porządkujący i wynika z wykreślenia </w:t>
            </w:r>
            <w:proofErr w:type="spellStart"/>
            <w:r w:rsidRPr="00144947">
              <w:rPr>
                <w:rFonts w:ascii="Times New Roman" w:eastAsia="Times New Roman" w:hAnsi="Times New Roman" w:cs="Times New Roman"/>
                <w:sz w:val="20"/>
                <w:szCs w:val="20"/>
                <w:lang w:eastAsia="pl-PL"/>
              </w:rPr>
              <w:t>crisantaspasum</w:t>
            </w:r>
            <w:proofErr w:type="spellEnd"/>
            <w:r w:rsidRPr="00144947">
              <w:rPr>
                <w:rFonts w:ascii="Times New Roman" w:eastAsia="Times New Roman" w:hAnsi="Times New Roman" w:cs="Times New Roman"/>
                <w:sz w:val="20"/>
                <w:szCs w:val="20"/>
                <w:lang w:eastAsia="pl-PL"/>
              </w:rPr>
              <w:t xml:space="preserve"> w katalogu 1t i 1n;</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sidRPr="00144947">
              <w:rPr>
                <w:rFonts w:ascii="Times New Roman" w:eastAsia="Times New Roman" w:hAnsi="Times New Roman" w:cs="Times New Roman"/>
                <w:sz w:val="20"/>
                <w:szCs w:val="20"/>
                <w:lang w:eastAsia="pl-PL"/>
              </w:rPr>
              <w:t>b</w:t>
            </w:r>
            <w:proofErr w:type="gramEnd"/>
            <w:r w:rsidRPr="00144947">
              <w:rPr>
                <w:rFonts w:ascii="Times New Roman" w:eastAsia="Times New Roman" w:hAnsi="Times New Roman" w:cs="Times New Roman"/>
                <w:sz w:val="20"/>
                <w:szCs w:val="20"/>
                <w:lang w:eastAsia="pl-PL"/>
              </w:rPr>
              <w:t>) dodania nowych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- 5.08.05.0000210 - </w:t>
            </w:r>
            <w:proofErr w:type="gramStart"/>
            <w:r w:rsidRPr="00144947">
              <w:rPr>
                <w:rFonts w:ascii="Times New Roman" w:eastAsia="Times New Roman" w:hAnsi="Times New Roman" w:cs="Times New Roman"/>
                <w:sz w:val="20"/>
                <w:szCs w:val="20"/>
                <w:lang w:eastAsia="pl-PL"/>
              </w:rPr>
              <w:t>usunięcie</w:t>
            </w:r>
            <w:proofErr w:type="gramEnd"/>
            <w:r w:rsidRPr="00144947">
              <w:rPr>
                <w:rFonts w:ascii="Times New Roman" w:eastAsia="Times New Roman" w:hAnsi="Times New Roman" w:cs="Times New Roman"/>
                <w:sz w:val="20"/>
                <w:szCs w:val="20"/>
                <w:lang w:eastAsia="pl-PL"/>
              </w:rPr>
              <w:t xml:space="preserve"> </w:t>
            </w:r>
            <w:proofErr w:type="spellStart"/>
            <w:r w:rsidRPr="00144947">
              <w:rPr>
                <w:rFonts w:ascii="Times New Roman" w:eastAsia="Times New Roman" w:hAnsi="Times New Roman" w:cs="Times New Roman"/>
                <w:sz w:val="20"/>
                <w:szCs w:val="20"/>
                <w:lang w:eastAsia="pl-PL"/>
              </w:rPr>
              <w:t>infuzora</w:t>
            </w:r>
            <w:proofErr w:type="spellEnd"/>
            <w:r w:rsidRPr="00144947">
              <w:rPr>
                <w:rFonts w:ascii="Times New Roman" w:eastAsia="Times New Roman" w:hAnsi="Times New Roman" w:cs="Times New Roman"/>
                <w:sz w:val="20"/>
                <w:szCs w:val="20"/>
                <w:lang w:eastAsia="pl-PL"/>
              </w:rPr>
              <w:t xml:space="preserve">, z wartością 0,00, możliwego do rozliczania ze świadczeniem o kodzie 5.08.05.0000172 - </w:t>
            </w:r>
            <w:proofErr w:type="gramStart"/>
            <w:r w:rsidRPr="00144947">
              <w:rPr>
                <w:rFonts w:ascii="Times New Roman" w:eastAsia="Times New Roman" w:hAnsi="Times New Roman" w:cs="Times New Roman"/>
                <w:sz w:val="20"/>
                <w:szCs w:val="20"/>
                <w:lang w:eastAsia="pl-PL"/>
              </w:rPr>
              <w:t>kompleksowa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- 5.08.05.0000211 - </w:t>
            </w:r>
            <w:proofErr w:type="gramStart"/>
            <w:r w:rsidRPr="00144947">
              <w:rPr>
                <w:rFonts w:ascii="Times New Roman" w:eastAsia="Times New Roman" w:hAnsi="Times New Roman" w:cs="Times New Roman"/>
                <w:sz w:val="20"/>
                <w:szCs w:val="20"/>
                <w:lang w:eastAsia="pl-PL"/>
              </w:rPr>
              <w:t>wizyta</w:t>
            </w:r>
            <w:proofErr w:type="gramEnd"/>
            <w:r w:rsidRPr="00144947">
              <w:rPr>
                <w:rFonts w:ascii="Times New Roman" w:eastAsia="Times New Roman" w:hAnsi="Times New Roman" w:cs="Times New Roman"/>
                <w:sz w:val="20"/>
                <w:szCs w:val="20"/>
                <w:lang w:eastAsia="pl-PL"/>
              </w:rPr>
              <w:t xml:space="preserve"> kontrolna, z wartością 0,00, możliwego do rozliczania ze świadczeniem o kodzie 5.08.05.0000173 - </w:t>
            </w:r>
            <w:proofErr w:type="gramStart"/>
            <w:r w:rsidRPr="00144947">
              <w:rPr>
                <w:rFonts w:ascii="Times New Roman" w:eastAsia="Times New Roman" w:hAnsi="Times New Roman" w:cs="Times New Roman"/>
                <w:sz w:val="20"/>
                <w:szCs w:val="20"/>
                <w:lang w:eastAsia="pl-PL"/>
              </w:rPr>
              <w:t>podstawowa</w:t>
            </w:r>
            <w:proofErr w:type="gramEnd"/>
            <w:r w:rsidRPr="00144947">
              <w:rPr>
                <w:rFonts w:ascii="Times New Roman" w:eastAsia="Times New Roman" w:hAnsi="Times New Roman" w:cs="Times New Roman"/>
                <w:sz w:val="20"/>
                <w:szCs w:val="20"/>
                <w:lang w:eastAsia="pl-PL"/>
              </w:rPr>
              <w:t xml:space="preserve"> porada ambulatoryjna dotycząca chemioterapii (katalog 1e).</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proofErr w:type="gramStart"/>
            <w:r w:rsidRPr="00144947">
              <w:rPr>
                <w:rFonts w:ascii="Times New Roman" w:eastAsia="Times New Roman" w:hAnsi="Times New Roman" w:cs="Times New Roman"/>
                <w:sz w:val="20"/>
                <w:szCs w:val="20"/>
                <w:lang w:eastAsia="pl-PL"/>
              </w:rPr>
              <w:t>załącznika</w:t>
            </w:r>
            <w:proofErr w:type="gramEnd"/>
            <w:r w:rsidRPr="00144947">
              <w:rPr>
                <w:rFonts w:ascii="Times New Roman" w:eastAsia="Times New Roman" w:hAnsi="Times New Roman" w:cs="Times New Roman"/>
                <w:sz w:val="20"/>
                <w:szCs w:val="20"/>
                <w:lang w:eastAsia="pl-PL"/>
              </w:rPr>
              <w:t xml:space="preserve"> nr 7 - katalog współczynników korygujących stosowanych w chemioterapii i polegają na obniżenia progu kosztowego uprawniającego do zastosowania współczynnika korygującego dla substancji czynnych o kodach:</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a</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5.08.10.0000082 </w:t>
            </w:r>
            <w:proofErr w:type="spellStart"/>
            <w:proofErr w:type="gramStart"/>
            <w:r w:rsidRPr="00144947">
              <w:rPr>
                <w:rFonts w:ascii="Times New Roman" w:eastAsia="Times New Roman" w:hAnsi="Times New Roman" w:cs="Times New Roman"/>
                <w:sz w:val="20"/>
                <w:szCs w:val="20"/>
                <w:lang w:eastAsia="pl-PL"/>
              </w:rPr>
              <w:t>anagrelidum</w:t>
            </w:r>
            <w:proofErr w:type="spellEnd"/>
            <w:proofErr w:type="gramEnd"/>
            <w:r w:rsidRPr="00144947">
              <w:rPr>
                <w:rFonts w:ascii="Times New Roman" w:eastAsia="Times New Roman" w:hAnsi="Times New Roman" w:cs="Times New Roman"/>
                <w:sz w:val="20"/>
                <w:szCs w:val="20"/>
                <w:lang w:eastAsia="pl-PL"/>
              </w:rPr>
              <w:t xml:space="preserve">: z 5,9059 zł/mg na 4,7574 zł/mg,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proofErr w:type="gramStart"/>
            <w:r>
              <w:rPr>
                <w:rFonts w:ascii="Times New Roman" w:eastAsia="Times New Roman" w:hAnsi="Times New Roman" w:cs="Times New Roman"/>
                <w:sz w:val="20"/>
                <w:szCs w:val="20"/>
                <w:lang w:eastAsia="pl-PL"/>
              </w:rPr>
              <w:t>b</w:t>
            </w:r>
            <w:proofErr w:type="gramEnd"/>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 xml:space="preserve">5.08.10.0000094 </w:t>
            </w:r>
            <w:proofErr w:type="spellStart"/>
            <w:r w:rsidRPr="00144947">
              <w:rPr>
                <w:rFonts w:ascii="Times New Roman" w:eastAsia="Times New Roman" w:hAnsi="Times New Roman" w:cs="Times New Roman"/>
                <w:sz w:val="20"/>
                <w:szCs w:val="20"/>
                <w:lang w:eastAsia="pl-PL"/>
              </w:rPr>
              <w:t>gefitynibum</w:t>
            </w:r>
            <w:proofErr w:type="spellEnd"/>
            <w:r w:rsidRPr="00144947">
              <w:rPr>
                <w:rFonts w:ascii="Times New Roman" w:eastAsia="Times New Roman" w:hAnsi="Times New Roman" w:cs="Times New Roman"/>
                <w:sz w:val="20"/>
                <w:szCs w:val="20"/>
                <w:lang w:eastAsia="pl-PL"/>
              </w:rPr>
              <w:t>: z 0,0881 zł/mg na 0,0505 zł/mg,</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  - po analizie średnich cen leków w miesiącu czerwcu 2021 roku.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Oznaczenie stosowania przepisów do rozliczania świadczeń w sposób </w:t>
            </w:r>
            <w:r w:rsidRPr="00144947">
              <w:rPr>
                <w:rFonts w:ascii="Times New Roman" w:eastAsia="Times New Roman" w:hAnsi="Times New Roman" w:cs="Times New Roman"/>
                <w:sz w:val="20"/>
                <w:szCs w:val="20"/>
                <w:lang w:eastAsia="pl-PL"/>
              </w:rPr>
              <w:lastRenderedPageBreak/>
              <w:t>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144947" w:rsidRPr="00144947"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144947" w:rsidRPr="00DB309D" w:rsidRDefault="00144947" w:rsidP="00144947">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144947" w:rsidRPr="00144947" w:rsidRDefault="00144947" w:rsidP="001449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w:t>
            </w:r>
            <w:r w:rsidRPr="00144947">
              <w:rPr>
                <w:rFonts w:ascii="Times New Roman" w:hAnsi="Times New Roman" w:cs="Times New Roman"/>
                <w:sz w:val="20"/>
                <w:szCs w:val="20"/>
              </w:rPr>
              <w:t>16 września 2021 r. – dotyczy oddziałów wojewódzkich NFZ,</w:t>
            </w:r>
          </w:p>
          <w:p w:rsidR="00144947" w:rsidRDefault="00144947" w:rsidP="00144947">
            <w:pPr>
              <w:jc w:val="center"/>
              <w:rPr>
                <w:rFonts w:ascii="Times New Roman" w:hAnsi="Times New Roman" w:cs="Times New Roman"/>
                <w:sz w:val="20"/>
                <w:szCs w:val="20"/>
              </w:rPr>
            </w:pPr>
            <w:r w:rsidRPr="00144947">
              <w:rPr>
                <w:rFonts w:ascii="Times New Roman" w:hAnsi="Times New Roman" w:cs="Times New Roman"/>
                <w:sz w:val="20"/>
                <w:szCs w:val="20"/>
              </w:rPr>
              <w:t>23 września 2021 r. –</w:t>
            </w:r>
            <w:r>
              <w:rPr>
                <w:rFonts w:ascii="Times New Roman" w:hAnsi="Times New Roman" w:cs="Times New Roman"/>
                <w:sz w:val="20"/>
                <w:szCs w:val="20"/>
              </w:rPr>
              <w:t xml:space="preserve"> dotyczy </w:t>
            </w:r>
            <w:r>
              <w:rPr>
                <w:rFonts w:ascii="Times New Roman" w:hAnsi="Times New Roman" w:cs="Times New Roman"/>
                <w:sz w:val="20"/>
                <w:szCs w:val="20"/>
              </w:rPr>
              <w:lastRenderedPageBreak/>
              <w:t>pozostałych instytucji</w:t>
            </w:r>
          </w:p>
          <w:p w:rsidR="00144947" w:rsidRDefault="008930E8" w:rsidP="00144947">
            <w:pPr>
              <w:jc w:val="center"/>
              <w:rPr>
                <w:rFonts w:ascii="Times New Roman" w:hAnsi="Times New Roman" w:cs="Times New Roman"/>
                <w:sz w:val="20"/>
                <w:szCs w:val="20"/>
              </w:rPr>
            </w:pPr>
            <w:hyperlink r:id="rId47" w:history="1">
              <w:r w:rsidR="00C005FC" w:rsidRPr="005D3C52">
                <w:rPr>
                  <w:rStyle w:val="Hipercze"/>
                  <w:rFonts w:ascii="Times New Roman" w:hAnsi="Times New Roman" w:cs="Times New Roman"/>
                  <w:sz w:val="20"/>
                  <w:szCs w:val="20"/>
                </w:rPr>
                <w:t>sekretariat.dgl@nfz.gov.pl</w:t>
              </w:r>
            </w:hyperlink>
            <w:r w:rsidR="00C005FC">
              <w:rPr>
                <w:rFonts w:ascii="Times New Roman" w:hAnsi="Times New Roman" w:cs="Times New Roman"/>
                <w:sz w:val="20"/>
                <w:szCs w:val="20"/>
              </w:rPr>
              <w:t xml:space="preserve"> </w:t>
            </w:r>
          </w:p>
        </w:tc>
        <w:tc>
          <w:tcPr>
            <w:tcW w:w="1174" w:type="pct"/>
          </w:tcPr>
          <w:p w:rsidR="00144947" w:rsidRDefault="008930E8" w:rsidP="000E1A81">
            <w:hyperlink r:id="rId48" w:history="1">
              <w:r w:rsidR="00144947">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w:t>
            </w:r>
            <w:r w:rsidRPr="00DB309D">
              <w:rPr>
                <w:rFonts w:ascii="Times New Roman" w:hAnsi="Times New Roman" w:cs="Times New Roman"/>
                <w:b w:val="0"/>
                <w:color w:val="auto"/>
                <w:sz w:val="20"/>
                <w:szCs w:val="20"/>
                <w:shd w:val="clear" w:color="auto" w:fill="FFFFFF"/>
              </w:rPr>
              <w:lastRenderedPageBreak/>
              <w: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t>
            </w:r>
            <w:r w:rsidRPr="00DB309D">
              <w:rPr>
                <w:rFonts w:ascii="Times New Roman" w:eastAsia="Times New Roman" w:hAnsi="Times New Roman" w:cs="Times New Roman"/>
                <w:sz w:val="20"/>
                <w:szCs w:val="20"/>
                <w:lang w:eastAsia="pl-PL"/>
              </w:rPr>
              <w:lastRenderedPageBreak/>
              <w:t xml:space="preserve">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 w zakresie ortopedii i traumatologii narządu ruchu; oprócz tego w załączniku nr 9 w JGP C11O Kompleksowe zabiegi jamy ustnej, gardła i krtani w </w:t>
            </w:r>
            <w:proofErr w:type="spellStart"/>
            <w:r w:rsidRPr="00DB309D">
              <w:rPr>
                <w:rFonts w:ascii="Times New Roman" w:eastAsia="Times New Roman" w:hAnsi="Times New Roman" w:cs="Times New Roman"/>
                <w:sz w:val="20"/>
                <w:szCs w:val="20"/>
                <w:lang w:eastAsia="pl-PL"/>
              </w:rPr>
              <w:t>rozpoznaniach</w:t>
            </w:r>
            <w:proofErr w:type="spellEnd"/>
            <w:r w:rsidRPr="00DB309D">
              <w:rPr>
                <w:rFonts w:ascii="Times New Roman" w:eastAsia="Times New Roman" w:hAnsi="Times New Roman" w:cs="Times New Roman"/>
                <w:sz w:val="20"/>
                <w:szCs w:val="20"/>
                <w:lang w:eastAsia="pl-PL"/>
              </w:rPr>
              <w:t xml:space="preserve"> nowotworów złośliwych uzupełniono listy </w:t>
            </w:r>
            <w:proofErr w:type="spellStart"/>
            <w:r w:rsidRPr="00DB309D">
              <w:rPr>
                <w:rFonts w:ascii="Times New Roman" w:eastAsia="Times New Roman" w:hAnsi="Times New Roman" w:cs="Times New Roman"/>
                <w:sz w:val="20"/>
                <w:szCs w:val="20"/>
                <w:lang w:eastAsia="pl-PL"/>
              </w:rPr>
              <w:t>rozpoznań</w:t>
            </w:r>
            <w:proofErr w:type="spellEnd"/>
            <w:r w:rsidRPr="00DB309D">
              <w:rPr>
                <w:rFonts w:ascii="Times New Roman" w:eastAsia="Times New Roman" w:hAnsi="Times New Roman" w:cs="Times New Roman"/>
                <w:sz w:val="20"/>
                <w:szCs w:val="20"/>
                <w:lang w:eastAsia="pl-PL"/>
              </w:rPr>
              <w:t xml:space="preserve">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w:t>
            </w:r>
            <w:proofErr w:type="gramStart"/>
            <w:r w:rsidRPr="00DB309D">
              <w:rPr>
                <w:rFonts w:ascii="Times New Roman" w:eastAsia="Times New Roman" w:hAnsi="Times New Roman" w:cs="Times New Roman"/>
                <w:sz w:val="20"/>
                <w:szCs w:val="20"/>
                <w:lang w:eastAsia="pl-PL"/>
              </w:rPr>
              <w:t>z</w:t>
            </w:r>
            <w:proofErr w:type="gramEnd"/>
            <w:r w:rsidRPr="00DB309D">
              <w:rPr>
                <w:rFonts w:ascii="Times New Roman" w:eastAsia="Times New Roman" w:hAnsi="Times New Roman" w:cs="Times New Roman"/>
                <w:sz w:val="20"/>
                <w:szCs w:val="20"/>
                <w:lang w:eastAsia="pl-PL"/>
              </w:rPr>
              <w:t xml:space="preserve"> 2020 r. poz. 320 z </w:t>
            </w:r>
            <w:proofErr w:type="spellStart"/>
            <w:r w:rsidRPr="00DB309D">
              <w:rPr>
                <w:rFonts w:ascii="Times New Roman" w:eastAsia="Times New Roman" w:hAnsi="Times New Roman" w:cs="Times New Roman"/>
                <w:sz w:val="20"/>
                <w:szCs w:val="20"/>
                <w:lang w:eastAsia="pl-PL"/>
              </w:rPr>
              <w:t>późn</w:t>
            </w:r>
            <w:proofErr w:type="spellEnd"/>
            <w:r w:rsidRPr="00DB309D">
              <w:rPr>
                <w:rFonts w:ascii="Times New Roman" w:eastAsia="Times New Roman" w:hAnsi="Times New Roman" w:cs="Times New Roman"/>
                <w:sz w:val="20"/>
                <w:szCs w:val="20"/>
                <w:lang w:eastAsia="pl-PL"/>
              </w:rPr>
              <w:t xml:space="preserve">. </w:t>
            </w:r>
            <w:proofErr w:type="gramStart"/>
            <w:r w:rsidRPr="00DB309D">
              <w:rPr>
                <w:rFonts w:ascii="Times New Roman" w:eastAsia="Times New Roman" w:hAnsi="Times New Roman" w:cs="Times New Roman"/>
                <w:sz w:val="20"/>
                <w:szCs w:val="20"/>
                <w:lang w:eastAsia="pl-PL"/>
              </w:rPr>
              <w:t>zm</w:t>
            </w:r>
            <w:proofErr w:type="gramEnd"/>
            <w:r w:rsidRPr="00DB309D">
              <w:rPr>
                <w:rFonts w:ascii="Times New Roman" w:eastAsia="Times New Roman" w:hAnsi="Times New Roman" w:cs="Times New Roman"/>
                <w:sz w:val="20"/>
                <w:szCs w:val="20"/>
                <w:lang w:eastAsia="pl-PL"/>
              </w:rPr>
              <w:t>.),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49"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8930E8" w:rsidP="000E1A81">
            <w:hyperlink r:id="rId50"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PREZESA NARODOWEG</w:t>
            </w:r>
            <w:r>
              <w:rPr>
                <w:rFonts w:ascii="Times New Roman" w:hAnsi="Times New Roman" w:cs="Times New Roman"/>
                <w:b w:val="0"/>
                <w:color w:val="auto"/>
                <w:sz w:val="20"/>
                <w:szCs w:val="20"/>
                <w:shd w:val="clear" w:color="auto" w:fill="FFFFFF"/>
              </w:rPr>
              <w:lastRenderedPageBreak/>
              <w:t xml:space="preserve">O FUNDUSZU ZDROWIA </w:t>
            </w:r>
            <w:r w:rsidRPr="00DB309D">
              <w:rPr>
                <w:rFonts w:ascii="Times New Roman" w:hAnsi="Times New Roman" w:cs="Times New Roman"/>
                <w:b w:val="0"/>
                <w:color w:val="auto"/>
                <w:sz w:val="20"/>
                <w:szCs w:val="20"/>
                <w:shd w:val="clear" w:color="auto" w:fill="FFFFFF"/>
              </w:rPr>
              <w:t xml:space="preserve">z dnia 24.09.2021 </w:t>
            </w:r>
            <w:proofErr w:type="gramStart"/>
            <w:r w:rsidRPr="00DB309D">
              <w:rPr>
                <w:rFonts w:ascii="Times New Roman" w:hAnsi="Times New Roman" w:cs="Times New Roman"/>
                <w:b w:val="0"/>
                <w:color w:val="auto"/>
                <w:sz w:val="20"/>
                <w:szCs w:val="20"/>
                <w:shd w:val="clear" w:color="auto" w:fill="FFFFFF"/>
              </w:rPr>
              <w:t>r</w:t>
            </w:r>
            <w:proofErr w:type="gramEnd"/>
            <w:r w:rsidRPr="00DB309D">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w:t>
            </w:r>
            <w:proofErr w:type="gramStart"/>
            <w:r w:rsidRPr="00DB309D">
              <w:rPr>
                <w:rFonts w:ascii="Times New Roman" w:eastAsia="Times New Roman" w:hAnsi="Times New Roman" w:cs="Times New Roman"/>
                <w:sz w:val="20"/>
                <w:szCs w:val="20"/>
                <w:lang w:eastAsia="pl-PL"/>
              </w:rPr>
              <w:t>poz</w:t>
            </w:r>
            <w:proofErr w:type="gramEnd"/>
            <w:r w:rsidRPr="00DB309D">
              <w:rPr>
                <w:rFonts w:ascii="Times New Roman" w:eastAsia="Times New Roman" w:hAnsi="Times New Roman" w:cs="Times New Roman"/>
                <w:sz w:val="20"/>
                <w:szCs w:val="20"/>
                <w:lang w:eastAsia="pl-PL"/>
              </w:rPr>
              <w:t xml:space="preserve">.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w:t>
            </w:r>
            <w:r w:rsidRPr="00DB309D">
              <w:rPr>
                <w:rFonts w:ascii="Times New Roman" w:eastAsia="Times New Roman" w:hAnsi="Times New Roman" w:cs="Times New Roman"/>
                <w:sz w:val="20"/>
                <w:szCs w:val="20"/>
                <w:lang w:eastAsia="pl-PL"/>
              </w:rPr>
              <w:lastRenderedPageBreak/>
              <w:t xml:space="preserve">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w:t>
            </w:r>
            <w:proofErr w:type="spellStart"/>
            <w:r w:rsidRPr="00DB309D">
              <w:rPr>
                <w:rFonts w:ascii="Times New Roman" w:eastAsia="Times New Roman" w:hAnsi="Times New Roman" w:cs="Times New Roman"/>
                <w:sz w:val="20"/>
                <w:szCs w:val="20"/>
                <w:lang w:eastAsia="pl-PL"/>
              </w:rPr>
              <w:t>i</w:t>
            </w:r>
            <w:proofErr w:type="spellEnd"/>
            <w:r w:rsidRPr="00DB309D">
              <w:rPr>
                <w:rFonts w:ascii="Times New Roman" w:eastAsia="Times New Roman" w:hAnsi="Times New Roman" w:cs="Times New Roman"/>
                <w:sz w:val="20"/>
                <w:szCs w:val="20"/>
                <w:lang w:eastAsia="pl-PL"/>
              </w:rPr>
              <w:t xml:space="preserve">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DB309D">
              <w:rPr>
                <w:rFonts w:ascii="Times New Roman" w:eastAsia="Times New Roman" w:hAnsi="Times New Roman" w:cs="Times New Roman"/>
                <w:sz w:val="20"/>
                <w:szCs w:val="20"/>
                <w:lang w:eastAsia="pl-PL"/>
              </w:rPr>
              <w:t>Poprawa jakości</w:t>
            </w:r>
            <w:proofErr w:type="gramEnd"/>
            <w:r w:rsidRPr="00DB309D">
              <w:rPr>
                <w:rFonts w:ascii="Times New Roman" w:eastAsia="Times New Roman" w:hAnsi="Times New Roman" w:cs="Times New Roman"/>
                <w:sz w:val="20"/>
                <w:szCs w:val="20"/>
                <w:lang w:eastAsia="pl-PL"/>
              </w:rPr>
              <w:t xml:space="preserve">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8930E8" w:rsidP="000E1A81">
            <w:hyperlink r:id="rId51"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24.09.2021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w sprawie zmiany </w:t>
            </w:r>
            <w:r w:rsidRPr="009E385E">
              <w:rPr>
                <w:rFonts w:ascii="Times New Roman" w:hAnsi="Times New Roman" w:cs="Times New Roman"/>
                <w:b w:val="0"/>
                <w:color w:val="auto"/>
                <w:sz w:val="20"/>
                <w:szCs w:val="20"/>
                <w:shd w:val="clear" w:color="auto" w:fill="FFFFFF"/>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w:t>
            </w:r>
            <w:proofErr w:type="gramStart"/>
            <w:r w:rsidRPr="009E385E">
              <w:rPr>
                <w:rFonts w:ascii="Times New Roman" w:eastAsia="Times New Roman" w:hAnsi="Times New Roman" w:cs="Times New Roman"/>
                <w:sz w:val="20"/>
                <w:szCs w:val="20"/>
                <w:lang w:eastAsia="pl-PL"/>
              </w:rPr>
              <w:t>r</w:t>
            </w:r>
            <w:proofErr w:type="gramEnd"/>
            <w:r w:rsidRPr="009E385E">
              <w:rPr>
                <w:rFonts w:ascii="Times New Roman" w:eastAsia="Times New Roman" w:hAnsi="Times New Roman" w:cs="Times New Roman"/>
                <w:sz w:val="20"/>
                <w:szCs w:val="20"/>
                <w:lang w:eastAsia="pl-PL"/>
              </w:rPr>
              <w:t>. poz. 1285, z późn.</w:t>
            </w:r>
            <w:proofErr w:type="gramStart"/>
            <w:r w:rsidRPr="009E385E">
              <w:rPr>
                <w:rFonts w:ascii="Times New Roman" w:eastAsia="Times New Roman" w:hAnsi="Times New Roman" w:cs="Times New Roman"/>
                <w:sz w:val="20"/>
                <w:szCs w:val="20"/>
                <w:lang w:eastAsia="pl-PL"/>
              </w:rPr>
              <w:t>zm</w:t>
            </w:r>
            <w:proofErr w:type="gramEnd"/>
            <w:r w:rsidRPr="009E385E">
              <w:rPr>
                <w:rFonts w:ascii="Times New Roman" w:eastAsia="Times New Roman" w:hAnsi="Times New Roman" w:cs="Times New Roman"/>
                <w:sz w:val="20"/>
                <w:szCs w:val="20"/>
                <w:lang w:eastAsia="pl-PL"/>
              </w:rPr>
              <w:t xml:space="preserve">.),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w:t>
            </w:r>
            <w:r w:rsidRPr="009E385E">
              <w:rPr>
                <w:rFonts w:ascii="Times New Roman" w:eastAsia="Times New Roman" w:hAnsi="Times New Roman" w:cs="Times New Roman"/>
                <w:sz w:val="20"/>
                <w:szCs w:val="20"/>
                <w:lang w:eastAsia="pl-PL"/>
              </w:rPr>
              <w:lastRenderedPageBreak/>
              <w:t>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w:t>
            </w:r>
            <w:proofErr w:type="gramStart"/>
            <w:r w:rsidRPr="009E385E">
              <w:rPr>
                <w:rFonts w:ascii="Times New Roman" w:eastAsia="Times New Roman" w:hAnsi="Times New Roman" w:cs="Times New Roman"/>
                <w:sz w:val="20"/>
                <w:szCs w:val="20"/>
                <w:lang w:eastAsia="pl-PL"/>
              </w:rPr>
              <w:t>z  uwagi</w:t>
            </w:r>
            <w:proofErr w:type="gramEnd"/>
            <w:r w:rsidRPr="009E385E">
              <w:rPr>
                <w:rFonts w:ascii="Times New Roman" w:eastAsia="Times New Roman" w:hAnsi="Times New Roman" w:cs="Times New Roman"/>
                <w:sz w:val="20"/>
                <w:szCs w:val="20"/>
                <w:lang w:eastAsia="pl-PL"/>
              </w:rPr>
              <w:t xml:space="preserve">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Powyższe zmiany wpisują się w kluczowe dla Narodowego Funduszu Zdrowia cele określone w Strategii na lata 2019-2023 jak: (cel 2) </w:t>
            </w:r>
            <w:proofErr w:type="gramStart"/>
            <w:r w:rsidRPr="009E385E">
              <w:rPr>
                <w:rFonts w:ascii="Times New Roman" w:eastAsia="Times New Roman" w:hAnsi="Times New Roman" w:cs="Times New Roman"/>
                <w:sz w:val="20"/>
                <w:szCs w:val="20"/>
                <w:lang w:eastAsia="pl-PL"/>
              </w:rPr>
              <w:t>poprawa jakości</w:t>
            </w:r>
            <w:proofErr w:type="gramEnd"/>
            <w:r w:rsidRPr="009E385E">
              <w:rPr>
                <w:rFonts w:ascii="Times New Roman" w:eastAsia="Times New Roman" w:hAnsi="Times New Roman" w:cs="Times New Roman"/>
                <w:sz w:val="20"/>
                <w:szCs w:val="20"/>
                <w:lang w:eastAsia="pl-PL"/>
              </w:rPr>
              <w:t xml:space="preserve">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8930E8" w:rsidP="000E1A81">
            <w:hyperlink r:id="rId52"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21.09.2021 </w:t>
            </w:r>
            <w:proofErr w:type="gramStart"/>
            <w:r w:rsidRPr="009E385E">
              <w:rPr>
                <w:rFonts w:ascii="Times New Roman" w:hAnsi="Times New Roman" w:cs="Times New Roman"/>
                <w:b w:val="0"/>
                <w:color w:val="auto"/>
                <w:sz w:val="20"/>
                <w:szCs w:val="20"/>
                <w:shd w:val="clear" w:color="auto" w:fill="FFFFFF"/>
              </w:rPr>
              <w:t>r</w:t>
            </w:r>
            <w:proofErr w:type="gramEnd"/>
            <w:r w:rsidRPr="009E385E">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zmieniające </w:t>
            </w:r>
            <w:r w:rsidRPr="009E385E">
              <w:rPr>
                <w:rFonts w:ascii="Times New Roman" w:hAnsi="Times New Roman" w:cs="Times New Roman"/>
                <w:b w:val="0"/>
                <w:color w:val="auto"/>
                <w:sz w:val="20"/>
                <w:szCs w:val="20"/>
                <w:shd w:val="clear" w:color="auto" w:fill="FFFFFF"/>
              </w:rPr>
              <w:lastRenderedPageBreak/>
              <w:t>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t>Wejście w życie 22 września 2021 r.</w:t>
            </w:r>
          </w:p>
        </w:tc>
        <w:tc>
          <w:tcPr>
            <w:tcW w:w="1174" w:type="pct"/>
          </w:tcPr>
          <w:p w:rsidR="009E385E" w:rsidRDefault="008930E8" w:rsidP="000E1A81">
            <w:hyperlink r:id="rId53"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w:t>
            </w:r>
            <w:proofErr w:type="gramStart"/>
            <w:r w:rsidRPr="000330D6">
              <w:rPr>
                <w:rFonts w:ascii="Times New Roman" w:hAnsi="Times New Roman" w:cs="Times New Roman"/>
                <w:b w:val="0"/>
                <w:color w:val="auto"/>
                <w:sz w:val="20"/>
                <w:szCs w:val="20"/>
                <w:shd w:val="clear" w:color="auto" w:fill="FFFFFF"/>
              </w:rPr>
              <w:t>r</w:t>
            </w:r>
            <w:proofErr w:type="gramEnd"/>
            <w:r w:rsidRPr="000330D6">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w:t>
            </w:r>
            <w:proofErr w:type="gramStart"/>
            <w:r w:rsidRPr="000330D6">
              <w:rPr>
                <w:rFonts w:ascii="Times New Roman" w:eastAsia="Times New Roman" w:hAnsi="Times New Roman" w:cs="Times New Roman"/>
                <w:sz w:val="20"/>
                <w:szCs w:val="20"/>
                <w:lang w:eastAsia="pl-PL"/>
              </w:rPr>
              <w:t>poz</w:t>
            </w:r>
            <w:proofErr w:type="gramEnd"/>
            <w:r w:rsidRPr="000330D6">
              <w:rPr>
                <w:rFonts w:ascii="Times New Roman" w:eastAsia="Times New Roman" w:hAnsi="Times New Roman" w:cs="Times New Roman"/>
                <w:sz w:val="20"/>
                <w:szCs w:val="20"/>
                <w:lang w:eastAsia="pl-PL"/>
              </w:rPr>
              <w:t>.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 xml:space="preserve">Zgodnie z zaleceniami Zespołu ds. szczepień ochronnych przy Ministrze Zdrowia w perspektywie możliwej jesienią czwartej fali epidemii COVID-19, niezbędne jest zdecydowane promowanie szczepień przeciw grypie. Szczepienia przeciw grypie są skuteczną metodą zapobiegania </w:t>
            </w:r>
            <w:proofErr w:type="spellStart"/>
            <w:r w:rsidRPr="000330D6">
              <w:rPr>
                <w:rFonts w:ascii="Times New Roman" w:eastAsia="Times New Roman" w:hAnsi="Times New Roman" w:cs="Times New Roman"/>
                <w:sz w:val="20"/>
                <w:szCs w:val="20"/>
                <w:lang w:eastAsia="pl-PL"/>
              </w:rPr>
              <w:t>zachorowaniom</w:t>
            </w:r>
            <w:proofErr w:type="spellEnd"/>
            <w:r w:rsidRPr="000330D6">
              <w:rPr>
                <w:rFonts w:ascii="Times New Roman" w:eastAsia="Times New Roman" w:hAnsi="Times New Roman" w:cs="Times New Roman"/>
                <w:sz w:val="20"/>
                <w:szCs w:val="20"/>
                <w:lang w:eastAsia="pl-PL"/>
              </w:rPr>
              <w:t xml:space="preserve">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proofErr w:type="gramStart"/>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Wartość</w:t>
            </w:r>
            <w:proofErr w:type="gramEnd"/>
            <w:r w:rsidRPr="000330D6">
              <w:rPr>
                <w:rFonts w:ascii="Times New Roman" w:eastAsia="Times New Roman" w:hAnsi="Times New Roman" w:cs="Times New Roman"/>
                <w:sz w:val="20"/>
                <w:szCs w:val="20"/>
                <w:lang w:eastAsia="pl-PL"/>
              </w:rPr>
              <w:t xml:space="preserve"> ta obejmuje: kwalifikację lekarską wraz z oceną występowania przeciwwskazania do szczepienia i oceną ryzyka wystąpienia powikłań poszczepiennych, wykonanie szczepienia przez lekarza, felczera, pielęgniarkę, położną, </w:t>
            </w:r>
            <w:r w:rsidRPr="000330D6">
              <w:rPr>
                <w:rFonts w:ascii="Times New Roman" w:eastAsia="Times New Roman" w:hAnsi="Times New Roman" w:cs="Times New Roman"/>
                <w:sz w:val="20"/>
                <w:szCs w:val="20"/>
                <w:lang w:eastAsia="pl-PL"/>
              </w:rPr>
              <w:lastRenderedPageBreak/>
              <w:t>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8930E8" w:rsidP="000E1A81">
            <w:hyperlink r:id="rId54"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programy 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 xml:space="preserve">Tekst ujednolicony zawiera zmiany wprowadzone zarządzeniem Nr 196/2020/DGL Prezesa Narodowego Funduszu Zdrowia z dnia 11 grudnia 2020 r., zarządzeniem Nr 29/2021/DGL Prezesa Narodowego Funduszu Zdrowia z dnia 11 lutego 2021 </w:t>
            </w:r>
            <w:proofErr w:type="spellStart"/>
            <w:r w:rsidRPr="001F65CF">
              <w:rPr>
                <w:rFonts w:ascii="Times New Roman" w:eastAsia="Times New Roman" w:hAnsi="Times New Roman" w:cs="Times New Roman"/>
                <w:sz w:val="20"/>
                <w:szCs w:val="20"/>
                <w:lang w:eastAsia="pl-PL"/>
              </w:rPr>
              <w:t>r</w:t>
            </w:r>
            <w:proofErr w:type="gramStart"/>
            <w:r w:rsidRPr="001F65CF">
              <w:rPr>
                <w:rFonts w:ascii="Times New Roman" w:eastAsia="Times New Roman" w:hAnsi="Times New Roman" w:cs="Times New Roman"/>
                <w:sz w:val="20"/>
                <w:szCs w:val="20"/>
                <w:lang w:eastAsia="pl-PL"/>
              </w:rPr>
              <w:t>.,zarządzeniem</w:t>
            </w:r>
            <w:proofErr w:type="spellEnd"/>
            <w:proofErr w:type="gramEnd"/>
            <w:r w:rsidRPr="001F65CF">
              <w:rPr>
                <w:rFonts w:ascii="Times New Roman" w:eastAsia="Times New Roman" w:hAnsi="Times New Roman" w:cs="Times New Roman"/>
                <w:sz w:val="20"/>
                <w:szCs w:val="20"/>
                <w:lang w:eastAsia="pl-PL"/>
              </w:rPr>
              <w:t xml:space="preserve">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930E8" w:rsidP="000E1A81">
            <w:hyperlink r:id="rId55"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z dnia 21.04.2021 </w:t>
            </w:r>
            <w:proofErr w:type="gramStart"/>
            <w:r w:rsidRPr="001F65CF">
              <w:rPr>
                <w:rFonts w:ascii="Times New Roman" w:hAnsi="Times New Roman" w:cs="Times New Roman"/>
                <w:b w:val="0"/>
                <w:color w:val="auto"/>
                <w:sz w:val="20"/>
                <w:szCs w:val="20"/>
                <w:shd w:val="clear" w:color="auto" w:fill="FFFFFF"/>
              </w:rPr>
              <w:t>r</w:t>
            </w:r>
            <w:proofErr w:type="gramEnd"/>
            <w:r w:rsidRPr="001F65CF">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8930E8" w:rsidP="000E1A81">
            <w:hyperlink r:id="rId56"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 dnia 03.09.2021 </w:t>
            </w:r>
            <w:proofErr w:type="gramStart"/>
            <w:r w:rsidRPr="00211ED0">
              <w:rPr>
                <w:rFonts w:ascii="Times New Roman" w:hAnsi="Times New Roman" w:cs="Times New Roman"/>
                <w:b w:val="0"/>
                <w:color w:val="auto"/>
                <w:sz w:val="20"/>
                <w:szCs w:val="20"/>
                <w:shd w:val="clear" w:color="auto" w:fill="FFFFFF"/>
              </w:rPr>
              <w:t>r</w:t>
            </w:r>
            <w:proofErr w:type="gramEnd"/>
            <w:r w:rsidRPr="00211ED0">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 xml:space="preserve">Niniejsze zarządzenie zmieniające zarządzenie Nr 58/2019/DK Prezesa Narodowego </w:t>
            </w:r>
            <w:proofErr w:type="gramStart"/>
            <w:r w:rsidRPr="00AF4D3B">
              <w:rPr>
                <w:rFonts w:ascii="Times New Roman" w:eastAsia="Times New Roman" w:hAnsi="Times New Roman" w:cs="Times New Roman"/>
                <w:sz w:val="20"/>
                <w:szCs w:val="20"/>
                <w:lang w:eastAsia="pl-PL"/>
              </w:rPr>
              <w:t>Funduszu  Zdrowia</w:t>
            </w:r>
            <w:proofErr w:type="gramEnd"/>
            <w:r w:rsidRPr="00AF4D3B">
              <w:rPr>
                <w:rFonts w:ascii="Times New Roman" w:eastAsia="Times New Roman" w:hAnsi="Times New Roman" w:cs="Times New Roman"/>
                <w:sz w:val="20"/>
                <w:szCs w:val="20"/>
                <w:lang w:eastAsia="pl-PL"/>
              </w:rPr>
              <w:t xml:space="preserve">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 xml:space="preserve">nych ustaw (Dz. U. </w:t>
            </w:r>
            <w:proofErr w:type="gramStart"/>
            <w:r>
              <w:rPr>
                <w:rFonts w:ascii="Times New Roman" w:eastAsia="Times New Roman" w:hAnsi="Times New Roman" w:cs="Times New Roman"/>
                <w:sz w:val="20"/>
                <w:szCs w:val="20"/>
                <w:lang w:eastAsia="pl-PL"/>
              </w:rPr>
              <w:t>poz</w:t>
            </w:r>
            <w:proofErr w:type="gramEnd"/>
            <w:r>
              <w:rPr>
                <w:rFonts w:ascii="Times New Roman" w:eastAsia="Times New Roman" w:hAnsi="Times New Roman" w:cs="Times New Roman"/>
                <w:sz w:val="20"/>
                <w:szCs w:val="20"/>
                <w:lang w:eastAsia="pl-PL"/>
              </w:rPr>
              <w:t>.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Przedmiotowa nowelizacja wprowadziła zmiany do ustawy z dnia 27 sierpnia 2004 r. o świadczeniach opieki zdrowotnej finansowanych ze środków publicznych (Dz. U. </w:t>
            </w:r>
            <w:proofErr w:type="gramStart"/>
            <w:r w:rsidRPr="00AF4D3B">
              <w:rPr>
                <w:rFonts w:ascii="Times New Roman" w:eastAsia="Times New Roman" w:hAnsi="Times New Roman" w:cs="Times New Roman"/>
                <w:sz w:val="20"/>
                <w:szCs w:val="20"/>
                <w:lang w:eastAsia="pl-PL"/>
              </w:rPr>
              <w:t>z</w:t>
            </w:r>
            <w:proofErr w:type="gramEnd"/>
            <w:r w:rsidRPr="00AF4D3B">
              <w:rPr>
                <w:rFonts w:ascii="Times New Roman" w:eastAsia="Times New Roman" w:hAnsi="Times New Roman" w:cs="Times New Roman"/>
                <w:sz w:val="20"/>
                <w:szCs w:val="20"/>
                <w:lang w:eastAsia="pl-PL"/>
              </w:rPr>
              <w:t xml:space="preserve"> 2021 r. poz. 1285, z </w:t>
            </w:r>
            <w:proofErr w:type="spellStart"/>
            <w:r w:rsidRPr="00AF4D3B">
              <w:rPr>
                <w:rFonts w:ascii="Times New Roman" w:eastAsia="Times New Roman" w:hAnsi="Times New Roman" w:cs="Times New Roman"/>
                <w:sz w:val="20"/>
                <w:szCs w:val="20"/>
                <w:lang w:eastAsia="pl-PL"/>
              </w:rPr>
              <w:t>późn</w:t>
            </w:r>
            <w:proofErr w:type="spellEnd"/>
            <w:r w:rsidRPr="00AF4D3B">
              <w:rPr>
                <w:rFonts w:ascii="Times New Roman" w:eastAsia="Times New Roman" w:hAnsi="Times New Roman" w:cs="Times New Roman"/>
                <w:sz w:val="20"/>
                <w:szCs w:val="20"/>
                <w:lang w:eastAsia="pl-PL"/>
              </w:rPr>
              <w:t xml:space="preserve">. </w:t>
            </w:r>
            <w:proofErr w:type="gramStart"/>
            <w:r w:rsidRPr="00AF4D3B">
              <w:rPr>
                <w:rFonts w:ascii="Times New Roman" w:eastAsia="Times New Roman" w:hAnsi="Times New Roman" w:cs="Times New Roman"/>
                <w:sz w:val="20"/>
                <w:szCs w:val="20"/>
                <w:lang w:eastAsia="pl-PL"/>
              </w:rPr>
              <w:t>zm</w:t>
            </w:r>
            <w:proofErr w:type="gramEnd"/>
            <w:r w:rsidRPr="00AF4D3B">
              <w:rPr>
                <w:rFonts w:ascii="Times New Roman" w:eastAsia="Times New Roman" w:hAnsi="Times New Roman" w:cs="Times New Roman"/>
                <w:sz w:val="20"/>
                <w:szCs w:val="20"/>
                <w:lang w:eastAsia="pl-PL"/>
              </w:rPr>
              <w:t>.),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w:t>
            </w:r>
            <w:r w:rsidRPr="00AF4D3B">
              <w:rPr>
                <w:rFonts w:ascii="Times New Roman" w:eastAsia="Times New Roman" w:hAnsi="Times New Roman" w:cs="Times New Roman"/>
                <w:sz w:val="20"/>
                <w:szCs w:val="20"/>
                <w:lang w:eastAsia="pl-PL"/>
              </w:rPr>
              <w:lastRenderedPageBreak/>
              <w:t>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w:t>
            </w:r>
            <w:proofErr w:type="gramStart"/>
            <w:r w:rsidRPr="00AF4D3B">
              <w:rPr>
                <w:rFonts w:ascii="Times New Roman" w:eastAsia="Times New Roman" w:hAnsi="Times New Roman" w:cs="Times New Roman"/>
                <w:sz w:val="20"/>
                <w:szCs w:val="20"/>
                <w:lang w:eastAsia="pl-PL"/>
              </w:rPr>
              <w:t xml:space="preserve"> 5). Wprowadzona</w:t>
            </w:r>
            <w:proofErr w:type="gramEnd"/>
            <w:r w:rsidRPr="00AF4D3B">
              <w:rPr>
                <w:rFonts w:ascii="Times New Roman" w:eastAsia="Times New Roman" w:hAnsi="Times New Roman" w:cs="Times New Roman"/>
                <w:sz w:val="20"/>
                <w:szCs w:val="20"/>
                <w:lang w:eastAsia="pl-PL"/>
              </w:rPr>
              <w:t xml:space="preserve">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proofErr w:type="gramStart"/>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w:t>
            </w:r>
            <w:proofErr w:type="gramEnd"/>
            <w:r w:rsidRPr="00AF4D3B">
              <w:rPr>
                <w:rFonts w:ascii="Times New Roman" w:eastAsia="Times New Roman" w:hAnsi="Times New Roman" w:cs="Times New Roman"/>
                <w:sz w:val="20"/>
                <w:szCs w:val="20"/>
                <w:lang w:eastAsia="pl-PL"/>
              </w:rPr>
              <w:t xml:space="preserv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8930E8" w:rsidP="000E1A81">
            <w:hyperlink r:id="rId57"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lastRenderedPageBreak/>
              <w:t>ZARZĄDZENI</w:t>
            </w:r>
            <w:r w:rsidRPr="00715264">
              <w:rPr>
                <w:rFonts w:ascii="Times New Roman" w:hAnsi="Times New Roman" w:cs="Times New Roman"/>
                <w:b w:val="0"/>
                <w:color w:val="auto"/>
                <w:sz w:val="20"/>
                <w:szCs w:val="20"/>
                <w:shd w:val="clear" w:color="auto" w:fill="FFFFFF"/>
              </w:rPr>
              <w:lastRenderedPageBreak/>
              <w:t>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dnia 01.09.2021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Niniejsze zarządzenie Prezesa Narodowego Funduszu Zdrowia w sprawie zmiany zarządzenia w sprawie warunków zawarcia i realizacji umów o udzielanie świadczeń opieki zdrowotnej w zakresie </w:t>
            </w:r>
            <w:r w:rsidRPr="00715264">
              <w:rPr>
                <w:rFonts w:ascii="Times New Roman" w:eastAsia="Times New Roman" w:hAnsi="Times New Roman" w:cs="Times New Roman"/>
                <w:sz w:val="20"/>
                <w:szCs w:val="20"/>
                <w:lang w:eastAsia="pl-PL"/>
              </w:rPr>
              <w:lastRenderedPageBreak/>
              <w:t xml:space="preserve">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zm</w:t>
            </w:r>
            <w:proofErr w:type="gram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w:t>
            </w:r>
            <w:proofErr w:type="gramStart"/>
            <w:r w:rsidRPr="00715264">
              <w:rPr>
                <w:rFonts w:ascii="Times New Roman" w:eastAsia="Times New Roman" w:hAnsi="Times New Roman" w:cs="Times New Roman"/>
                <w:sz w:val="20"/>
                <w:szCs w:val="20"/>
                <w:lang w:eastAsia="pl-PL"/>
              </w:rPr>
              <w:t>zgodnie z którym</w:t>
            </w:r>
            <w:proofErr w:type="gramEnd"/>
            <w:r w:rsidRPr="00715264">
              <w:rPr>
                <w:rFonts w:ascii="Times New Roman" w:eastAsia="Times New Roman" w:hAnsi="Times New Roman" w:cs="Times New Roman"/>
                <w:sz w:val="20"/>
                <w:szCs w:val="20"/>
                <w:lang w:eastAsia="pl-PL"/>
              </w:rPr>
              <w:t xml:space="preserve"> mechanizm kształtowania wysokości stawki </w:t>
            </w:r>
            <w:proofErr w:type="spellStart"/>
            <w:r w:rsidRPr="00715264">
              <w:rPr>
                <w:rFonts w:ascii="Times New Roman" w:eastAsia="Times New Roman" w:hAnsi="Times New Roman" w:cs="Times New Roman"/>
                <w:sz w:val="20"/>
                <w:szCs w:val="20"/>
                <w:lang w:eastAsia="pl-PL"/>
              </w:rPr>
              <w:t>kapitacyjnej</w:t>
            </w:r>
            <w:proofErr w:type="spellEnd"/>
            <w:r w:rsidRPr="00715264">
              <w:rPr>
                <w:rFonts w:ascii="Times New Roman" w:eastAsia="Times New Roman" w:hAnsi="Times New Roman" w:cs="Times New Roman"/>
                <w:sz w:val="20"/>
                <w:szCs w:val="20"/>
                <w:lang w:eastAsia="pl-PL"/>
              </w:rPr>
              <w:t xml:space="preserve">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proofErr w:type="gramStart"/>
            <w:r w:rsidRPr="00715264">
              <w:rPr>
                <w:rFonts w:ascii="Times New Roman" w:eastAsia="Times New Roman" w:hAnsi="Times New Roman" w:cs="Times New Roman"/>
                <w:sz w:val="20"/>
                <w:szCs w:val="20"/>
                <w:lang w:eastAsia="pl-PL"/>
              </w:rPr>
              <w:t>w</w:t>
            </w:r>
            <w:proofErr w:type="gramEnd"/>
            <w:r w:rsidRPr="00715264">
              <w:rPr>
                <w:rFonts w:ascii="Times New Roman" w:eastAsia="Times New Roman" w:hAnsi="Times New Roman" w:cs="Times New Roman"/>
                <w:sz w:val="20"/>
                <w:szCs w:val="20"/>
                <w:lang w:eastAsia="pl-PL"/>
              </w:rPr>
              <w:t xml:space="preserve">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w:t>
            </w:r>
            <w:proofErr w:type="spellStart"/>
            <w:r>
              <w:rPr>
                <w:rFonts w:ascii="Times New Roman" w:eastAsia="Times New Roman" w:hAnsi="Times New Roman" w:cs="Times New Roman"/>
                <w:sz w:val="20"/>
                <w:szCs w:val="20"/>
                <w:lang w:eastAsia="pl-PL"/>
              </w:rPr>
              <w:t>kapitacyjnej</w:t>
            </w:r>
            <w:proofErr w:type="spellEnd"/>
            <w:r>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 xml:space="preserve">w odniesieniu do wskaźnika udziału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udzielonych w POZ w miesiącu lipcu 2021 r. jego stosowanie przyczyniło się do znacznego zmniejszenia liczby </w:t>
            </w:r>
            <w:proofErr w:type="spellStart"/>
            <w:r w:rsidRPr="00715264">
              <w:rPr>
                <w:rFonts w:ascii="Times New Roman" w:eastAsia="Times New Roman" w:hAnsi="Times New Roman" w:cs="Times New Roman"/>
                <w:sz w:val="20"/>
                <w:szCs w:val="20"/>
                <w:lang w:eastAsia="pl-PL"/>
              </w:rPr>
              <w:t>teleporad</w:t>
            </w:r>
            <w:proofErr w:type="spellEnd"/>
            <w:r w:rsidRPr="00715264">
              <w:rPr>
                <w:rFonts w:ascii="Times New Roman" w:eastAsia="Times New Roman" w:hAnsi="Times New Roman" w:cs="Times New Roman"/>
                <w:sz w:val="20"/>
                <w:szCs w:val="20"/>
                <w:lang w:eastAsia="pl-PL"/>
              </w:rPr>
              <w:t xml:space="preserve">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w:t>
            </w:r>
            <w:proofErr w:type="gramStart"/>
            <w:r w:rsidR="00211ED0">
              <w:rPr>
                <w:rFonts w:ascii="Times New Roman" w:eastAsia="Times New Roman" w:hAnsi="Times New Roman" w:cs="Times New Roman"/>
                <w:sz w:val="20"/>
                <w:szCs w:val="20"/>
                <w:lang w:eastAsia="pl-PL"/>
              </w:rPr>
              <w:t>poprawy jakości</w:t>
            </w:r>
            <w:proofErr w:type="gramEnd"/>
            <w:r w:rsidR="00211ED0">
              <w:rPr>
                <w:rFonts w:ascii="Times New Roman" w:eastAsia="Times New Roman" w:hAnsi="Times New Roman" w:cs="Times New Roman"/>
                <w:sz w:val="20"/>
                <w:szCs w:val="20"/>
                <w:lang w:eastAsia="pl-PL"/>
              </w:rPr>
              <w:t xml:space="preserve">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 września </w:t>
            </w:r>
            <w:r>
              <w:rPr>
                <w:rFonts w:ascii="Times New Roman" w:hAnsi="Times New Roman" w:cs="Times New Roman"/>
                <w:sz w:val="20"/>
                <w:szCs w:val="20"/>
              </w:rPr>
              <w:lastRenderedPageBreak/>
              <w:t>2021 r.</w:t>
            </w:r>
          </w:p>
        </w:tc>
        <w:tc>
          <w:tcPr>
            <w:tcW w:w="1174" w:type="pct"/>
          </w:tcPr>
          <w:p w:rsidR="00715264" w:rsidRDefault="008930E8" w:rsidP="000E1A81">
            <w:hyperlink r:id="rId58" w:history="1">
              <w:r w:rsidR="00211ED0">
                <w:rPr>
                  <w:rStyle w:val="Hipercze"/>
                </w:rPr>
                <w:t xml:space="preserve">Zarządzenia Prezesa NFZ / Zarządzenia Prezesa / Narodowy </w:t>
              </w:r>
              <w:r w:rsidR="00211ED0">
                <w:rPr>
                  <w:rStyle w:val="Hipercze"/>
                </w:rPr>
                <w:lastRenderedPageBreak/>
                <w:t>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 dnia 26.08.2021 </w:t>
            </w:r>
            <w:proofErr w:type="gramStart"/>
            <w:r w:rsidRPr="00715264">
              <w:rPr>
                <w:rFonts w:ascii="Times New Roman" w:hAnsi="Times New Roman" w:cs="Times New Roman"/>
                <w:b w:val="0"/>
                <w:color w:val="auto"/>
                <w:sz w:val="20"/>
                <w:szCs w:val="20"/>
                <w:shd w:val="clear" w:color="auto" w:fill="FFFFFF"/>
              </w:rPr>
              <w:t>r</w:t>
            </w:r>
            <w:proofErr w:type="gramEnd"/>
            <w:r w:rsidRPr="00715264">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zarządzenie w sprawie szczegółowych </w:t>
            </w:r>
            <w:r w:rsidRPr="00715264">
              <w:rPr>
                <w:rFonts w:ascii="Times New Roman" w:hAnsi="Times New Roman" w:cs="Times New Roman"/>
                <w:b w:val="0"/>
                <w:color w:val="auto"/>
                <w:sz w:val="20"/>
                <w:szCs w:val="20"/>
                <w:shd w:val="clear" w:color="auto" w:fill="FFFFFF"/>
              </w:rPr>
              <w:lastRenderedPageBreak/>
              <w:t>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 xml:space="preserve">Zarządzenie stanowi wykonanie upoważnienia ustawowego zawartego w art. 136c ust. 5 ustawy z dnia 27 sierpnia 2004 r. o świadczeniach opieki zdrowotnej finansowanych ze środków publicznych (Dz. U. </w:t>
            </w:r>
            <w:proofErr w:type="gramStart"/>
            <w:r w:rsidRPr="00715264">
              <w:rPr>
                <w:rFonts w:ascii="Times New Roman" w:eastAsia="Times New Roman" w:hAnsi="Times New Roman" w:cs="Times New Roman"/>
                <w:sz w:val="20"/>
                <w:szCs w:val="20"/>
                <w:lang w:eastAsia="pl-PL"/>
              </w:rPr>
              <w:t>z</w:t>
            </w:r>
            <w:proofErr w:type="gramEnd"/>
            <w:r w:rsidRPr="00715264">
              <w:rPr>
                <w:rFonts w:ascii="Times New Roman" w:eastAsia="Times New Roman" w:hAnsi="Times New Roman" w:cs="Times New Roman"/>
                <w:sz w:val="20"/>
                <w:szCs w:val="20"/>
                <w:lang w:eastAsia="pl-PL"/>
              </w:rPr>
              <w:t xml:space="preserve"> 2021 r. poz. 1285, z </w:t>
            </w:r>
            <w:proofErr w:type="spellStart"/>
            <w:r w:rsidRPr="00715264">
              <w:rPr>
                <w:rFonts w:ascii="Times New Roman" w:eastAsia="Times New Roman" w:hAnsi="Times New Roman" w:cs="Times New Roman"/>
                <w:sz w:val="20"/>
                <w:szCs w:val="20"/>
                <w:lang w:eastAsia="pl-PL"/>
              </w:rPr>
              <w:t>późn</w:t>
            </w:r>
            <w:proofErr w:type="spellEnd"/>
            <w:r w:rsidRPr="00715264">
              <w:rPr>
                <w:rFonts w:ascii="Times New Roman" w:eastAsia="Times New Roman" w:hAnsi="Times New Roman" w:cs="Times New Roman"/>
                <w:sz w:val="20"/>
                <w:szCs w:val="20"/>
                <w:lang w:eastAsia="pl-PL"/>
              </w:rPr>
              <w:t xml:space="preserve">. zm.), na </w:t>
            </w:r>
            <w:proofErr w:type="gramStart"/>
            <w:r w:rsidRPr="00715264">
              <w:rPr>
                <w:rFonts w:ascii="Times New Roman" w:eastAsia="Times New Roman" w:hAnsi="Times New Roman" w:cs="Times New Roman"/>
                <w:sz w:val="20"/>
                <w:szCs w:val="20"/>
                <w:lang w:eastAsia="pl-PL"/>
              </w:rPr>
              <w:t>mocy którego</w:t>
            </w:r>
            <w:proofErr w:type="gramEnd"/>
            <w:r w:rsidRPr="00715264">
              <w:rPr>
                <w:rFonts w:ascii="Times New Roman" w:eastAsia="Times New Roman" w:hAnsi="Times New Roman" w:cs="Times New Roman"/>
                <w:sz w:val="20"/>
                <w:szCs w:val="20"/>
                <w:lang w:eastAsia="pl-PL"/>
              </w:rPr>
              <w:t xml:space="preserve">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w:t>
            </w:r>
            <w:r w:rsidRPr="00715264">
              <w:rPr>
                <w:rFonts w:ascii="Times New Roman" w:eastAsia="Times New Roman" w:hAnsi="Times New Roman" w:cs="Times New Roman"/>
                <w:sz w:val="20"/>
                <w:szCs w:val="20"/>
                <w:lang w:eastAsia="pl-PL"/>
              </w:rPr>
              <w:lastRenderedPageBreak/>
              <w:t>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w:t>
            </w:r>
            <w:proofErr w:type="spellStart"/>
            <w:r w:rsidRPr="00715264">
              <w:rPr>
                <w:rFonts w:ascii="Times New Roman" w:eastAsia="Times New Roman" w:hAnsi="Times New Roman" w:cs="Times New Roman"/>
                <w:sz w:val="20"/>
                <w:szCs w:val="20"/>
                <w:lang w:eastAsia="pl-PL"/>
              </w:rPr>
              <w:t>Zdr</w:t>
            </w:r>
            <w:proofErr w:type="spellEnd"/>
            <w:r w:rsidRPr="00715264">
              <w:rPr>
                <w:rFonts w:ascii="Times New Roman" w:eastAsia="Times New Roman" w:hAnsi="Times New Roman" w:cs="Times New Roman"/>
                <w:sz w:val="20"/>
                <w:szCs w:val="20"/>
                <w:lang w:eastAsia="pl-PL"/>
              </w:rPr>
              <w:t xml:space="preserve">. </w:t>
            </w:r>
            <w:proofErr w:type="gramStart"/>
            <w:r w:rsidRPr="00715264">
              <w:rPr>
                <w:rFonts w:ascii="Times New Roman" w:eastAsia="Times New Roman" w:hAnsi="Times New Roman" w:cs="Times New Roman"/>
                <w:sz w:val="20"/>
                <w:szCs w:val="20"/>
                <w:lang w:eastAsia="pl-PL"/>
              </w:rPr>
              <w:t>poz</w:t>
            </w:r>
            <w:proofErr w:type="gramEnd"/>
            <w:r w:rsidRPr="00715264">
              <w:rPr>
                <w:rFonts w:ascii="Times New Roman" w:eastAsia="Times New Roman" w:hAnsi="Times New Roman" w:cs="Times New Roman"/>
                <w:sz w:val="20"/>
                <w:szCs w:val="20"/>
                <w:lang w:eastAsia="pl-PL"/>
              </w:rPr>
              <w:t>. 44), wydanego na podstawie art. 37 ust. 1 ustawy z dnia 12 maja 2011 r. o refundacji leków, środków spożywczych specjalnego przeznaczenia żywieniowego oraz wyrobów medycznych (Dz. U. z 2021 r. poz</w:t>
            </w:r>
            <w:proofErr w:type="gramStart"/>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w:t>
            </w:r>
            <w:proofErr w:type="gramEnd"/>
            <w:r w:rsidRPr="00715264">
              <w:rPr>
                <w:rFonts w:ascii="Times New Roman" w:eastAsia="Times New Roman" w:hAnsi="Times New Roman" w:cs="Times New Roman"/>
                <w:sz w:val="20"/>
                <w:szCs w:val="20"/>
                <w:lang w:eastAsia="pl-PL"/>
              </w:rPr>
              <w:t>,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w:t>
            </w:r>
            <w:proofErr w:type="gramStart"/>
            <w:r w:rsidRPr="00715264">
              <w:rPr>
                <w:rFonts w:ascii="Times New Roman" w:eastAsia="Times New Roman" w:hAnsi="Times New Roman" w:cs="Times New Roman"/>
                <w:sz w:val="20"/>
                <w:szCs w:val="20"/>
                <w:lang w:eastAsia="pl-PL"/>
              </w:rPr>
              <w:t>Poprawa jakości</w:t>
            </w:r>
            <w:proofErr w:type="gramEnd"/>
            <w:r w:rsidRPr="00715264">
              <w:rPr>
                <w:rFonts w:ascii="Times New Roman" w:eastAsia="Times New Roman" w:hAnsi="Times New Roman" w:cs="Times New Roman"/>
                <w:sz w:val="20"/>
                <w:szCs w:val="20"/>
                <w:lang w:eastAsia="pl-PL"/>
              </w:rPr>
              <w:t xml:space="preserve">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8930E8" w:rsidP="000E1A81">
            <w:hyperlink r:id="rId59"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 xml:space="preserve">Obwieszczenie Ministra Zdrowia z dnia 27 września </w:t>
            </w:r>
            <w:r w:rsidRPr="00D65071">
              <w:rPr>
                <w:rFonts w:ascii="Times New Roman" w:hAnsi="Times New Roman" w:cs="Times New Roman"/>
                <w:b w:val="0"/>
                <w:color w:val="auto"/>
                <w:sz w:val="20"/>
                <w:szCs w:val="20"/>
                <w:shd w:val="clear" w:color="auto" w:fill="FFFFFF"/>
              </w:rPr>
              <w:lastRenderedPageBreak/>
              <w:t>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28 sierpnia 2021 r.</w:t>
            </w:r>
          </w:p>
        </w:tc>
        <w:tc>
          <w:tcPr>
            <w:tcW w:w="1174" w:type="pct"/>
          </w:tcPr>
          <w:p w:rsidR="00D65071" w:rsidRDefault="008930E8" w:rsidP="000E1A81">
            <w:hyperlink r:id="rId60"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8930E8" w:rsidP="000E1A81">
            <w:hyperlink r:id="rId61" w:history="1">
              <w:proofErr w:type="gramStart"/>
              <w:r w:rsidR="00D65071">
                <w:rPr>
                  <w:rStyle w:val="Hipercze"/>
                </w:rPr>
                <w:t>akt</w:t>
              </w:r>
              <w:proofErr w:type="gramEnd"/>
              <w:r w:rsidR="00D65071">
                <w:rPr>
                  <w:rStyle w:val="Hipercze"/>
                </w:rPr>
                <w:t>.</w:t>
              </w:r>
              <w:proofErr w:type="gramStart"/>
              <w:r w:rsidR="00D65071">
                <w:rPr>
                  <w:rStyle w:val="Hipercze"/>
                </w:rPr>
                <w:t>pdf</w:t>
              </w:r>
              <w:proofErr w:type="gramEnd"/>
              <w:r w:rsidR="00D65071">
                <w:rPr>
                  <w:rStyle w:val="Hipercze"/>
                </w:rPr>
                <w:t xml:space="preserv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14 września 2021 r. w </w:t>
            </w:r>
            <w:r w:rsidRPr="0073420B">
              <w:rPr>
                <w:rFonts w:ascii="Times New Roman" w:hAnsi="Times New Roman" w:cs="Times New Roman"/>
                <w:b w:val="0"/>
                <w:color w:val="auto"/>
                <w:sz w:val="20"/>
                <w:szCs w:val="20"/>
                <w:shd w:val="clear" w:color="auto" w:fill="FFFFFF"/>
              </w:rPr>
              <w:lastRenderedPageBreak/>
              <w:t>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r>
              <w:rPr>
                <w:rFonts w:ascii="Times New Roman" w:eastAsia="Times New Roman" w:hAnsi="Times New Roman" w:cs="Times New Roman"/>
                <w:sz w:val="20"/>
                <w:szCs w:val="20"/>
                <w:lang w:eastAsia="pl-PL"/>
              </w:rPr>
              <w:t xml:space="preserve"> </w:t>
            </w:r>
            <w:proofErr w:type="spellStart"/>
            <w:r w:rsidRPr="00D65071">
              <w:rPr>
                <w:rFonts w:ascii="Times New Roman" w:eastAsia="Times New Roman" w:hAnsi="Times New Roman" w:cs="Times New Roman"/>
                <w:sz w:val="20"/>
                <w:szCs w:val="20"/>
                <w:lang w:eastAsia="pl-PL"/>
              </w:rPr>
              <w:t>VaxigripTetra</w:t>
            </w:r>
            <w:proofErr w:type="spellEnd"/>
            <w:r w:rsidRPr="00D65071">
              <w:rPr>
                <w:rFonts w:ascii="Times New Roman" w:eastAsia="Times New Roman" w:hAnsi="Times New Roman" w:cs="Times New Roman"/>
                <w:sz w:val="20"/>
                <w:szCs w:val="20"/>
                <w:lang w:eastAsia="pl-PL"/>
              </w:rPr>
              <w:t xml:space="preserve">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 xml:space="preserve">punkcie aptecznym produktu leczniczego </w:t>
            </w:r>
            <w:proofErr w:type="spellStart"/>
            <w:r w:rsidRPr="00D65071">
              <w:rPr>
                <w:rFonts w:ascii="Times New Roman" w:eastAsia="Times New Roman" w:hAnsi="Times New Roman" w:cs="Times New Roman"/>
                <w:sz w:val="20"/>
                <w:szCs w:val="20"/>
                <w:lang w:eastAsia="pl-PL"/>
              </w:rPr>
              <w:t>Fluarix</w:t>
            </w:r>
            <w:proofErr w:type="spellEnd"/>
            <w:r w:rsidRPr="00D65071">
              <w:rPr>
                <w:rFonts w:ascii="Times New Roman" w:eastAsia="Times New Roman" w:hAnsi="Times New Roman" w:cs="Times New Roman"/>
                <w:sz w:val="20"/>
                <w:szCs w:val="20"/>
                <w:lang w:eastAsia="pl-PL"/>
              </w:rPr>
              <w:t xml:space="preserve"> Tetra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albo </w:t>
            </w:r>
            <w:proofErr w:type="spellStart"/>
            <w:r w:rsidRPr="00D65071">
              <w:rPr>
                <w:rFonts w:ascii="Times New Roman" w:eastAsia="Times New Roman" w:hAnsi="Times New Roman" w:cs="Times New Roman"/>
                <w:sz w:val="20"/>
                <w:szCs w:val="20"/>
                <w:lang w:eastAsia="pl-PL"/>
              </w:rPr>
              <w:t>Influvac</w:t>
            </w:r>
            <w:proofErr w:type="spellEnd"/>
            <w:r w:rsidRPr="00D65071">
              <w:rPr>
                <w:rFonts w:ascii="Times New Roman" w:eastAsia="Times New Roman" w:hAnsi="Times New Roman" w:cs="Times New Roman"/>
                <w:sz w:val="20"/>
                <w:szCs w:val="20"/>
                <w:lang w:eastAsia="pl-PL"/>
              </w:rPr>
              <w:t xml:space="preserve">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proofErr w:type="spellStart"/>
            <w:r w:rsidRPr="00D65071">
              <w:rPr>
                <w:rFonts w:ascii="Times New Roman" w:eastAsia="Times New Roman" w:hAnsi="Times New Roman" w:cs="Times New Roman"/>
                <w:sz w:val="20"/>
                <w:szCs w:val="20"/>
                <w:lang w:eastAsia="pl-PL"/>
              </w:rPr>
              <w:lastRenderedPageBreak/>
              <w:t>VaxigripTetra</w:t>
            </w:r>
            <w:proofErr w:type="spellEnd"/>
            <w:r w:rsidRPr="00D65071">
              <w:rPr>
                <w:rFonts w:ascii="Times New Roman" w:eastAsia="Times New Roman" w:hAnsi="Times New Roman" w:cs="Times New Roman"/>
                <w:sz w:val="20"/>
                <w:szCs w:val="20"/>
                <w:lang w:eastAsia="pl-PL"/>
              </w:rPr>
              <w:t xml:space="preserve">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września 2021 r.</w:t>
            </w:r>
          </w:p>
        </w:tc>
        <w:tc>
          <w:tcPr>
            <w:tcW w:w="1174" w:type="pct"/>
          </w:tcPr>
          <w:p w:rsidR="0073420B" w:rsidRDefault="008930E8" w:rsidP="000E1A81">
            <w:hyperlink r:id="rId62" w:history="1">
              <w:r w:rsidR="00D65071">
                <w:rPr>
                  <w:rStyle w:val="Hipercze"/>
                </w:rPr>
                <w:t>Obwieszczenie (mz.</w:t>
              </w:r>
              <w:proofErr w:type="gramStart"/>
              <w:r w:rsidR="00D65071">
                <w:rPr>
                  <w:rStyle w:val="Hipercze"/>
                </w:rPr>
                <w:t>gov</w:t>
              </w:r>
              <w:proofErr w:type="gramEnd"/>
              <w:r w:rsidR="00D65071">
                <w:rPr>
                  <w:rStyle w:val="Hipercze"/>
                </w:rPr>
                <w:t>.</w:t>
              </w:r>
              <w:proofErr w:type="gramStart"/>
              <w:r w:rsidR="00D65071">
                <w:rPr>
                  <w:rStyle w:val="Hipercze"/>
                </w:rPr>
                <w:t>pl</w:t>
              </w:r>
              <w:proofErr w:type="gramEnd"/>
              <w:r w:rsidR="00D65071">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 xml:space="preserve">Traci moc zarządzenie Ministra Zdrowia z dnia 3 kwietnia 2020 r. w sprawie powołania Zespołu do spraw koordynacji sieci laboratoriów COVID (Dz. Urz. Min. </w:t>
            </w:r>
            <w:proofErr w:type="spellStart"/>
            <w:r w:rsidRPr="0073420B">
              <w:rPr>
                <w:rFonts w:ascii="Times New Roman" w:eastAsia="Times New Roman" w:hAnsi="Times New Roman" w:cs="Times New Roman"/>
                <w:sz w:val="20"/>
                <w:szCs w:val="20"/>
                <w:lang w:eastAsia="pl-PL"/>
              </w:rPr>
              <w:t>Zdrow</w:t>
            </w:r>
            <w:proofErr w:type="spellEnd"/>
            <w:r w:rsidRPr="0073420B">
              <w:rPr>
                <w:rFonts w:ascii="Times New Roman" w:eastAsia="Times New Roman" w:hAnsi="Times New Roman" w:cs="Times New Roman"/>
                <w:sz w:val="20"/>
                <w:szCs w:val="20"/>
                <w:lang w:eastAsia="pl-PL"/>
              </w:rPr>
              <w:t xml:space="preserve">. </w:t>
            </w:r>
            <w:proofErr w:type="gramStart"/>
            <w:r w:rsidRPr="0073420B">
              <w:rPr>
                <w:rFonts w:ascii="Times New Roman" w:eastAsia="Times New Roman" w:hAnsi="Times New Roman" w:cs="Times New Roman"/>
                <w:sz w:val="20"/>
                <w:szCs w:val="20"/>
                <w:lang w:eastAsia="pl-PL"/>
              </w:rPr>
              <w:t>poz</w:t>
            </w:r>
            <w:proofErr w:type="gramEnd"/>
            <w:r w:rsidRPr="0073420B">
              <w:rPr>
                <w:rFonts w:ascii="Times New Roman" w:eastAsia="Times New Roman" w:hAnsi="Times New Roman" w:cs="Times New Roman"/>
                <w:sz w:val="20"/>
                <w:szCs w:val="20"/>
                <w:lang w:eastAsia="pl-PL"/>
              </w:rPr>
              <w:t>.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8930E8" w:rsidP="000E1A81">
            <w:hyperlink r:id="rId63" w:history="1">
              <w:r w:rsidR="0073420B">
                <w:rPr>
                  <w:rStyle w:val="Hipercze"/>
                </w:rPr>
                <w:t>Zarządzenie z dnia 10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przeznaczenia żywieniowego oraz wyrobów </w:t>
            </w:r>
            <w:r w:rsidRPr="0073420B">
              <w:rPr>
                <w:rFonts w:ascii="Times New Roman" w:hAnsi="Times New Roman" w:cs="Times New Roman"/>
                <w:b w:val="0"/>
                <w:color w:val="auto"/>
                <w:sz w:val="20"/>
                <w:szCs w:val="20"/>
                <w:shd w:val="clear" w:color="auto" w:fill="FFFFFF"/>
              </w:rPr>
              <w:lastRenderedPageBreak/>
              <w:t>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8930E8" w:rsidP="000E1A81">
            <w:hyperlink r:id="rId64" w:history="1">
              <w:r w:rsidR="0073420B">
                <w:rPr>
                  <w:rStyle w:val="Hipercze"/>
                </w:rPr>
                <w:t>Obwieszczenie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zarządzeniu Ministra Zdrowia z dnia 24 lutego 2020 r. w sprawie powołania Komitetu Sterującego do spraw monitorowania programu pilotażowego opieki nad świadczeniobiorcą w ramach sieci onkologicznej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z</w:t>
            </w:r>
            <w:proofErr w:type="gramEnd"/>
            <w:r w:rsidRPr="005F3CBD">
              <w:rPr>
                <w:rFonts w:ascii="Times New Roman" w:eastAsia="Times New Roman" w:hAnsi="Times New Roman" w:cs="Times New Roman"/>
                <w:sz w:val="20"/>
                <w:szCs w:val="20"/>
                <w:lang w:eastAsia="pl-PL"/>
              </w:rPr>
              <w:t xml:space="preserve">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8930E8" w:rsidP="000E1A81">
            <w:hyperlink r:id="rId65" w:history="1">
              <w:r w:rsidR="0073420B">
                <w:rPr>
                  <w:rStyle w:val="Hipercze"/>
                </w:rPr>
                <w:t>Zarządzenie z dnia 6 września 2021 r. (mz.</w:t>
              </w:r>
              <w:proofErr w:type="gramStart"/>
              <w:r w:rsidR="0073420B">
                <w:rPr>
                  <w:rStyle w:val="Hipercze"/>
                </w:rPr>
                <w:t>gov</w:t>
              </w:r>
              <w:proofErr w:type="gramEnd"/>
              <w:r w:rsidR="0073420B">
                <w:rPr>
                  <w:rStyle w:val="Hipercze"/>
                </w:rPr>
                <w:t>.</w:t>
              </w:r>
              <w:proofErr w:type="gramStart"/>
              <w:r w:rsidR="0073420B">
                <w:rPr>
                  <w:rStyle w:val="Hipercze"/>
                </w:rPr>
                <w:t>pl</w:t>
              </w:r>
              <w:proofErr w:type="gramEnd"/>
              <w:r w:rsidR="0073420B">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8930E8" w:rsidP="000E1A81">
            <w:hyperlink r:id="rId66" w:history="1">
              <w:proofErr w:type="gramStart"/>
              <w:r w:rsidR="005F3CBD">
                <w:rPr>
                  <w:rStyle w:val="Hipercze"/>
                </w:rPr>
                <w:t>akt</w:t>
              </w:r>
              <w:proofErr w:type="gramEnd"/>
              <w:r w:rsidR="005F3CBD">
                <w:rPr>
                  <w:rStyle w:val="Hipercze"/>
                </w:rPr>
                <w:t>.</w:t>
              </w:r>
              <w:proofErr w:type="gramStart"/>
              <w:r w:rsidR="005F3CBD">
                <w:rPr>
                  <w:rStyle w:val="Hipercze"/>
                </w:rPr>
                <w:t>pdf</w:t>
              </w:r>
              <w:proofErr w:type="gramEnd"/>
              <w:r w:rsidR="005F3CBD">
                <w:rPr>
                  <w:rStyle w:val="Hipercze"/>
                </w:rPr>
                <w:t xml:space="preserv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W załączniku do zarządzenia Ministra Zdrowia z dnia 27 lutego 2012 r. w sprawie nadania statutu Śląskiemu Centrum Chorób Serca w Zabrzu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5, z 2015 r. poz. 26 oraz z 2017 r.</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11) Oddział Chirurgii Naczyniowej i </w:t>
            </w:r>
            <w:proofErr w:type="spellStart"/>
            <w:r w:rsidRPr="005F3CBD">
              <w:rPr>
                <w:rFonts w:ascii="Times New Roman" w:eastAsia="Times New Roman" w:hAnsi="Times New Roman" w:cs="Times New Roman"/>
                <w:sz w:val="20"/>
                <w:szCs w:val="20"/>
                <w:lang w:eastAsia="pl-PL"/>
              </w:rPr>
              <w:t>Endowaskularnej</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15) Oddział Transplantacyjny, w </w:t>
            </w:r>
            <w:proofErr w:type="gramStart"/>
            <w:r w:rsidRPr="005F3CBD">
              <w:rPr>
                <w:rFonts w:ascii="Times New Roman" w:eastAsia="Times New Roman" w:hAnsi="Times New Roman" w:cs="Times New Roman"/>
                <w:sz w:val="20"/>
                <w:szCs w:val="20"/>
                <w:lang w:eastAsia="pl-PL"/>
              </w:rPr>
              <w:t>skład którego</w:t>
            </w:r>
            <w:proofErr w:type="gramEnd"/>
            <w:r w:rsidRPr="005F3CBD">
              <w:rPr>
                <w:rFonts w:ascii="Times New Roman" w:eastAsia="Times New Roman" w:hAnsi="Times New Roman" w:cs="Times New Roman"/>
                <w:sz w:val="20"/>
                <w:szCs w:val="20"/>
                <w:lang w:eastAsia="pl-PL"/>
              </w:rPr>
              <w:t xml:space="preserve"> wchodzą:</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a</w:t>
            </w:r>
            <w:proofErr w:type="gramEnd"/>
            <w:r w:rsidRPr="005F3CBD">
              <w:rPr>
                <w:rFonts w:ascii="Times New Roman" w:eastAsia="Times New Roman" w:hAnsi="Times New Roman" w:cs="Times New Roman"/>
                <w:sz w:val="20"/>
                <w:szCs w:val="20"/>
                <w:lang w:eastAsia="pl-PL"/>
              </w:rPr>
              <w:t>) Pododdział Mukowiscydozy,</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b</w:t>
            </w:r>
            <w:proofErr w:type="gramEnd"/>
            <w:r w:rsidRPr="005F3CBD">
              <w:rPr>
                <w:rFonts w:ascii="Times New Roman" w:eastAsia="Times New Roman" w:hAnsi="Times New Roman" w:cs="Times New Roman"/>
                <w:sz w:val="20"/>
                <w:szCs w:val="20"/>
                <w:lang w:eastAsia="pl-PL"/>
              </w:rPr>
              <w:t>)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proofErr w:type="gramStart"/>
            <w:r w:rsidRPr="005F3CBD">
              <w:rPr>
                <w:rFonts w:ascii="Times New Roman" w:eastAsia="Times New Roman" w:hAnsi="Times New Roman" w:cs="Times New Roman"/>
                <w:sz w:val="20"/>
                <w:szCs w:val="20"/>
                <w:lang w:eastAsia="pl-PL"/>
              </w:rPr>
              <w:t>c</w:t>
            </w:r>
            <w:proofErr w:type="gramEnd"/>
            <w:r w:rsidRPr="005F3CBD">
              <w:rPr>
                <w:rFonts w:ascii="Times New Roman" w:eastAsia="Times New Roman" w:hAnsi="Times New Roman" w:cs="Times New Roman"/>
                <w:sz w:val="20"/>
                <w:szCs w:val="20"/>
                <w:lang w:eastAsia="pl-PL"/>
              </w:rPr>
              <w:t>)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23) Centralna </w:t>
            </w:r>
            <w:proofErr w:type="spellStart"/>
            <w:r w:rsidRPr="005F3CBD">
              <w:rPr>
                <w:rFonts w:ascii="Times New Roman" w:eastAsia="Times New Roman" w:hAnsi="Times New Roman" w:cs="Times New Roman"/>
                <w:sz w:val="20"/>
                <w:szCs w:val="20"/>
                <w:lang w:eastAsia="pl-PL"/>
              </w:rPr>
              <w:t>Sterylizatornia</w:t>
            </w:r>
            <w:proofErr w:type="spellEnd"/>
            <w:r w:rsidRPr="005F3CBD">
              <w:rPr>
                <w:rFonts w:ascii="Times New Roman" w:eastAsia="Times New Roman" w:hAnsi="Times New Roman" w:cs="Times New Roman"/>
                <w:sz w:val="20"/>
                <w:szCs w:val="20"/>
                <w:lang w:eastAsia="pl-PL"/>
              </w:rPr>
              <w:t>;</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xml:space="preserve">38) Sekcja do </w:t>
            </w:r>
            <w:proofErr w:type="gramStart"/>
            <w:r w:rsidRPr="005F3CBD">
              <w:rPr>
                <w:rFonts w:ascii="Times New Roman" w:eastAsia="Times New Roman" w:hAnsi="Times New Roman" w:cs="Times New Roman"/>
                <w:sz w:val="20"/>
                <w:szCs w:val="20"/>
                <w:lang w:eastAsia="pl-PL"/>
              </w:rPr>
              <w:t>Spraw Jakości</w:t>
            </w:r>
            <w:proofErr w:type="gramEnd"/>
            <w:r w:rsidRPr="005F3CBD">
              <w:rPr>
                <w:rFonts w:ascii="Times New Roman" w:eastAsia="Times New Roman" w:hAnsi="Times New Roman" w:cs="Times New Roman"/>
                <w:sz w:val="20"/>
                <w:szCs w:val="20"/>
                <w:lang w:eastAsia="pl-PL"/>
              </w:rPr>
              <w:t xml:space="preserve">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8930E8" w:rsidP="000E1A81">
            <w:hyperlink r:id="rId67" w:history="1">
              <w:r w:rsidR="005F3CBD">
                <w:rPr>
                  <w:rStyle w:val="Hipercze"/>
                </w:rPr>
                <w:t>Zarządzenie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Zarządzenie Ministra </w:t>
            </w:r>
            <w:r w:rsidRPr="005F3CBD">
              <w:rPr>
                <w:rFonts w:ascii="Times New Roman" w:hAnsi="Times New Roman" w:cs="Times New Roman"/>
                <w:b w:val="0"/>
                <w:color w:val="auto"/>
                <w:sz w:val="20"/>
                <w:szCs w:val="20"/>
                <w:shd w:val="clear" w:color="auto" w:fill="FFFFFF"/>
              </w:rPr>
              <w:lastRenderedPageBreak/>
              <w:t>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w:t>
            </w:r>
            <w:proofErr w:type="spellStart"/>
            <w:r w:rsidRPr="005F3CBD">
              <w:rPr>
                <w:rFonts w:ascii="Times New Roman" w:eastAsia="Times New Roman" w:hAnsi="Times New Roman" w:cs="Times New Roman"/>
                <w:sz w:val="20"/>
                <w:szCs w:val="20"/>
                <w:lang w:eastAsia="pl-PL"/>
              </w:rPr>
              <w:t>Zdrow</w:t>
            </w:r>
            <w:proofErr w:type="spellEnd"/>
            <w:r w:rsidRPr="005F3CBD">
              <w:rPr>
                <w:rFonts w:ascii="Times New Roman" w:eastAsia="Times New Roman" w:hAnsi="Times New Roman" w:cs="Times New Roman"/>
                <w:sz w:val="20"/>
                <w:szCs w:val="20"/>
                <w:lang w:eastAsia="pl-PL"/>
              </w:rPr>
              <w:t xml:space="preserve">. </w:t>
            </w:r>
            <w:proofErr w:type="gramStart"/>
            <w:r w:rsidRPr="005F3CBD">
              <w:rPr>
                <w:rFonts w:ascii="Times New Roman" w:eastAsia="Times New Roman" w:hAnsi="Times New Roman" w:cs="Times New Roman"/>
                <w:sz w:val="20"/>
                <w:szCs w:val="20"/>
                <w:lang w:eastAsia="pl-PL"/>
              </w:rPr>
              <w:t>poz</w:t>
            </w:r>
            <w:proofErr w:type="gramEnd"/>
            <w:r w:rsidRPr="005F3CBD">
              <w:rPr>
                <w:rFonts w:ascii="Times New Roman" w:eastAsia="Times New Roman" w:hAnsi="Times New Roman" w:cs="Times New Roman"/>
                <w:sz w:val="20"/>
                <w:szCs w:val="20"/>
                <w:lang w:eastAsia="pl-PL"/>
              </w:rPr>
              <w:t>. 28) w załączniku 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sierpnia 2021 r.</w:t>
            </w:r>
          </w:p>
        </w:tc>
        <w:tc>
          <w:tcPr>
            <w:tcW w:w="1174" w:type="pct"/>
          </w:tcPr>
          <w:p w:rsidR="005A159B" w:rsidRDefault="008930E8" w:rsidP="000E1A81">
            <w:hyperlink r:id="rId68" w:history="1">
              <w:r w:rsidR="005F3CBD">
                <w:rPr>
                  <w:rStyle w:val="Hipercze"/>
                </w:rPr>
                <w:t>Zarządzenie z dnia 24 sierpnia 2021 r. (mz.</w:t>
              </w:r>
              <w:proofErr w:type="gramStart"/>
              <w:r w:rsidR="005F3CBD">
                <w:rPr>
                  <w:rStyle w:val="Hipercze"/>
                </w:rPr>
                <w:t>gov</w:t>
              </w:r>
              <w:proofErr w:type="gramEnd"/>
              <w:r w:rsidR="005F3CBD">
                <w:rPr>
                  <w:rStyle w:val="Hipercze"/>
                </w:rPr>
                <w:t>.</w:t>
              </w:r>
              <w:proofErr w:type="gramStart"/>
              <w:r w:rsidR="005F3CBD">
                <w:rPr>
                  <w:rStyle w:val="Hipercze"/>
                </w:rPr>
                <w:t>pl</w:t>
              </w:r>
              <w:proofErr w:type="gramEnd"/>
              <w:r w:rsidR="005F3CBD">
                <w:rPr>
                  <w:rStyle w:val="Hipercze"/>
                </w:rPr>
                <w:t>)</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Celem projektowanej nowelizacji jest zwiększenie dostępności pacjentów do wyrobów medycznych wydawanych na zlecenie, a także uszczegółowienie obowiązujących </w:t>
            </w:r>
            <w:proofErr w:type="gramStart"/>
            <w:r w:rsidRPr="003312C1">
              <w:rPr>
                <w:rFonts w:ascii="Times New Roman" w:eastAsia="Times New Roman" w:hAnsi="Times New Roman" w:cs="Times New Roman"/>
                <w:sz w:val="20"/>
                <w:szCs w:val="20"/>
                <w:lang w:eastAsia="pl-PL"/>
              </w:rPr>
              <w:t>przepisów aby</w:t>
            </w:r>
            <w:proofErr w:type="gramEnd"/>
            <w:r w:rsidRPr="003312C1">
              <w:rPr>
                <w:rFonts w:ascii="Times New Roman" w:eastAsia="Times New Roman" w:hAnsi="Times New Roman" w:cs="Times New Roman"/>
                <w:sz w:val="20"/>
                <w:szCs w:val="20"/>
                <w:lang w:eastAsia="pl-PL"/>
              </w:rPr>
              <w:t xml:space="preserve">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kryteria przyznawania wyrobów medycznych: rękaw uciskowy </w:t>
            </w:r>
            <w:proofErr w:type="spellStart"/>
            <w:r w:rsidRPr="003312C1">
              <w:rPr>
                <w:rFonts w:ascii="Times New Roman" w:eastAsia="Times New Roman" w:hAnsi="Times New Roman" w:cs="Times New Roman"/>
                <w:sz w:val="20"/>
                <w:szCs w:val="20"/>
                <w:lang w:eastAsia="pl-PL"/>
              </w:rPr>
              <w:t>płaskodziany</w:t>
            </w:r>
            <w:proofErr w:type="spellEnd"/>
            <w:r w:rsidRPr="003312C1">
              <w:rPr>
                <w:rFonts w:ascii="Times New Roman" w:eastAsia="Times New Roman" w:hAnsi="Times New Roman" w:cs="Times New Roman"/>
                <w:sz w:val="20"/>
                <w:szCs w:val="20"/>
                <w:lang w:eastAsia="pl-PL"/>
              </w:rPr>
              <w:t xml:space="preserve"> z krytym szwem (lp. 69) nogawica uciskowa </w:t>
            </w:r>
            <w:proofErr w:type="spellStart"/>
            <w:r w:rsidRPr="003312C1">
              <w:rPr>
                <w:rFonts w:ascii="Times New Roman" w:eastAsia="Times New Roman" w:hAnsi="Times New Roman" w:cs="Times New Roman"/>
                <w:sz w:val="20"/>
                <w:szCs w:val="20"/>
                <w:lang w:eastAsia="pl-PL"/>
              </w:rPr>
              <w:t>płaskodziana</w:t>
            </w:r>
            <w:proofErr w:type="spellEnd"/>
            <w:r w:rsidRPr="003312C1">
              <w:rPr>
                <w:rFonts w:ascii="Times New Roman" w:eastAsia="Times New Roman" w:hAnsi="Times New Roman" w:cs="Times New Roman"/>
                <w:sz w:val="20"/>
                <w:szCs w:val="20"/>
                <w:lang w:eastAsia="pl-PL"/>
              </w:rPr>
              <w:t xml:space="preserve">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Rozszerzono katalog osób uprawnionych do wystawiania zleceń na worki do zbiórki moczu z odpływem (lp. 97), zaopatrzenie </w:t>
            </w:r>
            <w:proofErr w:type="spellStart"/>
            <w:r w:rsidRPr="003312C1">
              <w:rPr>
                <w:rFonts w:ascii="Times New Roman" w:eastAsia="Times New Roman" w:hAnsi="Times New Roman" w:cs="Times New Roman"/>
                <w:sz w:val="20"/>
                <w:szCs w:val="20"/>
                <w:lang w:eastAsia="pl-PL"/>
              </w:rPr>
              <w:t>stomijne</w:t>
            </w:r>
            <w:proofErr w:type="spellEnd"/>
            <w:r w:rsidRPr="003312C1">
              <w:rPr>
                <w:rFonts w:ascii="Times New Roman" w:eastAsia="Times New Roman" w:hAnsi="Times New Roman" w:cs="Times New Roman"/>
                <w:sz w:val="20"/>
                <w:szCs w:val="20"/>
                <w:lang w:eastAsia="pl-PL"/>
              </w:rPr>
              <w:t xml:space="preserv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okresu użytkowania wymiany leja w protezie ostatecznej podudzia (lp. 10) i wymiany leja w protezie ostatecznej uda (lp. 17), proteza 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czujnika do systemu monitorowania stężenia glukozy Flash (Flash </w:t>
            </w:r>
            <w:proofErr w:type="spellStart"/>
            <w:r w:rsidRPr="003312C1">
              <w:rPr>
                <w:rFonts w:ascii="Times New Roman" w:eastAsia="Times New Roman" w:hAnsi="Times New Roman" w:cs="Times New Roman"/>
                <w:sz w:val="20"/>
                <w:szCs w:val="20"/>
                <w:lang w:eastAsia="pl-PL"/>
              </w:rPr>
              <w:t>Glucose</w:t>
            </w:r>
            <w:proofErr w:type="spellEnd"/>
            <w:r w:rsidRPr="003312C1">
              <w:rPr>
                <w:rFonts w:ascii="Times New Roman" w:eastAsia="Times New Roman" w:hAnsi="Times New Roman" w:cs="Times New Roman"/>
                <w:sz w:val="20"/>
                <w:szCs w:val="20"/>
                <w:lang w:eastAsia="pl-PL"/>
              </w:rPr>
              <w:t xml:space="preserv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Ponadto uzupełniono lp. 36, 37, 38, 39, 40, 41, 42, 43, 44, 47, 48, 49, 50, 51, 52, 53, 57, 58, 59, 60, 61, 62 i 63 przez dodanie obok fizjoterapeuty, o którym mowa w art. 4 ust. 4 pkt 1 i 2 ustawy z dnia 25 września 2015 r. o zawodzie fizjoterapeuty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8930E8" w:rsidP="000E1A81">
            <w:hyperlink r:id="rId69" w:history="1">
              <w:r w:rsidR="007418A2">
                <w:rPr>
                  <w:rStyle w:val="Hipercze"/>
                </w:rPr>
                <w:t>Rozporządzenie Ministra Zdrowia z dnia 27 sierpnia 2021 r. zmieniające rozporządzenie w sprawie wykazu wyrobów medycznych wydawanych na zlecenie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 xml:space="preserve">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w:t>
            </w:r>
            <w:proofErr w:type="gramStart"/>
            <w:r w:rsidRPr="00635971">
              <w:rPr>
                <w:rFonts w:ascii="Times New Roman" w:eastAsia="Times New Roman" w:hAnsi="Times New Roman" w:cs="Times New Roman"/>
                <w:sz w:val="20"/>
                <w:szCs w:val="20"/>
                <w:lang w:eastAsia="pl-PL"/>
              </w:rPr>
              <w:t>poz</w:t>
            </w:r>
            <w:proofErr w:type="gramEnd"/>
            <w:r w:rsidRPr="00635971">
              <w:rPr>
                <w:rFonts w:ascii="Times New Roman" w:eastAsia="Times New Roman" w:hAnsi="Times New Roman" w:cs="Times New Roman"/>
                <w:sz w:val="20"/>
                <w:szCs w:val="20"/>
                <w:lang w:eastAsia="pl-PL"/>
              </w:rPr>
              <w:t xml:space="preserve">.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w:t>
            </w:r>
            <w:proofErr w:type="gramStart"/>
            <w:r w:rsidRPr="00635971">
              <w:rPr>
                <w:rFonts w:ascii="Times New Roman" w:eastAsia="Times New Roman" w:hAnsi="Times New Roman" w:cs="Times New Roman"/>
                <w:sz w:val="20"/>
                <w:szCs w:val="20"/>
                <w:lang w:eastAsia="pl-PL"/>
              </w:rPr>
              <w:t>z</w:t>
            </w:r>
            <w:proofErr w:type="gramEnd"/>
            <w:r w:rsidRPr="00635971">
              <w:rPr>
                <w:rFonts w:ascii="Times New Roman" w:eastAsia="Times New Roman" w:hAnsi="Times New Roman" w:cs="Times New Roman"/>
                <w:sz w:val="20"/>
                <w:szCs w:val="20"/>
                <w:lang w:eastAsia="pl-PL"/>
              </w:rPr>
              <w:t xml:space="preserve">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8930E8" w:rsidP="000E1A81">
            <w:hyperlink r:id="rId70" w:history="1">
              <w:r w:rsidR="007418A2">
                <w:rPr>
                  <w:rStyle w:val="Hipercze"/>
                </w:rPr>
                <w:t>Rozporządzenie Ministra Zdrowia z dnia 10 września 2021 r. zmieniające rozporządzenie w sprawie metody zapobiegania grypie sezonowej w sezonie 2021/2022 (dziennikustaw.</w:t>
              </w:r>
              <w:proofErr w:type="gramStart"/>
              <w:r w:rsidR="007418A2">
                <w:rPr>
                  <w:rStyle w:val="Hipercze"/>
                </w:rPr>
                <w:t>gov</w:t>
              </w:r>
              <w:proofErr w:type="gramEnd"/>
              <w:r w:rsidR="007418A2">
                <w:rPr>
                  <w:rStyle w:val="Hipercze"/>
                </w:rPr>
                <w:t>.</w:t>
              </w:r>
              <w:proofErr w:type="gramStart"/>
              <w:r w:rsidR="007418A2">
                <w:rPr>
                  <w:rStyle w:val="Hipercze"/>
                </w:rPr>
                <w:t>pl</w:t>
              </w:r>
              <w:proofErr w:type="gramEnd"/>
              <w:r w:rsidR="007418A2">
                <w:rPr>
                  <w:rStyle w:val="Hipercze"/>
                </w:rPr>
                <w:t>)</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t xml:space="preserve">Rozporządzenie Ministra </w:t>
            </w:r>
            <w:r w:rsidRPr="00911846">
              <w:rPr>
                <w:rFonts w:ascii="Times New Roman" w:hAnsi="Times New Roman" w:cs="Times New Roman"/>
                <w:b w:val="0"/>
                <w:color w:val="auto"/>
                <w:sz w:val="20"/>
                <w:szCs w:val="20"/>
                <w:shd w:val="clear" w:color="auto" w:fill="FFFFFF"/>
              </w:rPr>
              <w:lastRenderedPageBreak/>
              <w:t>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w:t>
            </w:r>
            <w:proofErr w:type="gramStart"/>
            <w:r w:rsidRPr="00011548">
              <w:rPr>
                <w:rFonts w:ascii="Times New Roman" w:eastAsia="Times New Roman" w:hAnsi="Times New Roman" w:cs="Times New Roman"/>
                <w:sz w:val="20"/>
                <w:szCs w:val="20"/>
                <w:lang w:eastAsia="pl-PL"/>
              </w:rPr>
              <w:t>z</w:t>
            </w:r>
            <w:proofErr w:type="gramEnd"/>
            <w:r w:rsidRPr="00011548">
              <w:rPr>
                <w:rFonts w:ascii="Times New Roman" w:eastAsia="Times New Roman" w:hAnsi="Times New Roman" w:cs="Times New Roman"/>
                <w:sz w:val="20"/>
                <w:szCs w:val="20"/>
                <w:lang w:eastAsia="pl-PL"/>
              </w:rPr>
              <w:t xml:space="preserve"> 2021 r. poz. 478 i 619), zwanej dalej „ustawą”, i ma na celu uchylenie rozporządzenia </w:t>
            </w:r>
            <w:r w:rsidRPr="00011548">
              <w:rPr>
                <w:rFonts w:ascii="Times New Roman" w:eastAsia="Times New Roman" w:hAnsi="Times New Roman" w:cs="Times New Roman"/>
                <w:sz w:val="20"/>
                <w:szCs w:val="20"/>
                <w:lang w:eastAsia="pl-PL"/>
              </w:rPr>
              <w:lastRenderedPageBreak/>
              <w:t xml:space="preserve">Ministra Zdrowia z dnia 16 października 2020 r. w sprawie czasowego ograniczenia funkcjonowania uczelni medycznych w związku z zapobieganiem, przeciwdziałaniem i zwalczaniem COVID 19 (Dz. U. </w:t>
            </w:r>
            <w:proofErr w:type="gramStart"/>
            <w:r w:rsidRPr="00011548">
              <w:rPr>
                <w:rFonts w:ascii="Times New Roman" w:eastAsia="Times New Roman" w:hAnsi="Times New Roman" w:cs="Times New Roman"/>
                <w:sz w:val="20"/>
                <w:szCs w:val="20"/>
                <w:lang w:eastAsia="pl-PL"/>
              </w:rPr>
              <w:t>poz</w:t>
            </w:r>
            <w:proofErr w:type="gramEnd"/>
            <w:r w:rsidRPr="00011548">
              <w:rPr>
                <w:rFonts w:ascii="Times New Roman" w:eastAsia="Times New Roman" w:hAnsi="Times New Roman" w:cs="Times New Roman"/>
                <w:sz w:val="20"/>
                <w:szCs w:val="20"/>
                <w:lang w:eastAsia="pl-PL"/>
              </w:rPr>
              <w:t xml:space="preserve">.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w:t>
            </w:r>
            <w:proofErr w:type="spellStart"/>
            <w:r w:rsidRPr="00011548">
              <w:rPr>
                <w:rFonts w:ascii="Times New Roman" w:eastAsia="Times New Roman" w:hAnsi="Times New Roman" w:cs="Times New Roman"/>
                <w:sz w:val="20"/>
                <w:szCs w:val="20"/>
                <w:lang w:eastAsia="pl-PL"/>
              </w:rPr>
              <w:t>CoV</w:t>
            </w:r>
            <w:proofErr w:type="spellEnd"/>
            <w:r w:rsidRPr="00011548">
              <w:rPr>
                <w:rFonts w:ascii="Times New Roman" w:eastAsia="Times New Roman" w:hAnsi="Times New Roman" w:cs="Times New Roman"/>
                <w:sz w:val="20"/>
                <w:szCs w:val="20"/>
                <w:lang w:eastAsia="pl-PL"/>
              </w:rPr>
              <w:t xml:space="preserve">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Ze względu jednak na istotne oddziaływanie powyższych rozwiązań na </w:t>
            </w:r>
            <w:r w:rsidRPr="00011548">
              <w:rPr>
                <w:rFonts w:ascii="Times New Roman" w:eastAsia="Times New Roman" w:hAnsi="Times New Roman" w:cs="Times New Roman"/>
                <w:sz w:val="20"/>
                <w:szCs w:val="20"/>
                <w:lang w:eastAsia="pl-PL"/>
              </w:rPr>
              <w:lastRenderedPageBreak/>
              <w:t xml:space="preserve">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911846" w:rsidRDefault="008930E8" w:rsidP="000E1A81">
            <w:hyperlink r:id="rId71" w:history="1">
              <w:r w:rsidR="00A92460">
                <w:rPr>
                  <w:rStyle w:val="Hipercze"/>
                </w:rPr>
                <w:t xml:space="preserve">Rozporządzenie Ministra Zdrowia z dnia 27 sierpnia 2021 r. uchylające rozporządzenie w sprawie </w:t>
              </w:r>
              <w:r w:rsidR="00A92460">
                <w:rPr>
                  <w:rStyle w:val="Hipercze"/>
                </w:rPr>
                <w:lastRenderedPageBreak/>
                <w:t>czasowego ograniczenia funkcjonowania uczelni medycznych w związku z zapobieganiem, przeciwdziałaniem i zwalczaniem COVID-19 (dziennikustaw.</w:t>
              </w:r>
              <w:proofErr w:type="gramStart"/>
              <w:r w:rsidR="00A92460">
                <w:rPr>
                  <w:rStyle w:val="Hipercze"/>
                </w:rPr>
                <w:t>gov</w:t>
              </w:r>
              <w:proofErr w:type="gramEnd"/>
              <w:r w:rsidR="00A92460">
                <w:rPr>
                  <w:rStyle w:val="Hipercze"/>
                </w:rPr>
                <w:t>.</w:t>
              </w:r>
              <w:proofErr w:type="gramStart"/>
              <w:r w:rsidR="00A92460">
                <w:rPr>
                  <w:rStyle w:val="Hipercze"/>
                </w:rPr>
                <w:t>pl</w:t>
              </w:r>
              <w:proofErr w:type="gramEnd"/>
              <w:r w:rsidR="00A92460">
                <w:rPr>
                  <w:rStyle w:val="Hipercze"/>
                </w:rPr>
                <w:t>)</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B77D39">
              <w:rPr>
                <w:rFonts w:ascii="Times New Roman" w:eastAsia="Times New Roman" w:hAnsi="Times New Roman" w:cs="Times New Roman"/>
                <w:sz w:val="20"/>
                <w:szCs w:val="20"/>
                <w:lang w:eastAsia="pl-PL"/>
              </w:rPr>
              <w:t>trakcie których</w:t>
            </w:r>
            <w:proofErr w:type="gramEnd"/>
            <w:r w:rsidRPr="00B77D39">
              <w:rPr>
                <w:rFonts w:ascii="Times New Roman" w:eastAsia="Times New Roman" w:hAnsi="Times New Roman" w:cs="Times New Roman"/>
                <w:sz w:val="20"/>
                <w:szCs w:val="20"/>
                <w:lang w:eastAsia="pl-PL"/>
              </w:rPr>
              <w:t xml:space="preserve">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w:t>
            </w:r>
            <w:proofErr w:type="spellStart"/>
            <w:r w:rsidRPr="00B77D39">
              <w:rPr>
                <w:rFonts w:ascii="Times New Roman" w:eastAsia="Times New Roman" w:hAnsi="Times New Roman" w:cs="Times New Roman"/>
                <w:sz w:val="20"/>
                <w:szCs w:val="20"/>
                <w:lang w:eastAsia="pl-PL"/>
              </w:rPr>
              <w:t>preadopcyjnym</w:t>
            </w:r>
            <w:proofErr w:type="spellEnd"/>
            <w:r w:rsidRPr="00B77D39">
              <w:rPr>
                <w:rFonts w:ascii="Times New Roman" w:eastAsia="Times New Roman" w:hAnsi="Times New Roman" w:cs="Times New Roman"/>
                <w:sz w:val="20"/>
                <w:szCs w:val="20"/>
                <w:lang w:eastAsia="pl-PL"/>
              </w:rPr>
              <w:t>,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w:t>
            </w:r>
            <w:r w:rsidRPr="00B77D39">
              <w:rPr>
                <w:rFonts w:ascii="Times New Roman" w:eastAsia="Times New Roman" w:hAnsi="Times New Roman" w:cs="Times New Roman"/>
                <w:sz w:val="20"/>
                <w:szCs w:val="20"/>
                <w:lang w:eastAsia="pl-PL"/>
              </w:rPr>
              <w:lastRenderedPageBreak/>
              <w:t>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w:t>
            </w:r>
            <w:proofErr w:type="gramStart"/>
            <w:r w:rsidRPr="00B77D39">
              <w:rPr>
                <w:rFonts w:ascii="Times New Roman" w:eastAsia="Times New Roman" w:hAnsi="Times New Roman" w:cs="Times New Roman"/>
                <w:sz w:val="20"/>
                <w:szCs w:val="20"/>
                <w:lang w:eastAsia="pl-PL"/>
              </w:rPr>
              <w:t>roku</w:t>
            </w:r>
            <w:proofErr w:type="gramEnd"/>
            <w:r w:rsidRPr="00B77D39">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8930E8" w:rsidP="000E1A81">
            <w:hyperlink r:id="rId72" w:history="1">
              <w:r w:rsidR="00911846">
                <w:rPr>
                  <w:rStyle w:val="Hipercze"/>
                </w:rPr>
                <w:t>Rozporządzenie Ministra Zdrowia z dnia 27 sierpnia 2021 r. w sprawie metody zapobiegania grypie sezonowej w sezonie 2021/2022 (dziennikustaw.</w:t>
              </w:r>
              <w:proofErr w:type="gramStart"/>
              <w:r w:rsidR="00911846">
                <w:rPr>
                  <w:rStyle w:val="Hipercze"/>
                </w:rPr>
                <w:t>gov</w:t>
              </w:r>
              <w:proofErr w:type="gramEnd"/>
              <w:r w:rsidR="00911846">
                <w:rPr>
                  <w:rStyle w:val="Hipercze"/>
                </w:rPr>
                <w:t>.</w:t>
              </w:r>
              <w:proofErr w:type="gramStart"/>
              <w:r w:rsidR="00911846">
                <w:rPr>
                  <w:rStyle w:val="Hipercze"/>
                </w:rPr>
                <w:t>pl</w:t>
              </w:r>
              <w:proofErr w:type="gramEnd"/>
              <w:r w:rsidR="00911846">
                <w:rPr>
                  <w:rStyle w:val="Hipercze"/>
                </w:rPr>
                <w:t>)</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28.09.2021 </w:t>
            </w:r>
            <w:proofErr w:type="gramStart"/>
            <w:r>
              <w:rPr>
                <w:rFonts w:ascii="Times New Roman" w:hAnsi="Times New Roman" w:cs="Times New Roman"/>
                <w:sz w:val="20"/>
                <w:szCs w:val="20"/>
              </w:rPr>
              <w:t>r</w:t>
            </w:r>
            <w:proofErr w:type="gramEnd"/>
            <w:r>
              <w:rPr>
                <w:rFonts w:ascii="Times New Roman" w:hAnsi="Times New Roman" w:cs="Times New Roman"/>
                <w:sz w:val="20"/>
                <w:szCs w:val="20"/>
              </w:rPr>
              <w:t>.</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przyznania ministrowi właściwemu do spraw zdrowia kompetencji </w:t>
            </w:r>
            <w:r w:rsidRPr="00CC3A44">
              <w:rPr>
                <w:rFonts w:ascii="Times New Roman" w:eastAsia="Times New Roman" w:hAnsi="Times New Roman" w:cs="Times New Roman"/>
                <w:sz w:val="20"/>
                <w:szCs w:val="20"/>
                <w:lang w:eastAsia="pl-PL"/>
              </w:rPr>
              <w:lastRenderedPageBreak/>
              <w:t xml:space="preserve">do odwołania członka Rady Agencji Badań Medycznych, przed upływem kadencji, z własnej inicjatywy albo na wniosek podmiotu, który zgłosił </w:t>
            </w:r>
            <w:proofErr w:type="gramStart"/>
            <w:r w:rsidRPr="00CC3A44">
              <w:rPr>
                <w:rFonts w:ascii="Times New Roman" w:eastAsia="Times New Roman" w:hAnsi="Times New Roman" w:cs="Times New Roman"/>
                <w:sz w:val="20"/>
                <w:szCs w:val="20"/>
                <w:lang w:eastAsia="pl-PL"/>
              </w:rPr>
              <w:t>go jako</w:t>
            </w:r>
            <w:proofErr w:type="gramEnd"/>
            <w:r w:rsidRPr="00CC3A44">
              <w:rPr>
                <w:rFonts w:ascii="Times New Roman" w:eastAsia="Times New Roman" w:hAnsi="Times New Roman" w:cs="Times New Roman"/>
                <w:sz w:val="20"/>
                <w:szCs w:val="20"/>
                <w:lang w:eastAsia="pl-PL"/>
              </w:rPr>
              <w:t xml:space="preserve">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w:t>
            </w:r>
            <w:proofErr w:type="gramStart"/>
            <w:r w:rsidRPr="00CC3A44">
              <w:rPr>
                <w:rFonts w:ascii="Times New Roman" w:eastAsia="Times New Roman" w:hAnsi="Times New Roman" w:cs="Times New Roman"/>
                <w:sz w:val="20"/>
                <w:szCs w:val="20"/>
                <w:lang w:eastAsia="pl-PL"/>
              </w:rPr>
              <w:t>podstawie której</w:t>
            </w:r>
            <w:proofErr w:type="gramEnd"/>
            <w:r w:rsidRPr="00CC3A44">
              <w:rPr>
                <w:rFonts w:ascii="Times New Roman" w:eastAsia="Times New Roman" w:hAnsi="Times New Roman" w:cs="Times New Roman"/>
                <w:sz w:val="20"/>
                <w:szCs w:val="20"/>
                <w:lang w:eastAsia="pl-PL"/>
              </w:rPr>
              <w:t xml:space="preserve"> będzie możliwe kontynuowanie refundacji leku lub środka spożywczego specjalnego przeznaczenia żywieniowego stosowanego w ramach programu lekowego lub chemioterapii, dla którego nie wydano </w:t>
            </w:r>
            <w:r w:rsidRPr="00CC3A44">
              <w:rPr>
                <w:rFonts w:ascii="Times New Roman" w:eastAsia="Times New Roman" w:hAnsi="Times New Roman" w:cs="Times New Roman"/>
                <w:sz w:val="20"/>
                <w:szCs w:val="20"/>
                <w:lang w:eastAsia="pl-PL"/>
              </w:rPr>
              <w:lastRenderedPageBreak/>
              <w:t xml:space="preserve">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1) ustawę z dnia 8 września 2006 r. o Państwowym Ratownictwie Medycznym oraz ustawę z dnia 21 lutego 2019 r. o zmianie ustawy o świadczeniach opieki zdrowotnej finansowanych ze środków publicznych oraz niektórych innych ustaw (dotyczące administratora </w:t>
            </w:r>
            <w:proofErr w:type="gramStart"/>
            <w:r w:rsidRPr="00CC3A44">
              <w:rPr>
                <w:rFonts w:ascii="Times New Roman" w:eastAsia="Times New Roman" w:hAnsi="Times New Roman" w:cs="Times New Roman"/>
                <w:sz w:val="20"/>
                <w:szCs w:val="20"/>
                <w:lang w:eastAsia="pl-PL"/>
              </w:rPr>
              <w:t>TOPSOR),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2) ustawę z dnia 12 maja 2011 r. o refundacji leków, środków spożywczych specjalnego przeznaczenia żywieniowego oraz wyrobów </w:t>
            </w:r>
            <w:proofErr w:type="gramStart"/>
            <w:r w:rsidRPr="00CC3A44">
              <w:rPr>
                <w:rFonts w:ascii="Times New Roman" w:eastAsia="Times New Roman" w:hAnsi="Times New Roman" w:cs="Times New Roman"/>
                <w:sz w:val="20"/>
                <w:szCs w:val="20"/>
                <w:lang w:eastAsia="pl-PL"/>
              </w:rPr>
              <w:t>medycznych   wejdą</w:t>
            </w:r>
            <w:proofErr w:type="gramEnd"/>
            <w:r w:rsidRPr="00CC3A44">
              <w:rPr>
                <w:rFonts w:ascii="Times New Roman" w:eastAsia="Times New Roman" w:hAnsi="Times New Roman" w:cs="Times New Roman"/>
                <w:sz w:val="20"/>
                <w:szCs w:val="20"/>
                <w:lang w:eastAsia="pl-PL"/>
              </w:rPr>
              <w:t xml:space="preserve">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w:t>
            </w:r>
            <w:proofErr w:type="gramStart"/>
            <w:r w:rsidRPr="00535A7D">
              <w:t>://dziennikustaw</w:t>
            </w:r>
            <w:proofErr w:type="gramEnd"/>
            <w:r w:rsidRPr="00535A7D">
              <w:t>.</w:t>
            </w:r>
            <w:proofErr w:type="gramStart"/>
            <w:r w:rsidRPr="00535A7D">
              <w:t>gov</w:t>
            </w:r>
            <w:proofErr w:type="gramEnd"/>
            <w:r w:rsidRPr="00535A7D">
              <w:t>.</w:t>
            </w:r>
            <w:proofErr w:type="gramStart"/>
            <w:r w:rsidRPr="00535A7D">
              <w:t>pl</w:t>
            </w:r>
            <w:proofErr w:type="gramEnd"/>
            <w:r w:rsidRPr="00535A7D">
              <w:t>/D2021000155901.</w:t>
            </w:r>
            <w:proofErr w:type="gramStart"/>
            <w:r w:rsidRPr="00535A7D">
              <w:t>pdf</w:t>
            </w:r>
            <w:proofErr w:type="gramEnd"/>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w:t>
            </w:r>
            <w:proofErr w:type="gramStart"/>
            <w:r w:rsidRPr="0045122D">
              <w:rPr>
                <w:rFonts w:ascii="Times New Roman" w:eastAsia="Times New Roman" w:hAnsi="Times New Roman" w:cs="Times New Roman"/>
                <w:sz w:val="20"/>
                <w:szCs w:val="20"/>
                <w:lang w:eastAsia="pl-PL"/>
              </w:rPr>
              <w:t>z</w:t>
            </w:r>
            <w:proofErr w:type="gramEnd"/>
            <w:r w:rsidRPr="0045122D">
              <w:rPr>
                <w:rFonts w:ascii="Times New Roman" w:eastAsia="Times New Roman" w:hAnsi="Times New Roman" w:cs="Times New Roman"/>
                <w:sz w:val="20"/>
                <w:szCs w:val="20"/>
                <w:lang w:eastAsia="pl-PL"/>
              </w:rPr>
              <w:t xml:space="preserve"> 2021 r. poz. 290, z </w:t>
            </w:r>
            <w:proofErr w:type="spellStart"/>
            <w:r w:rsidRPr="0045122D">
              <w:rPr>
                <w:rFonts w:ascii="Times New Roman" w:eastAsia="Times New Roman" w:hAnsi="Times New Roman" w:cs="Times New Roman"/>
                <w:sz w:val="20"/>
                <w:szCs w:val="20"/>
                <w:lang w:eastAsia="pl-PL"/>
              </w:rPr>
              <w:t>późn</w:t>
            </w:r>
            <w:proofErr w:type="spellEnd"/>
            <w:r w:rsidRPr="0045122D">
              <w:rPr>
                <w:rFonts w:ascii="Times New Roman" w:eastAsia="Times New Roman" w:hAnsi="Times New Roman" w:cs="Times New Roman"/>
                <w:sz w:val="20"/>
                <w:szCs w:val="20"/>
                <w:lang w:eastAsia="pl-PL"/>
              </w:rPr>
              <w:t xml:space="preserve">. </w:t>
            </w:r>
            <w:proofErr w:type="gramStart"/>
            <w:r w:rsidRPr="0045122D">
              <w:rPr>
                <w:rFonts w:ascii="Times New Roman" w:eastAsia="Times New Roman" w:hAnsi="Times New Roman" w:cs="Times New Roman"/>
                <w:sz w:val="20"/>
                <w:szCs w:val="20"/>
                <w:lang w:eastAsia="pl-PL"/>
              </w:rPr>
              <w:t>zm</w:t>
            </w:r>
            <w:proofErr w:type="gramEnd"/>
            <w:r w:rsidRPr="0045122D">
              <w:rPr>
                <w:rFonts w:ascii="Times New Roman" w:eastAsia="Times New Roman" w:hAnsi="Times New Roman" w:cs="Times New Roman"/>
                <w:sz w:val="20"/>
                <w:szCs w:val="20"/>
                <w:lang w:eastAsia="pl-PL"/>
              </w:rPr>
              <w:t>.),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w:t>
            </w:r>
            <w:proofErr w:type="gramStart"/>
            <w:r w:rsidRPr="0045122D">
              <w:rPr>
                <w:rFonts w:ascii="Times New Roman" w:eastAsia="Times New Roman" w:hAnsi="Times New Roman" w:cs="Times New Roman"/>
                <w:sz w:val="20"/>
                <w:szCs w:val="20"/>
                <w:lang w:eastAsia="pl-PL"/>
              </w:rPr>
              <w:t>Decyzja co</w:t>
            </w:r>
            <w:proofErr w:type="gramEnd"/>
            <w:r w:rsidRPr="0045122D">
              <w:rPr>
                <w:rFonts w:ascii="Times New Roman" w:eastAsia="Times New Roman" w:hAnsi="Times New Roman" w:cs="Times New Roman"/>
                <w:sz w:val="20"/>
                <w:szCs w:val="20"/>
                <w:lang w:eastAsia="pl-PL"/>
              </w:rPr>
              <w:t xml:space="preserve"> do obsady lekarsko-pielęgniarskiej oddziałów szpitalnych realizujących poszczególne zakresy świadczeń będzie spoczywać na kierowniku </w:t>
            </w:r>
            <w:r w:rsidRPr="0045122D">
              <w:rPr>
                <w:rFonts w:ascii="Times New Roman" w:eastAsia="Times New Roman" w:hAnsi="Times New Roman" w:cs="Times New Roman"/>
                <w:sz w:val="20"/>
                <w:szCs w:val="20"/>
                <w:lang w:eastAsia="pl-PL"/>
              </w:rPr>
              <w:lastRenderedPageBreak/>
              <w:t>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8930E8" w:rsidP="000E1A81">
            <w:hyperlink r:id="rId73" w:anchor="12818482" w:history="1">
              <w:r w:rsidR="0045122D">
                <w:rPr>
                  <w:rStyle w:val="Hipercze"/>
                </w:rPr>
                <w:t>Projekt (legislacja.</w:t>
              </w:r>
              <w:proofErr w:type="gramStart"/>
              <w:r w:rsidR="0045122D">
                <w:rPr>
                  <w:rStyle w:val="Hipercze"/>
                </w:rPr>
                <w:t>gov</w:t>
              </w:r>
              <w:proofErr w:type="gramEnd"/>
              <w:r w:rsidR="0045122D">
                <w:rPr>
                  <w:rStyle w:val="Hipercze"/>
                </w:rPr>
                <w:t>.</w:t>
              </w:r>
              <w:proofErr w:type="gramStart"/>
              <w:r w:rsidR="0045122D">
                <w:rPr>
                  <w:rStyle w:val="Hipercze"/>
                </w:rPr>
                <w:t>pl</w:t>
              </w:r>
              <w:proofErr w:type="gramEnd"/>
              <w:r w:rsidR="0045122D">
                <w:rPr>
                  <w:rStyle w:val="Hipercze"/>
                </w:rPr>
                <w:t>)</w:t>
              </w:r>
            </w:hyperlink>
          </w:p>
        </w:tc>
      </w:tr>
      <w:tr w:rsidR="005C7BD2" w:rsidTr="00A506D2">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C7BD2" w:rsidRDefault="00D85424"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C7BD2" w:rsidRPr="005C7BD2" w:rsidRDefault="00D85424" w:rsidP="00B32B4D">
            <w:pPr>
              <w:pStyle w:val="Nagwek1"/>
              <w:outlineLvl w:val="0"/>
              <w:rPr>
                <w:rFonts w:ascii="Times New Roman" w:hAnsi="Times New Roman" w:cs="Times New Roman"/>
                <w:b w:val="0"/>
                <w:color w:val="auto"/>
                <w:sz w:val="20"/>
                <w:szCs w:val="20"/>
                <w:shd w:val="clear" w:color="auto" w:fill="FFFFFF"/>
              </w:rPr>
            </w:pPr>
            <w:r w:rsidRPr="00D85424">
              <w:rPr>
                <w:rFonts w:ascii="Times New Roman" w:hAnsi="Times New Roman" w:cs="Times New Roman"/>
                <w:b w:val="0"/>
                <w:color w:val="auto"/>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D85424">
              <w:rPr>
                <w:rFonts w:ascii="Times New Roman" w:eastAsia="Times New Roman" w:hAnsi="Times New Roman" w:cs="Times New Roman"/>
                <w:sz w:val="20"/>
                <w:szCs w:val="20"/>
                <w:lang w:eastAsia="pl-PL"/>
              </w:rPr>
              <w:t>poz</w:t>
            </w:r>
            <w:proofErr w:type="gramEnd"/>
            <w:r w:rsidRPr="00D85424">
              <w:rPr>
                <w:rFonts w:ascii="Times New Roman" w:eastAsia="Times New Roman" w:hAnsi="Times New Roman" w:cs="Times New Roman"/>
                <w:sz w:val="20"/>
                <w:szCs w:val="20"/>
                <w:lang w:eastAsia="pl-PL"/>
              </w:rPr>
              <w:t xml:space="preserve">. 1548, z </w:t>
            </w:r>
            <w:proofErr w:type="spellStart"/>
            <w:r w:rsidRPr="00D85424">
              <w:rPr>
                <w:rFonts w:ascii="Times New Roman" w:eastAsia="Times New Roman" w:hAnsi="Times New Roman" w:cs="Times New Roman"/>
                <w:sz w:val="20"/>
                <w:szCs w:val="20"/>
                <w:lang w:eastAsia="pl-PL"/>
              </w:rPr>
              <w:t>późn</w:t>
            </w:r>
            <w:proofErr w:type="spellEnd"/>
            <w:r w:rsidRPr="00D85424">
              <w:rPr>
                <w:rFonts w:ascii="Times New Roman" w:eastAsia="Times New Roman" w:hAnsi="Times New Roman" w:cs="Times New Roman"/>
                <w:sz w:val="20"/>
                <w:szCs w:val="20"/>
                <w:lang w:eastAsia="pl-PL"/>
              </w:rPr>
              <w:t xml:space="preserve">. </w:t>
            </w:r>
            <w:proofErr w:type="gramStart"/>
            <w:r w:rsidRPr="00D85424">
              <w:rPr>
                <w:rFonts w:ascii="Times New Roman" w:eastAsia="Times New Roman" w:hAnsi="Times New Roman" w:cs="Times New Roman"/>
                <w:sz w:val="20"/>
                <w:szCs w:val="20"/>
                <w:lang w:eastAsia="pl-PL"/>
              </w:rPr>
              <w:t>zm</w:t>
            </w:r>
            <w:proofErr w:type="gramEnd"/>
            <w:r w:rsidRPr="00D85424">
              <w:rPr>
                <w:rFonts w:ascii="Times New Roman" w:eastAsia="Times New Roman" w:hAnsi="Times New Roman" w:cs="Times New Roman"/>
                <w:sz w:val="20"/>
                <w:szCs w:val="20"/>
                <w:lang w:eastAsia="pl-PL"/>
              </w:rPr>
              <w:t xml:space="preserve">.). </w:t>
            </w:r>
          </w:p>
          <w:p w:rsid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5424" w:rsidRPr="00D85424"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Proponuje się:</w:t>
            </w:r>
          </w:p>
          <w:p w:rsidR="00D85424" w:rsidRPr="00D85424" w:rsidRDefault="00D85424" w:rsidP="00D854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5424" w:rsidRPr="005C7BD2" w:rsidRDefault="00D85424" w:rsidP="00D85424">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C7BD2" w:rsidRDefault="00D8542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4 października 2021 r. (</w:t>
            </w:r>
            <w:hyperlink r:id="rId74" w:history="1">
              <w:r w:rsidRPr="005D3C52">
                <w:rPr>
                  <w:rStyle w:val="Hipercze"/>
                </w:rPr>
                <w:t>k.makowiecka@mz.gov.pl</w:t>
              </w:r>
            </w:hyperlink>
            <w:r>
              <w:t xml:space="preserve">) </w:t>
            </w:r>
          </w:p>
        </w:tc>
        <w:tc>
          <w:tcPr>
            <w:tcW w:w="1174" w:type="pct"/>
          </w:tcPr>
          <w:p w:rsidR="005C7BD2" w:rsidRDefault="008930E8" w:rsidP="000E1A81">
            <w:hyperlink r:id="rId75" w:history="1">
              <w:r w:rsidR="00D85424">
                <w:rPr>
                  <w:rStyle w:val="Hipercze"/>
                </w:rPr>
                <w:t>Akt prawny (legislacja.</w:t>
              </w:r>
              <w:proofErr w:type="gramStart"/>
              <w:r w:rsidR="00D85424">
                <w:rPr>
                  <w:rStyle w:val="Hipercze"/>
                </w:rPr>
                <w:t>gov</w:t>
              </w:r>
              <w:proofErr w:type="gramEnd"/>
              <w:r w:rsidR="00D85424">
                <w:rPr>
                  <w:rStyle w:val="Hipercze"/>
                </w:rPr>
                <w:t>.</w:t>
              </w:r>
              <w:proofErr w:type="gramStart"/>
              <w:r w:rsidR="00D85424">
                <w:rPr>
                  <w:rStyle w:val="Hipercze"/>
                </w:rPr>
                <w:t>pl</w:t>
              </w:r>
              <w:proofErr w:type="gramEnd"/>
              <w:r w:rsidR="00D85424">
                <w:rPr>
                  <w:rStyle w:val="Hipercze"/>
                </w:rPr>
                <w:t>)</w:t>
              </w:r>
            </w:hyperlink>
            <w:r w:rsidR="00D85424">
              <w:t xml:space="preserve"> </w:t>
            </w:r>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t>
            </w:r>
            <w:proofErr w:type="spellStart"/>
            <w:r w:rsidRPr="005C7BD2">
              <w:rPr>
                <w:rFonts w:ascii="Times New Roman" w:eastAsia="Times New Roman" w:hAnsi="Times New Roman" w:cs="Times New Roman"/>
                <w:sz w:val="20"/>
                <w:szCs w:val="20"/>
                <w:lang w:eastAsia="pl-PL"/>
              </w:rPr>
              <w:t>wiedzei</w:t>
            </w:r>
            <w:proofErr w:type="spellEnd"/>
            <w:r w:rsidRPr="005C7BD2">
              <w:rPr>
                <w:rFonts w:ascii="Times New Roman" w:eastAsia="Times New Roman" w:hAnsi="Times New Roman" w:cs="Times New Roman"/>
                <w:sz w:val="20"/>
                <w:szCs w:val="20"/>
                <w:lang w:eastAsia="pl-PL"/>
              </w:rPr>
              <w:t xml:space="preserve">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8930E8" w:rsidP="000E1A81">
            <w:hyperlink r:id="rId76" w:history="1">
              <w:r w:rsidR="005C7BD2">
                <w:rPr>
                  <w:rStyle w:val="Hipercze"/>
                </w:rPr>
                <w:t>Akt prawny (legislacja.</w:t>
              </w:r>
              <w:proofErr w:type="gramStart"/>
              <w:r w:rsidR="005C7BD2">
                <w:rPr>
                  <w:rStyle w:val="Hipercze"/>
                </w:rPr>
                <w:t>gov</w:t>
              </w:r>
              <w:proofErr w:type="gramEnd"/>
              <w:r w:rsidR="005C7BD2">
                <w:rPr>
                  <w:rStyle w:val="Hipercze"/>
                </w:rPr>
                <w:t>.</w:t>
              </w:r>
              <w:proofErr w:type="gramStart"/>
              <w:r w:rsidR="005C7BD2">
                <w:rPr>
                  <w:rStyle w:val="Hipercze"/>
                </w:rPr>
                <w:t>pl</w:t>
              </w:r>
              <w:proofErr w:type="gramEnd"/>
              <w:r w:rsidR="005C7BD2">
                <w:rPr>
                  <w:rStyle w:val="Hipercze"/>
                </w:rPr>
                <w:t>)</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lastRenderedPageBreak/>
              <w:t xml:space="preserve">Projekt </w:t>
            </w:r>
            <w:r w:rsidRPr="008F04BF">
              <w:rPr>
                <w:rFonts w:ascii="Times New Roman" w:hAnsi="Times New Roman" w:cs="Times New Roman"/>
                <w:b w:val="0"/>
                <w:color w:val="auto"/>
                <w:sz w:val="20"/>
                <w:szCs w:val="20"/>
                <w:shd w:val="clear" w:color="auto" w:fill="FFFFFF"/>
              </w:rPr>
              <w:lastRenderedPageBreak/>
              <w:t>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lastRenderedPageBreak/>
              <w:t xml:space="preserve">Opracowanie projektu rozporządzenia Ministra Zdrowia zmieniającego rozporządzenie w sprawie sposobu i procedur przygotowania analizy weryfikacyjnej Agencji Oceny Technologii Medycznych oraz </w:t>
            </w:r>
            <w:r w:rsidRPr="008F04BF">
              <w:rPr>
                <w:rFonts w:ascii="Times New Roman" w:eastAsia="Times New Roman" w:hAnsi="Times New Roman" w:cs="Times New Roman"/>
                <w:sz w:val="20"/>
                <w:szCs w:val="20"/>
                <w:lang w:eastAsia="pl-PL"/>
              </w:rPr>
              <w:lastRenderedPageBreak/>
              <w:t>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w:t>
            </w:r>
            <w:proofErr w:type="gramStart"/>
            <w:r>
              <w:rPr>
                <w:rFonts w:ascii="Times New Roman" w:eastAsia="Times New Roman" w:hAnsi="Times New Roman" w:cs="Times New Roman"/>
                <w:sz w:val="20"/>
                <w:szCs w:val="20"/>
                <w:lang w:eastAsia="pl-PL"/>
              </w:rPr>
              <w:t>z</w:t>
            </w:r>
            <w:proofErr w:type="gramEnd"/>
            <w:r>
              <w:rPr>
                <w:rFonts w:ascii="Times New Roman" w:eastAsia="Times New Roman" w:hAnsi="Times New Roman" w:cs="Times New Roman"/>
                <w:sz w:val="20"/>
                <w:szCs w:val="20"/>
                <w:lang w:eastAsia="pl-PL"/>
              </w:rPr>
              <w:t xml:space="preserve">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2014 r. poz. 1138,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zm</w:t>
            </w:r>
            <w:proofErr w:type="gramStart"/>
            <w:r w:rsidRPr="008F04BF">
              <w:rPr>
                <w:rFonts w:ascii="Times New Roman" w:eastAsia="Times New Roman" w:hAnsi="Times New Roman" w:cs="Times New Roman"/>
                <w:sz w:val="20"/>
                <w:szCs w:val="20"/>
                <w:lang w:eastAsia="pl-PL"/>
              </w:rPr>
              <w:t>.). Tym</w:t>
            </w:r>
            <w:proofErr w:type="gramEnd"/>
            <w:r w:rsidRPr="008F04BF">
              <w:rPr>
                <w:rFonts w:ascii="Times New Roman" w:eastAsia="Times New Roman" w:hAnsi="Times New Roman" w:cs="Times New Roman"/>
                <w:sz w:val="20"/>
                <w:szCs w:val="20"/>
                <w:lang w:eastAsia="pl-PL"/>
              </w:rPr>
              <w:t xml:space="preserve">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w:t>
            </w:r>
            <w:proofErr w:type="gramStart"/>
            <w:r w:rsidRPr="008F04BF">
              <w:rPr>
                <w:rFonts w:ascii="Times New Roman" w:eastAsia="Times New Roman" w:hAnsi="Times New Roman" w:cs="Times New Roman"/>
                <w:sz w:val="20"/>
                <w:szCs w:val="20"/>
                <w:lang w:eastAsia="pl-PL"/>
              </w:rPr>
              <w:t xml:space="preserve">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w:t>
            </w:r>
            <w:proofErr w:type="gramEnd"/>
            <w:r w:rsidRPr="008F04BF">
              <w:rPr>
                <w:rFonts w:ascii="Times New Roman" w:eastAsia="Times New Roman" w:hAnsi="Times New Roman" w:cs="Times New Roman"/>
                <w:sz w:val="20"/>
                <w:szCs w:val="20"/>
                <w:lang w:eastAsia="pl-PL"/>
              </w:rPr>
              <w:t xml:space="preserve">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w:t>
            </w:r>
            <w:proofErr w:type="gramStart"/>
            <w:r w:rsidRPr="008F04BF">
              <w:rPr>
                <w:rFonts w:ascii="Times New Roman" w:eastAsia="Times New Roman" w:hAnsi="Times New Roman" w:cs="Times New Roman"/>
                <w:sz w:val="20"/>
                <w:szCs w:val="20"/>
                <w:lang w:eastAsia="pl-PL"/>
              </w:rPr>
              <w:t>z</w:t>
            </w:r>
            <w:proofErr w:type="gramEnd"/>
            <w:r w:rsidRPr="008F04BF">
              <w:rPr>
                <w:rFonts w:ascii="Times New Roman" w:eastAsia="Times New Roman" w:hAnsi="Times New Roman" w:cs="Times New Roman"/>
                <w:sz w:val="20"/>
                <w:szCs w:val="20"/>
                <w:lang w:eastAsia="pl-PL"/>
              </w:rPr>
              <w:t xml:space="preserve"> 2021 r. poz. 523, z </w:t>
            </w:r>
            <w:proofErr w:type="spellStart"/>
            <w:r w:rsidRPr="008F04BF">
              <w:rPr>
                <w:rFonts w:ascii="Times New Roman" w:eastAsia="Times New Roman" w:hAnsi="Times New Roman" w:cs="Times New Roman"/>
                <w:sz w:val="20"/>
                <w:szCs w:val="20"/>
                <w:lang w:eastAsia="pl-PL"/>
              </w:rPr>
              <w:t>późn</w:t>
            </w:r>
            <w:proofErr w:type="spellEnd"/>
            <w:r w:rsidRPr="008F04BF">
              <w:rPr>
                <w:rFonts w:ascii="Times New Roman" w:eastAsia="Times New Roman" w:hAnsi="Times New Roman" w:cs="Times New Roman"/>
                <w:sz w:val="20"/>
                <w:szCs w:val="20"/>
                <w:lang w:eastAsia="pl-PL"/>
              </w:rPr>
              <w:t xml:space="preserve">. </w:t>
            </w:r>
            <w:proofErr w:type="gramStart"/>
            <w:r w:rsidRPr="008F04BF">
              <w:rPr>
                <w:rFonts w:ascii="Times New Roman" w:eastAsia="Times New Roman" w:hAnsi="Times New Roman" w:cs="Times New Roman"/>
                <w:sz w:val="20"/>
                <w:szCs w:val="20"/>
                <w:lang w:eastAsia="pl-PL"/>
              </w:rPr>
              <w:t>zm</w:t>
            </w:r>
            <w:proofErr w:type="gramEnd"/>
            <w:r w:rsidRPr="008F04BF">
              <w:rPr>
                <w:rFonts w:ascii="Times New Roman" w:eastAsia="Times New Roman" w:hAnsi="Times New Roman" w:cs="Times New Roman"/>
                <w:sz w:val="20"/>
                <w:szCs w:val="20"/>
                <w:lang w:eastAsia="pl-PL"/>
              </w:rPr>
              <w:t>.),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w:t>
            </w:r>
            <w:r w:rsidRPr="008F04BF">
              <w:rPr>
                <w:rFonts w:ascii="Times New Roman" w:eastAsia="Times New Roman" w:hAnsi="Times New Roman" w:cs="Times New Roman"/>
                <w:sz w:val="20"/>
                <w:szCs w:val="20"/>
                <w:lang w:eastAsia="pl-PL"/>
              </w:rPr>
              <w:lastRenderedPageBreak/>
              <w:t xml:space="preserve">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uzyskanie oczekiwanego skutku przez działania </w:t>
            </w:r>
            <w:proofErr w:type="spellStart"/>
            <w:r w:rsidRPr="008F04BF">
              <w:rPr>
                <w:rFonts w:ascii="Times New Roman" w:eastAsia="Times New Roman" w:hAnsi="Times New Roman" w:cs="Times New Roman"/>
                <w:sz w:val="20"/>
                <w:szCs w:val="20"/>
                <w:lang w:eastAsia="pl-PL"/>
              </w:rPr>
              <w:t>pozalegislacyjne</w:t>
            </w:r>
            <w:proofErr w:type="spellEnd"/>
            <w:r w:rsidRPr="008F04BF">
              <w:rPr>
                <w:rFonts w:ascii="Times New Roman" w:eastAsia="Times New Roman" w:hAnsi="Times New Roman" w:cs="Times New Roman"/>
                <w:sz w:val="20"/>
                <w:szCs w:val="20"/>
                <w:lang w:eastAsia="pl-PL"/>
              </w:rPr>
              <w:t>,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25 września </w:t>
            </w:r>
            <w:r>
              <w:rPr>
                <w:rFonts w:ascii="Times New Roman" w:hAnsi="Times New Roman" w:cs="Times New Roman"/>
                <w:sz w:val="20"/>
                <w:szCs w:val="20"/>
              </w:rPr>
              <w:lastRenderedPageBreak/>
              <w:t>2021 r.</w:t>
            </w:r>
          </w:p>
        </w:tc>
        <w:tc>
          <w:tcPr>
            <w:tcW w:w="1174" w:type="pct"/>
          </w:tcPr>
          <w:p w:rsidR="008F04BF" w:rsidRPr="008F04BF" w:rsidRDefault="008930E8" w:rsidP="000E1A81">
            <w:pPr>
              <w:rPr>
                <w:b/>
              </w:rPr>
            </w:pPr>
            <w:hyperlink r:id="rId77" w:history="1">
              <w:r w:rsidR="008F04BF">
                <w:rPr>
                  <w:rStyle w:val="Hipercze"/>
                </w:rPr>
                <w:t>Akt prawny (legislacja.</w:t>
              </w:r>
              <w:proofErr w:type="gramStart"/>
              <w:r w:rsidR="008F04BF">
                <w:rPr>
                  <w:rStyle w:val="Hipercze"/>
                </w:rPr>
                <w:t>gov</w:t>
              </w:r>
              <w:proofErr w:type="gramEnd"/>
              <w:r w:rsidR="008F04BF">
                <w:rPr>
                  <w:rStyle w:val="Hipercze"/>
                </w:rPr>
                <w:t>.</w:t>
              </w:r>
              <w:proofErr w:type="gramStart"/>
              <w:r w:rsidR="008F04BF">
                <w:rPr>
                  <w:rStyle w:val="Hipercze"/>
                </w:rPr>
                <w:t>pl</w:t>
              </w:r>
              <w:proofErr w:type="gramEnd"/>
              <w:r w:rsidR="008F04BF">
                <w:rPr>
                  <w:rStyle w:val="Hipercze"/>
                </w:rPr>
                <w:t>)</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w:t>
            </w:r>
            <w:proofErr w:type="gramStart"/>
            <w:r w:rsidRPr="00DA5215">
              <w:rPr>
                <w:rFonts w:ascii="Times New Roman" w:eastAsia="Times New Roman" w:hAnsi="Times New Roman" w:cs="Times New Roman"/>
                <w:sz w:val="20"/>
                <w:szCs w:val="20"/>
                <w:lang w:eastAsia="pl-PL"/>
              </w:rPr>
              <w:t>z</w:t>
            </w:r>
            <w:proofErr w:type="gramEnd"/>
            <w:r w:rsidRPr="00DA5215">
              <w:rPr>
                <w:rFonts w:ascii="Times New Roman" w:eastAsia="Times New Roman" w:hAnsi="Times New Roman" w:cs="Times New Roman"/>
                <w:sz w:val="20"/>
                <w:szCs w:val="20"/>
                <w:lang w:eastAsia="pl-PL"/>
              </w:rPr>
              <w:t xml:space="preserve">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15 października 2021 r.</w:t>
            </w:r>
          </w:p>
        </w:tc>
        <w:tc>
          <w:tcPr>
            <w:tcW w:w="1174" w:type="pct"/>
          </w:tcPr>
          <w:p w:rsidR="00DA5215" w:rsidRDefault="008930E8" w:rsidP="000E1A81">
            <w:hyperlink r:id="rId78" w:history="1">
              <w:r w:rsidR="00671021">
                <w:rPr>
                  <w:rStyle w:val="Hipercze"/>
                </w:rPr>
                <w:t>Akt prawny (legislacja.</w:t>
              </w:r>
              <w:proofErr w:type="gramStart"/>
              <w:r w:rsidR="00671021">
                <w:rPr>
                  <w:rStyle w:val="Hipercze"/>
                </w:rPr>
                <w:t>gov</w:t>
              </w:r>
              <w:proofErr w:type="gramEnd"/>
              <w:r w:rsidR="00671021">
                <w:rPr>
                  <w:rStyle w:val="Hipercze"/>
                </w:rPr>
                <w:t>.</w:t>
              </w:r>
              <w:proofErr w:type="gramStart"/>
              <w:r w:rsidR="00671021">
                <w:rPr>
                  <w:rStyle w:val="Hipercze"/>
                </w:rPr>
                <w:t>pl</w:t>
              </w:r>
              <w:proofErr w:type="gramEnd"/>
              <w:r w:rsidR="00671021">
                <w:rPr>
                  <w:rStyle w:val="Hipercze"/>
                </w:rPr>
                <w:t>)</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w:t>
            </w:r>
            <w:proofErr w:type="gramStart"/>
            <w:r w:rsidRPr="00DC5468">
              <w:rPr>
                <w:rFonts w:ascii="Times New Roman" w:eastAsia="Times New Roman" w:hAnsi="Times New Roman" w:cs="Times New Roman"/>
                <w:sz w:val="20"/>
                <w:szCs w:val="20"/>
                <w:lang w:eastAsia="pl-PL"/>
              </w:rPr>
              <w:t>UE (ale</w:t>
            </w:r>
            <w:proofErr w:type="gramEnd"/>
            <w:r w:rsidRPr="00DC5468">
              <w:rPr>
                <w:rFonts w:ascii="Times New Roman" w:eastAsia="Times New Roman" w:hAnsi="Times New Roman" w:cs="Times New Roman"/>
                <w:sz w:val="20"/>
                <w:szCs w:val="20"/>
                <w:lang w:eastAsia="pl-PL"/>
              </w:rPr>
              <w:t xml:space="preserv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w:t>
            </w:r>
            <w:proofErr w:type="spellStart"/>
            <w:r w:rsidRPr="00DC5468">
              <w:rPr>
                <w:rFonts w:ascii="Times New Roman" w:eastAsia="Times New Roman" w:hAnsi="Times New Roman" w:cs="Times New Roman"/>
                <w:sz w:val="20"/>
                <w:szCs w:val="20"/>
                <w:lang w:eastAsia="pl-PL"/>
              </w:rPr>
              <w:t>doctors</w:t>
            </w:r>
            <w:proofErr w:type="spellEnd"/>
            <w:r w:rsidRPr="00DC5468">
              <w:rPr>
                <w:rFonts w:ascii="Times New Roman" w:eastAsia="Times New Roman" w:hAnsi="Times New Roman" w:cs="Times New Roman"/>
                <w:sz w:val="20"/>
                <w:szCs w:val="20"/>
                <w:lang w:eastAsia="pl-PL"/>
              </w:rPr>
              <w:t xml:space="preserve"> in </w:t>
            </w:r>
            <w:proofErr w:type="spellStart"/>
            <w:r w:rsidRPr="00DC5468">
              <w:rPr>
                <w:rFonts w:ascii="Times New Roman" w:eastAsia="Times New Roman" w:hAnsi="Times New Roman" w:cs="Times New Roman"/>
                <w:sz w:val="20"/>
                <w:szCs w:val="20"/>
                <w:lang w:eastAsia="pl-PL"/>
              </w:rPr>
              <w:t>basic</w:t>
            </w:r>
            <w:proofErr w:type="spellEnd"/>
            <w:r w:rsidRPr="00DC5468">
              <w:rPr>
                <w:rFonts w:ascii="Times New Roman" w:eastAsia="Times New Roman" w:hAnsi="Times New Roman" w:cs="Times New Roman"/>
                <w:sz w:val="20"/>
                <w:szCs w:val="20"/>
                <w:lang w:eastAsia="pl-PL"/>
              </w:rPr>
              <w:t xml:space="preserve"> </w:t>
            </w:r>
            <w:proofErr w:type="spellStart"/>
            <w:r w:rsidRPr="00DC5468">
              <w:rPr>
                <w:rFonts w:ascii="Times New Roman" w:eastAsia="Times New Roman" w:hAnsi="Times New Roman" w:cs="Times New Roman"/>
                <w:sz w:val="20"/>
                <w:szCs w:val="20"/>
                <w:lang w:eastAsia="pl-PL"/>
              </w:rPr>
              <w:t>medicine</w:t>
            </w:r>
            <w:proofErr w:type="spellEnd"/>
            <w:r w:rsidRPr="00DC5468">
              <w:rPr>
                <w:rFonts w:ascii="Times New Roman" w:eastAsia="Times New Roman" w:hAnsi="Times New Roman" w:cs="Times New Roman"/>
                <w:sz w:val="20"/>
                <w:szCs w:val="20"/>
                <w:lang w:eastAsia="pl-PL"/>
              </w:rPr>
              <w:t>),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w</w:t>
            </w:r>
            <w:proofErr w:type="gramEnd"/>
            <w:r w:rsidRPr="00DC5468">
              <w:rPr>
                <w:rFonts w:ascii="Times New Roman" w:eastAsia="Times New Roman" w:hAnsi="Times New Roman" w:cs="Times New Roman"/>
                <w:sz w:val="20"/>
                <w:szCs w:val="20"/>
                <w:lang w:eastAsia="pl-PL"/>
              </w:rPr>
              <w:t xml:space="preserve"> krajach należących do UE oraz Norwegii. Do krajów, w których lekarze wykształceni w Polsce, najczęściej uznawali kwalifikacje zawodowe we wskazanym okresie należy zaliczyć Norwegię, Wielką </w:t>
            </w:r>
            <w:r w:rsidRPr="00DC5468">
              <w:rPr>
                <w:rFonts w:ascii="Times New Roman" w:eastAsia="Times New Roman" w:hAnsi="Times New Roman" w:cs="Times New Roman"/>
                <w:sz w:val="20"/>
                <w:szCs w:val="20"/>
                <w:lang w:eastAsia="pl-PL"/>
              </w:rPr>
              <w:lastRenderedPageBreak/>
              <w:t>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w:t>
            </w:r>
            <w:r w:rsidRPr="00DC5468">
              <w:rPr>
                <w:rFonts w:ascii="Times New Roman" w:eastAsia="Times New Roman" w:hAnsi="Times New Roman" w:cs="Times New Roman"/>
                <w:sz w:val="20"/>
                <w:szCs w:val="20"/>
                <w:lang w:eastAsia="pl-PL"/>
              </w:rPr>
              <w:lastRenderedPageBreak/>
              <w:t xml:space="preserve">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proofErr w:type="gramStart"/>
            <w:r w:rsidRPr="00DC5468">
              <w:rPr>
                <w:rFonts w:ascii="Times New Roman" w:eastAsia="Times New Roman" w:hAnsi="Times New Roman" w:cs="Times New Roman"/>
                <w:sz w:val="20"/>
                <w:szCs w:val="20"/>
                <w:lang w:eastAsia="pl-PL"/>
              </w:rPr>
              <w:t>8) jako</w:t>
            </w:r>
            <w:proofErr w:type="gramEnd"/>
            <w:r w:rsidRPr="00DC5468">
              <w:rPr>
                <w:rFonts w:ascii="Times New Roman" w:eastAsia="Times New Roman" w:hAnsi="Times New Roman" w:cs="Times New Roman"/>
                <w:sz w:val="20"/>
                <w:szCs w:val="20"/>
                <w:lang w:eastAsia="pl-PL"/>
              </w:rPr>
              <w:t xml:space="preserve"> kraje docelowe emigracji respondenci wskazywali głównie: Niemcy (22,3%), Wielką Brytanię (19,8%), Norwegię (11,7%) oraz Szwecję (8,8%). Większość </w:t>
            </w:r>
            <w:proofErr w:type="gramStart"/>
            <w:r w:rsidRPr="00DC5468">
              <w:rPr>
                <w:rFonts w:ascii="Times New Roman" w:eastAsia="Times New Roman" w:hAnsi="Times New Roman" w:cs="Times New Roman"/>
                <w:sz w:val="20"/>
                <w:szCs w:val="20"/>
                <w:lang w:eastAsia="pl-PL"/>
              </w:rPr>
              <w:t>respondentów (83%) jako</w:t>
            </w:r>
            <w:proofErr w:type="gramEnd"/>
            <w:r w:rsidRPr="00DC5468">
              <w:rPr>
                <w:rFonts w:ascii="Times New Roman" w:eastAsia="Times New Roman" w:hAnsi="Times New Roman" w:cs="Times New Roman"/>
                <w:sz w:val="20"/>
                <w:szCs w:val="20"/>
                <w:lang w:eastAsia="pl-PL"/>
              </w:rPr>
              <w:t xml:space="preserve">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w:t>
            </w:r>
            <w:r w:rsidRPr="00DC5468">
              <w:rPr>
                <w:rFonts w:ascii="Times New Roman" w:eastAsia="Times New Roman" w:hAnsi="Times New Roman" w:cs="Times New Roman"/>
                <w:sz w:val="20"/>
                <w:szCs w:val="20"/>
                <w:lang w:eastAsia="pl-PL"/>
              </w:rPr>
              <w:lastRenderedPageBreak/>
              <w:t xml:space="preserve">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w:t>
            </w:r>
            <w:proofErr w:type="gramStart"/>
            <w:r w:rsidRPr="00DC5468">
              <w:rPr>
                <w:rFonts w:ascii="Times New Roman" w:eastAsia="Times New Roman" w:hAnsi="Times New Roman" w:cs="Times New Roman"/>
                <w:sz w:val="20"/>
                <w:szCs w:val="20"/>
                <w:lang w:eastAsia="pl-PL"/>
              </w:rPr>
              <w:t>Z  informacji</w:t>
            </w:r>
            <w:proofErr w:type="gramEnd"/>
            <w:r w:rsidRPr="00DC5468">
              <w:rPr>
                <w:rFonts w:ascii="Times New Roman" w:eastAsia="Times New Roman" w:hAnsi="Times New Roman" w:cs="Times New Roman"/>
                <w:sz w:val="20"/>
                <w:szCs w:val="20"/>
                <w:lang w:eastAsia="pl-PL"/>
              </w:rPr>
              <w:t xml:space="preserve">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w:t>
            </w:r>
            <w:proofErr w:type="gramStart"/>
            <w:r w:rsidRPr="00DC5468">
              <w:rPr>
                <w:rFonts w:ascii="Times New Roman" w:eastAsia="Times New Roman" w:hAnsi="Times New Roman" w:cs="Times New Roman"/>
                <w:sz w:val="20"/>
                <w:szCs w:val="20"/>
                <w:lang w:eastAsia="pl-PL"/>
              </w:rPr>
              <w:t>się zatem</w:t>
            </w:r>
            <w:proofErr w:type="gramEnd"/>
            <w:r w:rsidRPr="00DC5468">
              <w:rPr>
                <w:rFonts w:ascii="Times New Roman" w:eastAsia="Times New Roman" w:hAnsi="Times New Roman" w:cs="Times New Roman"/>
                <w:sz w:val="20"/>
                <w:szCs w:val="20"/>
                <w:lang w:eastAsia="pl-PL"/>
              </w:rPr>
              <w:t xml:space="preserve">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t>
            </w:r>
            <w:proofErr w:type="spellStart"/>
            <w:r w:rsidRPr="00DC5468">
              <w:rPr>
                <w:rFonts w:ascii="Times New Roman" w:eastAsia="Times New Roman" w:hAnsi="Times New Roman" w:cs="Times New Roman"/>
                <w:sz w:val="20"/>
                <w:szCs w:val="20"/>
                <w:lang w:eastAsia="pl-PL"/>
              </w:rPr>
              <w:t>ponaddwuletnia</w:t>
            </w:r>
            <w:proofErr w:type="spellEnd"/>
            <w:r w:rsidRPr="00DC5468">
              <w:rPr>
                <w:rFonts w:ascii="Times New Roman" w:eastAsia="Times New Roman" w:hAnsi="Times New Roman" w:cs="Times New Roman"/>
                <w:sz w:val="20"/>
                <w:szCs w:val="20"/>
                <w:lang w:eastAsia="pl-PL"/>
              </w:rPr>
              <w:t xml:space="preserve">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w:t>
            </w:r>
            <w:r w:rsidRPr="00DC5468">
              <w:rPr>
                <w:rFonts w:ascii="Times New Roman" w:eastAsia="Times New Roman" w:hAnsi="Times New Roman" w:cs="Times New Roman"/>
                <w:sz w:val="20"/>
                <w:szCs w:val="20"/>
                <w:lang w:eastAsia="pl-PL"/>
              </w:rPr>
              <w:lastRenderedPageBreak/>
              <w:t xml:space="preserve">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w:t>
            </w:r>
            <w:proofErr w:type="gramStart"/>
            <w:r w:rsidRPr="00DC5468">
              <w:rPr>
                <w:rFonts w:ascii="Times New Roman" w:eastAsia="Times New Roman" w:hAnsi="Times New Roman" w:cs="Times New Roman"/>
                <w:sz w:val="20"/>
                <w:szCs w:val="20"/>
                <w:lang w:eastAsia="pl-PL"/>
              </w:rPr>
              <w:t>pojawiły</w:t>
            </w:r>
            <w:proofErr w:type="gramEnd"/>
            <w:r w:rsidRPr="00DC5468">
              <w:rPr>
                <w:rFonts w:ascii="Times New Roman" w:eastAsia="Times New Roman" w:hAnsi="Times New Roman" w:cs="Times New Roman"/>
                <w:sz w:val="20"/>
                <w:szCs w:val="20"/>
                <w:lang w:eastAsia="pl-PL"/>
              </w:rPr>
              <w:t xml:space="preserve">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Systematyczny spadek stopy redyskontowej, obecnie do rekordowego poziomu 0,11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w:t>
            </w:r>
            <w:r w:rsidRPr="00DC5468">
              <w:rPr>
                <w:rFonts w:ascii="Times New Roman" w:eastAsia="Times New Roman" w:hAnsi="Times New Roman" w:cs="Times New Roman"/>
                <w:sz w:val="20"/>
                <w:szCs w:val="20"/>
                <w:lang w:eastAsia="pl-PL"/>
              </w:rPr>
              <w:lastRenderedPageBreak/>
              <w:t xml:space="preserve">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w:t>
            </w:r>
            <w:proofErr w:type="gramStart"/>
            <w:r w:rsidRPr="00DC5468">
              <w:rPr>
                <w:rFonts w:ascii="Times New Roman" w:eastAsia="Times New Roman" w:hAnsi="Times New Roman" w:cs="Times New Roman"/>
                <w:sz w:val="20"/>
                <w:szCs w:val="20"/>
                <w:lang w:eastAsia="pl-PL"/>
              </w:rPr>
              <w:t>możliwe,  pod</w:t>
            </w:r>
            <w:proofErr w:type="gramEnd"/>
            <w:r w:rsidRPr="00DC5468">
              <w:rPr>
                <w:rFonts w:ascii="Times New Roman" w:eastAsia="Times New Roman" w:hAnsi="Times New Roman" w:cs="Times New Roman"/>
                <w:sz w:val="20"/>
                <w:szCs w:val="20"/>
                <w:lang w:eastAsia="pl-PL"/>
              </w:rPr>
              <w:t xml:space="preserve">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w:t>
            </w:r>
            <w:r w:rsidRPr="00DC5468">
              <w:rPr>
                <w:rFonts w:ascii="Times New Roman" w:eastAsia="Times New Roman" w:hAnsi="Times New Roman" w:cs="Times New Roman"/>
                <w:sz w:val="20"/>
                <w:szCs w:val="20"/>
                <w:lang w:eastAsia="pl-PL"/>
              </w:rPr>
              <w:lastRenderedPageBreak/>
              <w:t xml:space="preserve">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t>
            </w:r>
            <w:proofErr w:type="gramStart"/>
            <w:r w:rsidRPr="00DC5468">
              <w:rPr>
                <w:rFonts w:ascii="Times New Roman" w:eastAsia="Times New Roman" w:hAnsi="Times New Roman" w:cs="Times New Roman"/>
                <w:sz w:val="20"/>
                <w:szCs w:val="20"/>
                <w:lang w:eastAsia="pl-PL"/>
              </w:rPr>
              <w:t>wskazanie wprost, że</w:t>
            </w:r>
            <w:proofErr w:type="gramEnd"/>
            <w:r w:rsidRPr="00DC5468">
              <w:rPr>
                <w:rFonts w:ascii="Times New Roman" w:eastAsia="Times New Roman" w:hAnsi="Times New Roman" w:cs="Times New Roman"/>
                <w:sz w:val="20"/>
                <w:szCs w:val="20"/>
                <w:lang w:eastAsia="pl-PL"/>
              </w:rPr>
              <w:t xml:space="preserv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w:t>
            </w:r>
            <w:proofErr w:type="spellStart"/>
            <w:r w:rsidRPr="00DC5468">
              <w:rPr>
                <w:rFonts w:ascii="Times New Roman" w:eastAsia="Times New Roman" w:hAnsi="Times New Roman" w:cs="Times New Roman"/>
                <w:sz w:val="20"/>
                <w:szCs w:val="20"/>
                <w:lang w:eastAsia="pl-PL"/>
              </w:rPr>
              <w:t>p.p</w:t>
            </w:r>
            <w:proofErr w:type="spellEnd"/>
            <w:r w:rsidRPr="00DC5468">
              <w:rPr>
                <w:rFonts w:ascii="Times New Roman" w:eastAsia="Times New Roman" w:hAnsi="Times New Roman" w:cs="Times New Roman"/>
                <w:sz w:val="20"/>
                <w:szCs w:val="20"/>
                <w:lang w:eastAsia="pl-PL"/>
              </w:rPr>
              <w:t xml:space="preserve">. z jednej strony pozwoli na zapewnienie rentowności produktu, która dotychczas była znikoma i </w:t>
            </w:r>
            <w:r w:rsidRPr="00DC5468">
              <w:rPr>
                <w:rFonts w:ascii="Times New Roman" w:eastAsia="Times New Roman" w:hAnsi="Times New Roman" w:cs="Times New Roman"/>
                <w:sz w:val="20"/>
                <w:szCs w:val="20"/>
                <w:lang w:eastAsia="pl-PL"/>
              </w:rPr>
              <w:lastRenderedPageBreak/>
              <w:t>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8930E8" w:rsidP="000E1A81">
            <w:hyperlink r:id="rId79" w:history="1">
              <w:r w:rsidR="00DC5468">
                <w:rPr>
                  <w:rStyle w:val="Hipercze"/>
                </w:rPr>
                <w:t>1569.</w:t>
              </w:r>
              <w:proofErr w:type="gramStart"/>
              <w:r w:rsidR="00DC5468">
                <w:rPr>
                  <w:rStyle w:val="Hipercze"/>
                </w:rPr>
                <w:t>pdf</w:t>
              </w:r>
              <w:proofErr w:type="gramEnd"/>
              <w:r w:rsidR="00DC5468">
                <w:rPr>
                  <w:rStyle w:val="Hipercze"/>
                </w:rPr>
                <w:t xml:space="preserve"> (sejm.</w:t>
              </w:r>
              <w:proofErr w:type="gramStart"/>
              <w:r w:rsidR="00DC5468">
                <w:rPr>
                  <w:rStyle w:val="Hipercze"/>
                </w:rPr>
                <w:t>gov</w:t>
              </w:r>
              <w:proofErr w:type="gramEnd"/>
              <w:r w:rsidR="00DC5468">
                <w:rPr>
                  <w:rStyle w:val="Hipercze"/>
                </w:rPr>
                <w:t>.</w:t>
              </w:r>
              <w:proofErr w:type="gramStart"/>
              <w:r w:rsidR="00DC5468">
                <w:rPr>
                  <w:rStyle w:val="Hipercze"/>
                </w:rPr>
                <w:t>pl</w:t>
              </w:r>
              <w:proofErr w:type="gramEnd"/>
              <w:r w:rsidR="00DC5468">
                <w:rPr>
                  <w:rStyle w:val="Hipercze"/>
                </w:rPr>
                <w:t>)</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w:t>
            </w:r>
            <w:proofErr w:type="gramStart"/>
            <w:r w:rsidRPr="009D4860">
              <w:rPr>
                <w:rFonts w:ascii="Times New Roman" w:eastAsia="Times New Roman" w:hAnsi="Times New Roman" w:cs="Times New Roman"/>
                <w:sz w:val="20"/>
                <w:szCs w:val="20"/>
                <w:lang w:eastAsia="pl-PL"/>
              </w:rPr>
              <w:t>osoba która</w:t>
            </w:r>
            <w:proofErr w:type="gramEnd"/>
            <w:r w:rsidRPr="009D4860">
              <w:rPr>
                <w:rFonts w:ascii="Times New Roman" w:eastAsia="Times New Roman" w:hAnsi="Times New Roman" w:cs="Times New Roman"/>
                <w:sz w:val="20"/>
                <w:szCs w:val="20"/>
                <w:lang w:eastAsia="pl-PL"/>
              </w:rPr>
              <w:t xml:space="preserve"> m.in.: rozpoczęła po roku akademickim 2018/2019 studia przygotowujące do wykonywania zawodu farmaceuty prowadzone zgodnie z przepisami wydanymi na podstawie art. 68 ust. 3 pkt 1 ustawy z dnia 20 lipca 2018 r. – Prawo o szkolnictwie wyższym i nauce (Dz. U. </w:t>
            </w:r>
            <w:proofErr w:type="gramStart"/>
            <w:r w:rsidRPr="009D4860">
              <w:rPr>
                <w:rFonts w:ascii="Times New Roman" w:eastAsia="Times New Roman" w:hAnsi="Times New Roman" w:cs="Times New Roman"/>
                <w:sz w:val="20"/>
                <w:szCs w:val="20"/>
                <w:lang w:eastAsia="pl-PL"/>
              </w:rPr>
              <w:t>z</w:t>
            </w:r>
            <w:proofErr w:type="gramEnd"/>
            <w:r w:rsidRPr="009D4860">
              <w:rPr>
                <w:rFonts w:ascii="Times New Roman" w:eastAsia="Times New Roman" w:hAnsi="Times New Roman" w:cs="Times New Roman"/>
                <w:sz w:val="20"/>
                <w:szCs w:val="20"/>
                <w:lang w:eastAsia="pl-PL"/>
              </w:rPr>
              <w:t xml:space="preserve">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w:t>
            </w:r>
            <w:r w:rsidRPr="00E60205">
              <w:rPr>
                <w:rFonts w:ascii="Times New Roman" w:eastAsia="Times New Roman" w:hAnsi="Times New Roman" w:cs="Times New Roman"/>
                <w:sz w:val="20"/>
                <w:szCs w:val="20"/>
                <w:lang w:eastAsia="pl-PL"/>
              </w:rPr>
              <w:lastRenderedPageBreak/>
              <w:t xml:space="preserve">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w:t>
            </w:r>
            <w:proofErr w:type="gramStart"/>
            <w:r w:rsidRPr="00E60205">
              <w:rPr>
                <w:rFonts w:ascii="Times New Roman" w:eastAsia="Times New Roman" w:hAnsi="Times New Roman" w:cs="Times New Roman"/>
                <w:sz w:val="20"/>
                <w:szCs w:val="20"/>
                <w:lang w:eastAsia="pl-PL"/>
              </w:rPr>
              <w:t>praktykę dzięki, której</w:t>
            </w:r>
            <w:proofErr w:type="gramEnd"/>
            <w:r w:rsidRPr="00E60205">
              <w:rPr>
                <w:rFonts w:ascii="Times New Roman" w:eastAsia="Times New Roman" w:hAnsi="Times New Roman" w:cs="Times New Roman"/>
                <w:sz w:val="20"/>
                <w:szCs w:val="20"/>
                <w:lang w:eastAsia="pl-PL"/>
              </w:rPr>
              <w:t xml:space="preserve">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80" w:history="1">
              <w:r w:rsidRPr="005D3C52">
                <w:rPr>
                  <w:rStyle w:val="Hipercze"/>
                </w:rPr>
                <w:t>m.cichowska@mz.gov.pl</w:t>
              </w:r>
            </w:hyperlink>
            <w:r>
              <w:t xml:space="preserve">) </w:t>
            </w:r>
          </w:p>
        </w:tc>
        <w:tc>
          <w:tcPr>
            <w:tcW w:w="1174" w:type="pct"/>
          </w:tcPr>
          <w:p w:rsidR="009D4860" w:rsidRDefault="008930E8" w:rsidP="000E1A81">
            <w:hyperlink r:id="rId81" w:history="1">
              <w:r w:rsidR="00E60205">
                <w:rPr>
                  <w:rStyle w:val="Hipercze"/>
                </w:rPr>
                <w:t>Akt prawny (legislacja.</w:t>
              </w:r>
              <w:proofErr w:type="gramStart"/>
              <w:r w:rsidR="00E60205">
                <w:rPr>
                  <w:rStyle w:val="Hipercze"/>
                </w:rPr>
                <w:t>gov</w:t>
              </w:r>
              <w:proofErr w:type="gramEnd"/>
              <w:r w:rsidR="00E60205">
                <w:rPr>
                  <w:rStyle w:val="Hipercze"/>
                </w:rPr>
                <w:t>.</w:t>
              </w:r>
              <w:proofErr w:type="gramStart"/>
              <w:r w:rsidR="00E60205">
                <w:rPr>
                  <w:rStyle w:val="Hipercze"/>
                </w:rPr>
                <w:t>pl</w:t>
              </w:r>
              <w:proofErr w:type="gramEnd"/>
              <w:r w:rsidR="00E60205">
                <w:rPr>
                  <w:rStyle w:val="Hipercze"/>
                </w:rPr>
                <w:t>)</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 xml:space="preserve">Projekt rozporządzenia Ministra Zdrowia zmieniającego rozporządzenie w sprawie Krajowego Ośrodka Zapobiegania </w:t>
            </w:r>
            <w:proofErr w:type="spellStart"/>
            <w:r w:rsidRPr="003244EF">
              <w:rPr>
                <w:rFonts w:ascii="Times New Roman" w:hAnsi="Times New Roman" w:cs="Times New Roman"/>
                <w:b w:val="0"/>
                <w:color w:val="auto"/>
                <w:sz w:val="20"/>
                <w:szCs w:val="20"/>
                <w:shd w:val="clear" w:color="auto" w:fill="FFFFFF"/>
              </w:rPr>
              <w:t>Zachowaniom</w:t>
            </w:r>
            <w:proofErr w:type="spellEnd"/>
            <w:r w:rsidRPr="003244EF">
              <w:rPr>
                <w:rFonts w:ascii="Times New Roman" w:hAnsi="Times New Roman" w:cs="Times New Roman"/>
                <w:b w:val="0"/>
                <w:color w:val="auto"/>
                <w:sz w:val="20"/>
                <w:szCs w:val="20"/>
                <w:shd w:val="clear" w:color="auto" w:fill="FFFFFF"/>
              </w:rPr>
              <w:t xml:space="preserve"> </w:t>
            </w:r>
            <w:proofErr w:type="spellStart"/>
            <w:r w:rsidRPr="003244EF">
              <w:rPr>
                <w:rFonts w:ascii="Times New Roman" w:hAnsi="Times New Roman" w:cs="Times New Roman"/>
                <w:b w:val="0"/>
                <w:color w:val="auto"/>
                <w:sz w:val="20"/>
                <w:szCs w:val="20"/>
                <w:shd w:val="clear" w:color="auto" w:fill="FFFFFF"/>
              </w:rPr>
              <w:t>Dyssocjalnym</w:t>
            </w:r>
            <w:proofErr w:type="spellEnd"/>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 xml:space="preserve">Konieczność zapewnienia dostępności miejsc w Krajowym Ośrodku Zapobiegania </w:t>
            </w:r>
            <w:proofErr w:type="spellStart"/>
            <w:r w:rsidRPr="003244EF">
              <w:rPr>
                <w:rFonts w:ascii="Times New Roman" w:eastAsia="Times New Roman" w:hAnsi="Times New Roman" w:cs="Times New Roman"/>
                <w:sz w:val="20"/>
                <w:szCs w:val="20"/>
                <w:lang w:eastAsia="pl-PL"/>
              </w:rPr>
              <w:t>Zachowaniom</w:t>
            </w:r>
            <w:proofErr w:type="spellEnd"/>
            <w:r w:rsidRPr="003244EF">
              <w:rPr>
                <w:rFonts w:ascii="Times New Roman" w:eastAsia="Times New Roman" w:hAnsi="Times New Roman" w:cs="Times New Roman"/>
                <w:sz w:val="20"/>
                <w:szCs w:val="20"/>
                <w:lang w:eastAsia="pl-PL"/>
              </w:rPr>
              <w:t xml:space="preserve"> </w:t>
            </w:r>
            <w:proofErr w:type="spellStart"/>
            <w:r w:rsidRPr="003244EF">
              <w:rPr>
                <w:rFonts w:ascii="Times New Roman" w:eastAsia="Times New Roman" w:hAnsi="Times New Roman" w:cs="Times New Roman"/>
                <w:sz w:val="20"/>
                <w:szCs w:val="20"/>
                <w:lang w:eastAsia="pl-PL"/>
              </w:rPr>
              <w:t>Dyssocjalnym</w:t>
            </w:r>
            <w:proofErr w:type="spellEnd"/>
            <w:r w:rsidRPr="003244EF">
              <w:rPr>
                <w:rFonts w:ascii="Times New Roman" w:eastAsia="Times New Roman" w:hAnsi="Times New Roman" w:cs="Times New Roman"/>
                <w:sz w:val="20"/>
                <w:szCs w:val="20"/>
                <w:lang w:eastAsia="pl-PL"/>
              </w:rPr>
              <w:t xml:space="preserve">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 xml:space="preserve">W wyniku zmian wprowadzonych w statucie Ośrodka może on posiadać oddziały zamiejscowe na obszarze swojego działania, dla których jest niezbędne wskazanie </w:t>
            </w:r>
            <w:proofErr w:type="gramStart"/>
            <w:r w:rsidRPr="00B1137E">
              <w:rPr>
                <w:rFonts w:ascii="Times New Roman" w:eastAsia="Times New Roman" w:hAnsi="Times New Roman" w:cs="Times New Roman"/>
                <w:sz w:val="20"/>
                <w:szCs w:val="20"/>
                <w:lang w:eastAsia="pl-PL"/>
              </w:rPr>
              <w:t>wymagań jakie</w:t>
            </w:r>
            <w:proofErr w:type="gramEnd"/>
            <w:r w:rsidRPr="00B1137E">
              <w:rPr>
                <w:rFonts w:ascii="Times New Roman" w:eastAsia="Times New Roman" w:hAnsi="Times New Roman" w:cs="Times New Roman"/>
                <w:sz w:val="20"/>
                <w:szCs w:val="20"/>
                <w:lang w:eastAsia="pl-PL"/>
              </w:rPr>
              <w:t xml:space="preserve"> muszą one spełniać, stosownie do rodzaju wykonywanej działalności, wraz ze wskazaniem warunków zabezpieczenia w celu zapobieżenia samowolnemu oddaleniu się osób poza oddział zamiejscowy oraz przeciwdziałania </w:t>
            </w:r>
            <w:proofErr w:type="spellStart"/>
            <w:r w:rsidRPr="00B1137E">
              <w:rPr>
                <w:rFonts w:ascii="Times New Roman" w:eastAsia="Times New Roman" w:hAnsi="Times New Roman" w:cs="Times New Roman"/>
                <w:sz w:val="20"/>
                <w:szCs w:val="20"/>
                <w:lang w:eastAsia="pl-PL"/>
              </w:rPr>
              <w:t>zachowaniom</w:t>
            </w:r>
            <w:proofErr w:type="spellEnd"/>
            <w:r w:rsidRPr="00B1137E">
              <w:rPr>
                <w:rFonts w:ascii="Times New Roman" w:eastAsia="Times New Roman" w:hAnsi="Times New Roman" w:cs="Times New Roman"/>
                <w:sz w:val="20"/>
                <w:szCs w:val="20"/>
                <w:lang w:eastAsia="pl-PL"/>
              </w:rPr>
              <w:t xml:space="preserve">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82" w:history="1">
              <w:r w:rsidRPr="005D3C52">
                <w:rPr>
                  <w:rStyle w:val="Hipercze"/>
                </w:rPr>
                <w:t>dep-zp@mz.gov.pl</w:t>
              </w:r>
            </w:hyperlink>
            <w:r>
              <w:t xml:space="preserve">) </w:t>
            </w:r>
          </w:p>
        </w:tc>
        <w:tc>
          <w:tcPr>
            <w:tcW w:w="1174" w:type="pct"/>
          </w:tcPr>
          <w:p w:rsidR="003244EF" w:rsidRDefault="008930E8" w:rsidP="000E1A81">
            <w:hyperlink r:id="rId83" w:history="1">
              <w:r w:rsidR="00B1137E">
                <w:rPr>
                  <w:rStyle w:val="Hipercze"/>
                </w:rPr>
                <w:t>Akt prawny (legislacja.</w:t>
              </w:r>
              <w:proofErr w:type="gramStart"/>
              <w:r w:rsidR="00B1137E">
                <w:rPr>
                  <w:rStyle w:val="Hipercze"/>
                </w:rPr>
                <w:t>gov</w:t>
              </w:r>
              <w:proofErr w:type="gramEnd"/>
              <w:r w:rsidR="00B1137E">
                <w:rPr>
                  <w:rStyle w:val="Hipercze"/>
                </w:rPr>
                <w:t>.</w:t>
              </w:r>
              <w:proofErr w:type="gramStart"/>
              <w:r w:rsidR="00B1137E">
                <w:rPr>
                  <w:rStyle w:val="Hipercze"/>
                </w:rPr>
                <w:t>pl</w:t>
              </w:r>
              <w:proofErr w:type="gramEnd"/>
              <w:r w:rsidR="00B1137E">
                <w:rPr>
                  <w:rStyle w:val="Hipercze"/>
                </w:rPr>
                <w:t>)</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Projekt rozporządzenia Ministra Zdrowia zmieniającego rozporządzenie w sprawie wykazu substancji psychotropowyc</w:t>
            </w:r>
            <w:r w:rsidRPr="004E13BD">
              <w:rPr>
                <w:rFonts w:ascii="Times New Roman" w:hAnsi="Times New Roman" w:cs="Times New Roman"/>
                <w:b w:val="0"/>
                <w:color w:val="auto"/>
                <w:sz w:val="20"/>
                <w:szCs w:val="20"/>
                <w:shd w:val="clear" w:color="auto" w:fill="FFFFFF"/>
              </w:rPr>
              <w:lastRenderedPageBreak/>
              <w:t>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w:t>
            </w: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2021 r. poz. 406 i 518). Zmiany te uwzględniają: postanowienia Konwencji Narodów Zjednoczonych o kontroli narkotyków, w tym decyzje 63. </w:t>
            </w:r>
            <w:proofErr w:type="gramStart"/>
            <w:r w:rsidRPr="00D720A8">
              <w:rPr>
                <w:rFonts w:ascii="Times New Roman" w:eastAsia="Times New Roman" w:hAnsi="Times New Roman" w:cs="Times New Roman"/>
                <w:sz w:val="20"/>
                <w:szCs w:val="20"/>
                <w:lang w:eastAsia="pl-PL"/>
              </w:rPr>
              <w:t>i</w:t>
            </w:r>
            <w:proofErr w:type="gramEnd"/>
            <w:r w:rsidRPr="00D720A8">
              <w:rPr>
                <w:rFonts w:ascii="Times New Roman" w:eastAsia="Times New Roman" w:hAnsi="Times New Roman" w:cs="Times New Roman"/>
                <w:sz w:val="20"/>
                <w:szCs w:val="20"/>
                <w:lang w:eastAsia="pl-PL"/>
              </w:rPr>
              <w:t xml:space="preserve"> 64. Sesji Komisji ds. Środków Odurzających (CND) – Wiedeń, 2–6.03.2020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i 12–16.04.2021 </w:t>
            </w:r>
            <w:proofErr w:type="gramStart"/>
            <w:r w:rsidRPr="00D720A8">
              <w:rPr>
                <w:rFonts w:ascii="Times New Roman" w:eastAsia="Times New Roman" w:hAnsi="Times New Roman" w:cs="Times New Roman"/>
                <w:sz w:val="20"/>
                <w:szCs w:val="20"/>
                <w:lang w:eastAsia="pl-PL"/>
              </w:rPr>
              <w:t>r</w:t>
            </w:r>
            <w:proofErr w:type="gramEnd"/>
            <w:r w:rsidRPr="00D720A8">
              <w:rPr>
                <w:rFonts w:ascii="Times New Roman" w:eastAsia="Times New Roman" w:hAnsi="Times New Roman" w:cs="Times New Roman"/>
                <w:sz w:val="20"/>
                <w:szCs w:val="20"/>
                <w:lang w:eastAsia="pl-PL"/>
              </w:rPr>
              <w:t xml:space="preserve">. oraz substancje zawarte w uchwałach Zespołu do spraw oceny ryzyka zagrożeń dla zdrowia lub </w:t>
            </w:r>
            <w:r w:rsidRPr="00D720A8">
              <w:rPr>
                <w:rFonts w:ascii="Times New Roman" w:eastAsia="Times New Roman" w:hAnsi="Times New Roman" w:cs="Times New Roman"/>
                <w:sz w:val="20"/>
                <w:szCs w:val="20"/>
                <w:lang w:eastAsia="pl-PL"/>
              </w:rPr>
              <w:lastRenderedPageBreak/>
              <w:t xml:space="preserve">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w:t>
            </w:r>
            <w:proofErr w:type="gramStart"/>
            <w:r w:rsidRPr="00D720A8">
              <w:rPr>
                <w:rFonts w:ascii="Times New Roman" w:eastAsia="Times New Roman" w:hAnsi="Times New Roman" w:cs="Times New Roman"/>
                <w:sz w:val="20"/>
                <w:szCs w:val="20"/>
                <w:lang w:eastAsia="pl-PL"/>
              </w:rPr>
              <w:t>świadomości co</w:t>
            </w:r>
            <w:proofErr w:type="gramEnd"/>
            <w:r w:rsidRPr="00D720A8">
              <w:rPr>
                <w:rFonts w:ascii="Times New Roman" w:eastAsia="Times New Roman" w:hAnsi="Times New Roman" w:cs="Times New Roman"/>
                <w:sz w:val="20"/>
                <w:szCs w:val="20"/>
                <w:lang w:eastAsia="pl-PL"/>
              </w:rPr>
              <w:t xml:space="preserve"> do zagrożeń związanych </w:t>
            </w:r>
          </w:p>
          <w:p w:rsidR="004E13BD"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zmniejszeniem liczby przypadków zatruć nowymi narkotykami. </w:t>
            </w:r>
            <w:r w:rsidRPr="00D720A8">
              <w:rPr>
                <w:rFonts w:ascii="Times New Roman" w:eastAsia="Times New Roman" w:hAnsi="Times New Roman" w:cs="Times New Roman"/>
                <w:sz w:val="20"/>
                <w:szCs w:val="20"/>
                <w:lang w:eastAsia="pl-PL"/>
              </w:rPr>
              <w:lastRenderedPageBreak/>
              <w:t xml:space="preserve">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proofErr w:type="gramStart"/>
            <w:r w:rsidRPr="00D720A8">
              <w:rPr>
                <w:rFonts w:ascii="Times New Roman" w:eastAsia="Times New Roman" w:hAnsi="Times New Roman" w:cs="Times New Roman"/>
                <w:sz w:val="20"/>
                <w:szCs w:val="20"/>
                <w:lang w:eastAsia="pl-PL"/>
              </w:rPr>
              <w:t>z</w:t>
            </w:r>
            <w:proofErr w:type="gramEnd"/>
            <w:r w:rsidRPr="00D720A8">
              <w:rPr>
                <w:rFonts w:ascii="Times New Roman" w:eastAsia="Times New Roman" w:hAnsi="Times New Roman" w:cs="Times New Roman"/>
                <w:sz w:val="20"/>
                <w:szCs w:val="20"/>
                <w:lang w:eastAsia="pl-PL"/>
              </w:rPr>
              <w:t xml:space="preserve">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84" w:history="1">
              <w:r w:rsidRPr="005D3C52">
                <w:rPr>
                  <w:rStyle w:val="Hipercze"/>
                </w:rPr>
                <w:t>sekretariat.pr@gis.gov.pl</w:t>
              </w:r>
            </w:hyperlink>
            <w:r>
              <w:t xml:space="preserve">) </w:t>
            </w:r>
          </w:p>
        </w:tc>
        <w:tc>
          <w:tcPr>
            <w:tcW w:w="1174" w:type="pct"/>
          </w:tcPr>
          <w:p w:rsidR="004E13BD" w:rsidRPr="004E13BD" w:rsidRDefault="008930E8" w:rsidP="000E1A81">
            <w:hyperlink r:id="rId85" w:history="1">
              <w:r w:rsidR="00D720A8">
                <w:rPr>
                  <w:rStyle w:val="Hipercze"/>
                </w:rPr>
                <w:t>Akt prawny (legislacja.</w:t>
              </w:r>
              <w:proofErr w:type="gramStart"/>
              <w:r w:rsidR="00D720A8">
                <w:rPr>
                  <w:rStyle w:val="Hipercze"/>
                </w:rPr>
                <w:t>gov</w:t>
              </w:r>
              <w:proofErr w:type="gramEnd"/>
              <w:r w:rsidR="00D720A8">
                <w:rPr>
                  <w:rStyle w:val="Hipercze"/>
                </w:rPr>
                <w:t>.</w:t>
              </w:r>
              <w:proofErr w:type="gramStart"/>
              <w:r w:rsidR="00D720A8">
                <w:rPr>
                  <w:rStyle w:val="Hipercze"/>
                </w:rPr>
                <w:t>pl</w:t>
              </w:r>
              <w:proofErr w:type="gramEnd"/>
              <w:r w:rsidR="00D720A8">
                <w:rPr>
                  <w:rStyle w:val="Hipercze"/>
                </w:rPr>
                <w:t>)</w:t>
              </w:r>
            </w:hyperlink>
          </w:p>
        </w:tc>
      </w:tr>
      <w:tr w:rsidR="00020328" w:rsidTr="00A506D2">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020328" w:rsidRDefault="0002032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0328" w:rsidRPr="00B32B4D" w:rsidRDefault="00020328" w:rsidP="00B32B4D">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w:t>
            </w:r>
            <w:r w:rsidRPr="00020328">
              <w:rPr>
                <w:rFonts w:ascii="Times New Roman" w:hAnsi="Times New Roman" w:cs="Times New Roman"/>
                <w:b w:val="0"/>
                <w:color w:val="auto"/>
                <w:sz w:val="20"/>
                <w:szCs w:val="20"/>
                <w:shd w:val="clear" w:color="auto" w:fill="FFFFFF"/>
              </w:rPr>
              <w:lastRenderedPageBreak/>
              <w:t>zakaźnych, które mogą być przenoszone ze zwierząt na ludzi lub z ludzi na zwierzęta</w:t>
            </w:r>
          </w:p>
        </w:tc>
        <w:tc>
          <w:tcPr>
            <w:tcW w:w="2115" w:type="pct"/>
          </w:tcPr>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0328" w:rsidRDefault="00020328" w:rsidP="00B94A88">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w:t>
            </w:r>
            <w:proofErr w:type="gramStart"/>
            <w:r w:rsidRPr="00020328">
              <w:rPr>
                <w:rFonts w:ascii="Times New Roman" w:eastAsia="Times New Roman" w:hAnsi="Times New Roman" w:cs="Times New Roman"/>
                <w:sz w:val="20"/>
                <w:szCs w:val="20"/>
                <w:lang w:eastAsia="pl-PL"/>
              </w:rPr>
              <w:t>poz</w:t>
            </w:r>
            <w:proofErr w:type="gramEnd"/>
            <w:r w:rsidRPr="00020328">
              <w:rPr>
                <w:rFonts w:ascii="Times New Roman" w:eastAsia="Times New Roman" w:hAnsi="Times New Roman" w:cs="Times New Roman"/>
                <w:sz w:val="20"/>
                <w:szCs w:val="20"/>
                <w:lang w:eastAsia="pl-PL"/>
              </w:rPr>
              <w:t xml:space="preserve">. 160), </w:t>
            </w:r>
            <w:r w:rsidRPr="00020328">
              <w:rPr>
                <w:rFonts w:ascii="Times New Roman" w:eastAsia="Times New Roman" w:hAnsi="Times New Roman" w:cs="Times New Roman"/>
                <w:sz w:val="20"/>
                <w:szCs w:val="20"/>
                <w:lang w:eastAsia="pl-PL"/>
              </w:rPr>
              <w:lastRenderedPageBreak/>
              <w:t>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0328" w:rsidRDefault="0002032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publiczne do 16 sierpnia 2021 r. (</w:t>
            </w:r>
            <w:hyperlink r:id="rId86" w:history="1">
              <w:r w:rsidRPr="005D3C52">
                <w:rPr>
                  <w:rStyle w:val="Hipercze"/>
                </w:rPr>
                <w:t>sekretariat.pr@gis.gov.pl</w:t>
              </w:r>
            </w:hyperlink>
            <w:r>
              <w:t xml:space="preserve">) </w:t>
            </w:r>
          </w:p>
        </w:tc>
        <w:tc>
          <w:tcPr>
            <w:tcW w:w="1174" w:type="pct"/>
          </w:tcPr>
          <w:p w:rsidR="00020328" w:rsidRDefault="00020328" w:rsidP="000E1A81">
            <w:r w:rsidRPr="004E13BD">
              <w:t>Akt prawny (legislacja.</w:t>
            </w:r>
            <w:proofErr w:type="gramStart"/>
            <w:r w:rsidRPr="004E13BD">
              <w:t>gov</w:t>
            </w:r>
            <w:proofErr w:type="gramEnd"/>
            <w:r w:rsidRPr="004E13BD">
              <w:t>.</w:t>
            </w:r>
            <w:proofErr w:type="gramStart"/>
            <w:r w:rsidRPr="004E13BD">
              <w:t>pl</w:t>
            </w:r>
            <w:proofErr w:type="gramEnd"/>
            <w:r w:rsidRPr="004E13BD">
              <w:t>)</w:t>
            </w:r>
          </w:p>
        </w:tc>
      </w:tr>
      <w:tr w:rsidR="00B32B4D" w:rsidTr="00A506D2">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32B4D" w:rsidRDefault="00B32B4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32B4D" w:rsidRDefault="00B32B4D" w:rsidP="00B32B4D">
            <w:pPr>
              <w:pStyle w:val="Nagwek1"/>
              <w:outlineLvl w:val="0"/>
              <w:rPr>
                <w:rFonts w:ascii="Times New Roman" w:hAnsi="Times New Roman" w:cs="Times New Roman"/>
                <w:b w:val="0"/>
                <w:color w:val="auto"/>
                <w:sz w:val="20"/>
                <w:szCs w:val="20"/>
                <w:shd w:val="clear" w:color="auto" w:fill="FFFFFF"/>
              </w:rPr>
            </w:pPr>
            <w:r w:rsidRPr="00B32B4D">
              <w:rPr>
                <w:rFonts w:ascii="Times New Roman" w:hAnsi="Times New Roman" w:cs="Times New Roman"/>
                <w:b w:val="0"/>
                <w:color w:val="auto"/>
                <w:sz w:val="20"/>
                <w:szCs w:val="20"/>
                <w:shd w:val="clear" w:color="auto" w:fill="FFFFFF"/>
              </w:rPr>
              <w:t>Projektu ustawy o zmianie ustawy o świadczeniach opieki zdrowotnej finansowanych ze środków publicznych oraz ustawy - Prawo farmaceutyczne</w:t>
            </w:r>
          </w:p>
          <w:p w:rsidR="00B94A88" w:rsidRPr="00B94A88" w:rsidRDefault="00B94A88" w:rsidP="00B94A88">
            <w:r>
              <w:lastRenderedPageBreak/>
              <w:t>(druk 1568)</w:t>
            </w:r>
          </w:p>
        </w:tc>
        <w:tc>
          <w:tcPr>
            <w:tcW w:w="2115" w:type="pct"/>
          </w:tcPr>
          <w:p w:rsidR="00B94A88" w:rsidRDefault="00B94A88" w:rsidP="00B94A8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w:t>
            </w:r>
            <w:r w:rsidRPr="00B94A88">
              <w:rPr>
                <w:rFonts w:ascii="Times New Roman" w:eastAsia="Times New Roman" w:hAnsi="Times New Roman" w:cs="Times New Roman"/>
                <w:sz w:val="20"/>
                <w:szCs w:val="20"/>
                <w:lang w:eastAsia="pl-PL"/>
              </w:rPr>
              <w:lastRenderedPageBreak/>
              <w:t xml:space="preserve">Energii Atomowej, z jednej strony, a Zjednoczonym Królestwem Wielkiej Brytanii i Irlandii Północnej, z drugiej strony (Dz. Urz. UE L 444 z 31.12.2020, str. 14), zwany dalej „protokołem”, na </w:t>
            </w:r>
            <w:proofErr w:type="gramStart"/>
            <w:r w:rsidRPr="00B94A88">
              <w:rPr>
                <w:rFonts w:ascii="Times New Roman" w:eastAsia="Times New Roman" w:hAnsi="Times New Roman" w:cs="Times New Roman"/>
                <w:sz w:val="20"/>
                <w:szCs w:val="20"/>
                <w:lang w:eastAsia="pl-PL"/>
              </w:rPr>
              <w:t>mocy którego</w:t>
            </w:r>
            <w:proofErr w:type="gramEnd"/>
            <w:r w:rsidRPr="00B94A88">
              <w:rPr>
                <w:rFonts w:ascii="Times New Roman" w:eastAsia="Times New Roman" w:hAnsi="Times New Roman" w:cs="Times New Roman"/>
                <w:sz w:val="20"/>
                <w:szCs w:val="20"/>
                <w:lang w:eastAsia="pl-PL"/>
              </w:rPr>
              <w:t xml:space="preserve">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1398,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w:t>
            </w:r>
            <w:proofErr w:type="gramStart"/>
            <w:r w:rsidRPr="00B94A88">
              <w:rPr>
                <w:rFonts w:ascii="Times New Roman" w:eastAsia="Times New Roman" w:hAnsi="Times New Roman" w:cs="Times New Roman"/>
                <w:sz w:val="20"/>
                <w:szCs w:val="20"/>
                <w:lang w:eastAsia="pl-PL"/>
              </w:rPr>
              <w:t>zm</w:t>
            </w:r>
            <w:proofErr w:type="gramEnd"/>
            <w:r w:rsidRPr="00B94A88">
              <w:rPr>
                <w:rFonts w:ascii="Times New Roman" w:eastAsia="Times New Roman" w:hAnsi="Times New Roman" w:cs="Times New Roman"/>
                <w:sz w:val="20"/>
                <w:szCs w:val="20"/>
                <w:lang w:eastAsia="pl-PL"/>
              </w:rPr>
              <w:t>.), zwanej dalej „ustawą o świadczeniach”, w sposób analogiczny do tego, w jaki zostały w tej ustawie uwzględnione ww. przepisy o koordynacji.</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zgodnie z tym przepisem decyzji administracyjnych Prezesa Narodowego Funduszu Zdrowia, zwanego dalej „Funduszem”.</w:t>
            </w:r>
          </w:p>
          <w:p w:rsidR="00B32B4D"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B94A88" w:rsidRDefault="00B94A88" w:rsidP="00B94A88">
            <w:pPr>
              <w:rPr>
                <w:rFonts w:ascii="Times New Roman" w:eastAsia="Times New Roman" w:hAnsi="Times New Roman" w:cs="Times New Roman"/>
                <w:sz w:val="20"/>
                <w:szCs w:val="20"/>
                <w:lang w:eastAsia="pl-PL"/>
              </w:rPr>
            </w:pP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w ustawie o świadczeniach zmian </w:t>
            </w:r>
            <w:r w:rsidRPr="00B94A88">
              <w:rPr>
                <w:rFonts w:ascii="Times New Roman" w:eastAsia="Times New Roman" w:hAnsi="Times New Roman" w:cs="Times New Roman"/>
                <w:sz w:val="20"/>
                <w:szCs w:val="20"/>
                <w:lang w:eastAsia="pl-PL"/>
              </w:rPr>
              <w:lastRenderedPageBreak/>
              <w:t>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doprecyzowanie art. 136 ust. 2 pkt 3 oraz art. 139a, przez określenie zdarzenia rozpoczynającego bieg wskazanego we tych przepisach 5-letniego terminu, w </w:t>
            </w:r>
            <w:proofErr w:type="gramStart"/>
            <w:r w:rsidRPr="00B94A88">
              <w:rPr>
                <w:rFonts w:ascii="Times New Roman" w:eastAsia="Times New Roman" w:hAnsi="Times New Roman" w:cs="Times New Roman"/>
                <w:sz w:val="20"/>
                <w:szCs w:val="20"/>
                <w:lang w:eastAsia="pl-PL"/>
              </w:rPr>
              <w:t>przypadku gdy</w:t>
            </w:r>
            <w:proofErr w:type="gramEnd"/>
            <w:r w:rsidRPr="00B94A88">
              <w:rPr>
                <w:rFonts w:ascii="Times New Roman" w:eastAsia="Times New Roman" w:hAnsi="Times New Roman" w:cs="Times New Roman"/>
                <w:sz w:val="20"/>
                <w:szCs w:val="20"/>
                <w:lang w:eastAsia="pl-PL"/>
              </w:rPr>
              <w:t xml:space="preserve"> dla inwestycji nie wydaje się pozwolenia na użytkowanie, a dodatkowo wprowadza się korektę w brzmieniu art. 139a zdanie pierwsze.</w:t>
            </w:r>
          </w:p>
          <w:p w:rsidR="00B94A88" w:rsidRPr="00B94A88"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uzupełnienie art. 154 ust. 3 ustawy o świadczeniach o obowiązek </w:t>
            </w:r>
            <w:proofErr w:type="spellStart"/>
            <w:r w:rsidRPr="00B94A88">
              <w:rPr>
                <w:rFonts w:ascii="Times New Roman" w:eastAsia="Times New Roman" w:hAnsi="Times New Roman" w:cs="Times New Roman"/>
                <w:sz w:val="20"/>
                <w:szCs w:val="20"/>
                <w:lang w:eastAsia="pl-PL"/>
              </w:rPr>
              <w:t>anonimizacji</w:t>
            </w:r>
            <w:proofErr w:type="spellEnd"/>
            <w:r w:rsidRPr="00B94A88">
              <w:rPr>
                <w:rFonts w:ascii="Times New Roman" w:eastAsia="Times New Roman" w:hAnsi="Times New Roman" w:cs="Times New Roman"/>
                <w:sz w:val="20"/>
                <w:szCs w:val="20"/>
                <w:lang w:eastAsia="pl-PL"/>
              </w:rPr>
              <w:t xml:space="preserve"> danych osobowych zawartych w upublicznianych na podstawie tego przepisu decyzjach administracyjnych.</w:t>
            </w:r>
          </w:p>
          <w:p w:rsidR="00B94A88" w:rsidRPr="00B77D39" w:rsidRDefault="00B94A88" w:rsidP="00B94A88">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zmianę art. 4c ustawy z dnia 6 września 2001 r. - Prawo farmaceutyczne (Dz. U. </w:t>
            </w:r>
            <w:proofErr w:type="gramStart"/>
            <w:r w:rsidRPr="00B94A88">
              <w:rPr>
                <w:rFonts w:ascii="Times New Roman" w:eastAsia="Times New Roman" w:hAnsi="Times New Roman" w:cs="Times New Roman"/>
                <w:sz w:val="20"/>
                <w:szCs w:val="20"/>
                <w:lang w:eastAsia="pl-PL"/>
              </w:rPr>
              <w:t>z</w:t>
            </w:r>
            <w:proofErr w:type="gramEnd"/>
            <w:r w:rsidRPr="00B94A88">
              <w:rPr>
                <w:rFonts w:ascii="Times New Roman" w:eastAsia="Times New Roman" w:hAnsi="Times New Roman" w:cs="Times New Roman"/>
                <w:sz w:val="20"/>
                <w:szCs w:val="20"/>
                <w:lang w:eastAsia="pl-PL"/>
              </w:rPr>
              <w:t xml:space="preserve"> 2020 r. poz. 944, z </w:t>
            </w:r>
            <w:proofErr w:type="spellStart"/>
            <w:r w:rsidRPr="00B94A88">
              <w:rPr>
                <w:rFonts w:ascii="Times New Roman" w:eastAsia="Times New Roman" w:hAnsi="Times New Roman" w:cs="Times New Roman"/>
                <w:sz w:val="20"/>
                <w:szCs w:val="20"/>
                <w:lang w:eastAsia="pl-PL"/>
              </w:rPr>
              <w:t>późn</w:t>
            </w:r>
            <w:proofErr w:type="spellEnd"/>
            <w:r w:rsidRPr="00B94A88">
              <w:rPr>
                <w:rFonts w:ascii="Times New Roman" w:eastAsia="Times New Roman" w:hAnsi="Times New Roman" w:cs="Times New Roman"/>
                <w:sz w:val="20"/>
                <w:szCs w:val="20"/>
                <w:lang w:eastAsia="pl-PL"/>
              </w:rPr>
              <w:t xml:space="preserve">. zm.), mającą na celu rozszerzenie o szczepionki katalogu produktów, w </w:t>
            </w:r>
            <w:proofErr w:type="gramStart"/>
            <w:r w:rsidRPr="00B94A88">
              <w:rPr>
                <w:rFonts w:ascii="Times New Roman" w:eastAsia="Times New Roman" w:hAnsi="Times New Roman" w:cs="Times New Roman"/>
                <w:sz w:val="20"/>
                <w:szCs w:val="20"/>
                <w:lang w:eastAsia="pl-PL"/>
              </w:rPr>
              <w:t>stosunku do których</w:t>
            </w:r>
            <w:proofErr w:type="gramEnd"/>
            <w:r w:rsidRPr="00B94A88">
              <w:rPr>
                <w:rFonts w:ascii="Times New Roman" w:eastAsia="Times New Roman" w:hAnsi="Times New Roman" w:cs="Times New Roman"/>
                <w:sz w:val="20"/>
                <w:szCs w:val="20"/>
                <w:lang w:eastAsia="pl-PL"/>
              </w:rPr>
              <w:t xml:space="preserve">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B32B4D" w:rsidRDefault="00B94A8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Skierowano do I czytania w komisjach </w:t>
            </w:r>
          </w:p>
        </w:tc>
        <w:tc>
          <w:tcPr>
            <w:tcW w:w="1174" w:type="pct"/>
          </w:tcPr>
          <w:p w:rsidR="00B32B4D" w:rsidRDefault="008930E8" w:rsidP="000E1A81">
            <w:hyperlink r:id="rId87" w:history="1">
              <w:r w:rsidR="00B94A88">
                <w:rPr>
                  <w:rStyle w:val="Hipercze"/>
                </w:rPr>
                <w:t>SKM_C45821091518350 (sejm.</w:t>
              </w:r>
              <w:proofErr w:type="gramStart"/>
              <w:r w:rsidR="00B94A88">
                <w:rPr>
                  <w:rStyle w:val="Hipercze"/>
                </w:rPr>
                <w:t>gov</w:t>
              </w:r>
              <w:proofErr w:type="gramEnd"/>
              <w:r w:rsidR="00B94A88">
                <w:rPr>
                  <w:rStyle w:val="Hipercze"/>
                </w:rPr>
                <w:t>.</w:t>
              </w:r>
              <w:proofErr w:type="gramStart"/>
              <w:r w:rsidR="00B94A88">
                <w:rPr>
                  <w:rStyle w:val="Hipercze"/>
                </w:rPr>
                <w:t>pl</w:t>
              </w:r>
              <w:proofErr w:type="gramEnd"/>
              <w:r w:rsidR="00B94A88">
                <w:rPr>
                  <w:rStyle w:val="Hipercze"/>
                </w:rPr>
                <w:t>)</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w:t>
            </w:r>
            <w:r w:rsidRPr="00B77D39">
              <w:rPr>
                <w:rFonts w:ascii="Times New Roman" w:hAnsi="Times New Roman" w:cs="Times New Roman"/>
                <w:b w:val="0"/>
                <w:color w:val="auto"/>
                <w:sz w:val="20"/>
                <w:szCs w:val="20"/>
                <w:shd w:val="clear" w:color="auto" w:fill="FFFFFF"/>
              </w:rPr>
              <w:lastRenderedPageBreak/>
              <w:t>do obrotu lub produkcji przetworów grzybowych, środków spożywczych zawierających grzyby oraz uprawnień 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w:t>
            </w:r>
            <w:proofErr w:type="spellStart"/>
            <w:r w:rsidRPr="00B77D39">
              <w:rPr>
                <w:rFonts w:ascii="Times New Roman" w:eastAsia="Times New Roman" w:hAnsi="Times New Roman" w:cs="Times New Roman"/>
                <w:sz w:val="20"/>
                <w:szCs w:val="20"/>
                <w:lang w:eastAsia="pl-PL"/>
              </w:rPr>
              <w:t>Medicum</w:t>
            </w:r>
            <w:proofErr w:type="spellEnd"/>
            <w:r w:rsidRPr="00B77D39">
              <w:rPr>
                <w:rFonts w:ascii="Times New Roman" w:eastAsia="Times New Roman" w:hAnsi="Times New Roman" w:cs="Times New Roman"/>
                <w:sz w:val="20"/>
                <w:szCs w:val="20"/>
                <w:lang w:eastAsia="pl-PL"/>
              </w:rPr>
              <w:t xml:space="preserve">, poparty przez przedstawicieli nauki oraz przedsiębiorców. Ponadto projekt </w:t>
            </w:r>
            <w:r w:rsidRPr="00B77D39">
              <w:rPr>
                <w:rFonts w:ascii="Times New Roman" w:eastAsia="Times New Roman" w:hAnsi="Times New Roman" w:cs="Times New Roman"/>
                <w:sz w:val="20"/>
                <w:szCs w:val="20"/>
                <w:lang w:eastAsia="pl-PL"/>
              </w:rPr>
              <w:lastRenderedPageBreak/>
              <w:t>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88" w:history="1">
              <w:r w:rsidR="00B32B4D" w:rsidRPr="005D3C52">
                <w:rPr>
                  <w:rStyle w:val="Hipercze"/>
                </w:rPr>
                <w:t>sekretariat.pr@gis.gov.pl</w:t>
              </w:r>
            </w:hyperlink>
            <w:r w:rsidR="00B32B4D">
              <w:t xml:space="preserve">) </w:t>
            </w:r>
          </w:p>
        </w:tc>
        <w:tc>
          <w:tcPr>
            <w:tcW w:w="1174" w:type="pct"/>
          </w:tcPr>
          <w:p w:rsidR="00B77D39" w:rsidRDefault="008930E8" w:rsidP="000E1A81">
            <w:hyperlink r:id="rId89" w:history="1">
              <w:r w:rsidR="00B32B4D">
                <w:rPr>
                  <w:rStyle w:val="Hipercze"/>
                </w:rPr>
                <w:t>Akt prawny (legislacja.</w:t>
              </w:r>
              <w:proofErr w:type="gramStart"/>
              <w:r w:rsidR="00B32B4D">
                <w:rPr>
                  <w:rStyle w:val="Hipercze"/>
                </w:rPr>
                <w:t>gov</w:t>
              </w:r>
              <w:proofErr w:type="gramEnd"/>
              <w:r w:rsidR="00B32B4D">
                <w:rPr>
                  <w:rStyle w:val="Hipercze"/>
                </w:rPr>
                <w:t>.</w:t>
              </w:r>
              <w:proofErr w:type="gramStart"/>
              <w:r w:rsidR="00B32B4D">
                <w:rPr>
                  <w:rStyle w:val="Hipercze"/>
                </w:rPr>
                <w:t>pl</w:t>
              </w:r>
              <w:proofErr w:type="gramEnd"/>
              <w:r w:rsidR="00B32B4D">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3312C1" w:rsidRDefault="003312C1" w:rsidP="003312C1">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t>
            </w:r>
            <w:r w:rsidRPr="003312C1">
              <w:rPr>
                <w:rFonts w:ascii="Times New Roman" w:hAnsi="Times New Roman" w:cs="Times New Roman"/>
                <w:b w:val="0"/>
                <w:color w:val="auto"/>
                <w:sz w:val="20"/>
                <w:szCs w:val="20"/>
                <w:shd w:val="clear" w:color="auto" w:fill="FFFFFF"/>
              </w:rPr>
              <w:lastRenderedPageBreak/>
              <w:t>wewnętrzny nadzór nad przestrzeganiem wymagań ochrony radiologicznej w jednostkach ochrony zdrowia</w:t>
            </w:r>
          </w:p>
        </w:tc>
        <w:tc>
          <w:tcPr>
            <w:tcW w:w="2115" w:type="pct"/>
          </w:tcPr>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081F" w:rsidRPr="00AF081F" w:rsidRDefault="00AF081F" w:rsidP="00AF081F">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a</w:t>
            </w:r>
            <w:proofErr w:type="gramEnd"/>
            <w:r w:rsidRPr="00AF081F">
              <w:rPr>
                <w:rFonts w:ascii="Times New Roman" w:eastAsia="Times New Roman" w:hAnsi="Times New Roman" w:cs="Times New Roman"/>
                <w:sz w:val="20"/>
                <w:szCs w:val="20"/>
                <w:lang w:eastAsia="pl-PL"/>
              </w:rPr>
              <w:t xml:space="preserve">) uruchamianiu lub stosowaniu aparatów rentgenowskich w medycznej pracowni rentgenowskiej lub uruchamianiu takich pracowni lub </w:t>
            </w:r>
          </w:p>
          <w:p w:rsidR="00AF081F" w:rsidRPr="00AF081F" w:rsidRDefault="00AF081F" w:rsidP="00AF081F">
            <w:pPr>
              <w:rPr>
                <w:rFonts w:ascii="Times New Roman" w:eastAsia="Times New Roman" w:hAnsi="Times New Roman" w:cs="Times New Roman"/>
                <w:sz w:val="20"/>
                <w:szCs w:val="20"/>
                <w:lang w:eastAsia="pl-PL"/>
              </w:rPr>
            </w:pPr>
            <w:proofErr w:type="gramStart"/>
            <w:r w:rsidRPr="00AF081F">
              <w:rPr>
                <w:rFonts w:ascii="Times New Roman" w:eastAsia="Times New Roman" w:hAnsi="Times New Roman" w:cs="Times New Roman"/>
                <w:sz w:val="20"/>
                <w:szCs w:val="20"/>
                <w:lang w:eastAsia="pl-PL"/>
              </w:rPr>
              <w:t>b</w:t>
            </w:r>
            <w:proofErr w:type="gramEnd"/>
            <w:r w:rsidRPr="00AF081F">
              <w:rPr>
                <w:rFonts w:ascii="Times New Roman" w:eastAsia="Times New Roman" w:hAnsi="Times New Roman" w:cs="Times New Roman"/>
                <w:sz w:val="20"/>
                <w:szCs w:val="20"/>
                <w:lang w:eastAsia="pl-PL"/>
              </w:rPr>
              <w:t>) uruchamianiu lub stosowaniu aparatów rentgenowskich do celów rentgenodiagnostyki, radiologii zabiegowej, radioterapii powierzchniowej lub radioterapii schorzeń nienowotworowych poza medyczną pracownią rentgenowską;</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1534), którego przepisy, zgodnie z art. 37 ust. 1 pkt 1 ustawy z dnia 13 czerwca 2019 r. o zmianie ustawy – Prawo atomowe oraz ustawy o ochronie przeciwpożarowej (Dz. U. </w:t>
            </w:r>
            <w:proofErr w:type="gramStart"/>
            <w:r w:rsidRPr="00AF081F">
              <w:rPr>
                <w:rFonts w:ascii="Times New Roman" w:eastAsia="Times New Roman" w:hAnsi="Times New Roman" w:cs="Times New Roman"/>
                <w:sz w:val="20"/>
                <w:szCs w:val="20"/>
                <w:lang w:eastAsia="pl-PL"/>
              </w:rPr>
              <w:t>poz</w:t>
            </w:r>
            <w:proofErr w:type="gramEnd"/>
            <w:r w:rsidRPr="00AF081F">
              <w:rPr>
                <w:rFonts w:ascii="Times New Roman" w:eastAsia="Times New Roman" w:hAnsi="Times New Roman" w:cs="Times New Roman"/>
                <w:sz w:val="20"/>
                <w:szCs w:val="20"/>
                <w:lang w:eastAsia="pl-PL"/>
              </w:rPr>
              <w:t xml:space="preserve">. 1593, z </w:t>
            </w:r>
            <w:proofErr w:type="spellStart"/>
            <w:r w:rsidRPr="00AF081F">
              <w:rPr>
                <w:rFonts w:ascii="Times New Roman" w:eastAsia="Times New Roman" w:hAnsi="Times New Roman" w:cs="Times New Roman"/>
                <w:sz w:val="20"/>
                <w:szCs w:val="20"/>
                <w:lang w:eastAsia="pl-PL"/>
              </w:rPr>
              <w:t>późn</w:t>
            </w:r>
            <w:proofErr w:type="spellEnd"/>
            <w:r w:rsidRPr="00AF081F">
              <w:rPr>
                <w:rFonts w:ascii="Times New Roman" w:eastAsia="Times New Roman" w:hAnsi="Times New Roman" w:cs="Times New Roman"/>
                <w:sz w:val="20"/>
                <w:szCs w:val="20"/>
                <w:lang w:eastAsia="pl-PL"/>
              </w:rPr>
              <w:t xml:space="preserve">. </w:t>
            </w:r>
            <w:proofErr w:type="gramStart"/>
            <w:r w:rsidRPr="00AF081F">
              <w:rPr>
                <w:rFonts w:ascii="Times New Roman" w:eastAsia="Times New Roman" w:hAnsi="Times New Roman" w:cs="Times New Roman"/>
                <w:sz w:val="20"/>
                <w:szCs w:val="20"/>
                <w:lang w:eastAsia="pl-PL"/>
              </w:rPr>
              <w:t>zm</w:t>
            </w:r>
            <w:proofErr w:type="gramEnd"/>
            <w:r w:rsidRPr="00AF081F">
              <w:rPr>
                <w:rFonts w:ascii="Times New Roman" w:eastAsia="Times New Roman" w:hAnsi="Times New Roman" w:cs="Times New Roman"/>
                <w:sz w:val="20"/>
                <w:szCs w:val="20"/>
                <w:lang w:eastAsia="pl-PL"/>
              </w:rPr>
              <w:t xml:space="preserve">.), zachowują moc do dnia wejścia w życie przepisów projektowanego rozporządzenia, jednak nie dłużej niż przez 24 miesiące od dnia wejścia w życie tej ustawy. </w:t>
            </w:r>
          </w:p>
          <w:p w:rsid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z dnia 5 grudnia 2013 r. ustanawiającą podstawowe normy bezpieczeństwa w celu ochrony przed zagrożeniami wynikającymi z narażenia na działanie promieniowania jonizującego oraz uchylającą dyrektywy 89/618/</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90/641/</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96/29/</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97/43/</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i 2003/122/</w:t>
            </w:r>
            <w:proofErr w:type="spellStart"/>
            <w:r w:rsidRPr="00AF081F">
              <w:rPr>
                <w:rFonts w:ascii="Times New Roman" w:eastAsia="Times New Roman" w:hAnsi="Times New Roman" w:cs="Times New Roman"/>
                <w:sz w:val="20"/>
                <w:szCs w:val="20"/>
                <w:lang w:eastAsia="pl-PL"/>
              </w:rPr>
              <w:t>Euratom</w:t>
            </w:r>
            <w:proofErr w:type="spellEnd"/>
            <w:r w:rsidRPr="00AF081F">
              <w:rPr>
                <w:rFonts w:ascii="Times New Roman" w:eastAsia="Times New Roman" w:hAnsi="Times New Roman" w:cs="Times New Roman"/>
                <w:sz w:val="20"/>
                <w:szCs w:val="20"/>
                <w:lang w:eastAsia="pl-PL"/>
              </w:rPr>
              <w:t xml:space="preserve"> (Dz. Urz. UE L 13 z 17.01.2014,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 Dz. Urz. UE L 72 z 17.03.2016,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69, Dz. Urz. UE L 152 z 11.06.2019,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xml:space="preserve">. 128 oraz Dz. Urz. UE L 324 z 13.12.2019, </w:t>
            </w:r>
            <w:proofErr w:type="gramStart"/>
            <w:r w:rsidRPr="00AF081F">
              <w:rPr>
                <w:rFonts w:ascii="Times New Roman" w:eastAsia="Times New Roman" w:hAnsi="Times New Roman" w:cs="Times New Roman"/>
                <w:sz w:val="20"/>
                <w:szCs w:val="20"/>
                <w:lang w:eastAsia="pl-PL"/>
              </w:rPr>
              <w:t>str</w:t>
            </w:r>
            <w:proofErr w:type="gramEnd"/>
            <w:r w:rsidRPr="00AF081F">
              <w:rPr>
                <w:rFonts w:ascii="Times New Roman" w:eastAsia="Times New Roman" w:hAnsi="Times New Roman" w:cs="Times New Roman"/>
                <w:sz w:val="20"/>
                <w:szCs w:val="20"/>
                <w:lang w:eastAsia="pl-PL"/>
              </w:rPr>
              <w:t>. 80).</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081F" w:rsidRPr="00AF081F"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081F" w:rsidRPr="003312C1" w:rsidRDefault="00AF081F" w:rsidP="00AF081F">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312C1" w:rsidRDefault="00AF081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 7 września 2021 r.</w:t>
            </w:r>
          </w:p>
        </w:tc>
        <w:tc>
          <w:tcPr>
            <w:tcW w:w="1174" w:type="pct"/>
          </w:tcPr>
          <w:p w:rsidR="003312C1" w:rsidRDefault="008930E8" w:rsidP="000E1A81">
            <w:hyperlink r:id="rId90" w:history="1">
              <w:r w:rsidR="00AF081F">
                <w:rPr>
                  <w:rStyle w:val="Hipercze"/>
                </w:rPr>
                <w:t>Akt prawny (legislacja.</w:t>
              </w:r>
              <w:proofErr w:type="gramStart"/>
              <w:r w:rsidR="00AF081F">
                <w:rPr>
                  <w:rStyle w:val="Hipercze"/>
                </w:rPr>
                <w:t>gov</w:t>
              </w:r>
              <w:proofErr w:type="gramEnd"/>
              <w:r w:rsidR="00AF081F">
                <w:rPr>
                  <w:rStyle w:val="Hipercze"/>
                </w:rPr>
                <w:t>.</w:t>
              </w:r>
              <w:proofErr w:type="gramStart"/>
              <w:r w:rsidR="00AF081F">
                <w:rPr>
                  <w:rStyle w:val="Hipercze"/>
                </w:rPr>
                <w:t>pl</w:t>
              </w:r>
              <w:proofErr w:type="gramEnd"/>
              <w:r w:rsidR="00AF081F">
                <w:rPr>
                  <w:rStyle w:val="Hipercze"/>
                </w:rPr>
                <w:t>)</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 xml:space="preserve">Projekt rozporządzenia Ministra </w:t>
            </w:r>
            <w:r w:rsidRPr="003312C1">
              <w:rPr>
                <w:rFonts w:ascii="Times New Roman" w:hAnsi="Times New Roman" w:cs="Times New Roman"/>
                <w:b w:val="0"/>
                <w:color w:val="auto"/>
                <w:sz w:val="20"/>
                <w:szCs w:val="20"/>
                <w:shd w:val="clear" w:color="auto" w:fill="FFFFFF"/>
              </w:rPr>
              <w:lastRenderedPageBreak/>
              <w:t>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lastRenderedPageBreak/>
              <w:t xml:space="preserve">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w:t>
            </w:r>
            <w:proofErr w:type="gramStart"/>
            <w:r w:rsidRPr="003312C1">
              <w:rPr>
                <w:rFonts w:ascii="Times New Roman" w:eastAsia="Times New Roman" w:hAnsi="Times New Roman" w:cs="Times New Roman"/>
                <w:sz w:val="20"/>
                <w:szCs w:val="20"/>
                <w:lang w:eastAsia="pl-PL"/>
              </w:rPr>
              <w:t>z</w:t>
            </w:r>
            <w:proofErr w:type="gramEnd"/>
            <w:r w:rsidRPr="003312C1">
              <w:rPr>
                <w:rFonts w:ascii="Times New Roman" w:eastAsia="Times New Roman" w:hAnsi="Times New Roman" w:cs="Times New Roman"/>
                <w:sz w:val="20"/>
                <w:szCs w:val="20"/>
                <w:lang w:eastAsia="pl-PL"/>
              </w:rPr>
              <w:t xml:space="preserve"> 2021 r. poz. 666 i </w:t>
            </w:r>
            <w:r w:rsidRPr="003312C1">
              <w:rPr>
                <w:rFonts w:ascii="Times New Roman" w:eastAsia="Times New Roman" w:hAnsi="Times New Roman" w:cs="Times New Roman"/>
                <w:sz w:val="20"/>
                <w:szCs w:val="20"/>
                <w:lang w:eastAsia="pl-PL"/>
              </w:rPr>
              <w:lastRenderedPageBreak/>
              <w:t>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 xml:space="preserve">Zgodnie z projektowaną zmianą wykaz skierowań wystawianych w postaci elektronicznej rozszerzony zostanie </w:t>
            </w:r>
            <w:proofErr w:type="gramStart"/>
            <w:r w:rsidRPr="003312C1">
              <w:rPr>
                <w:rFonts w:ascii="Times New Roman" w:eastAsia="Times New Roman" w:hAnsi="Times New Roman" w:cs="Times New Roman"/>
                <w:sz w:val="20"/>
                <w:szCs w:val="20"/>
                <w:lang w:eastAsia="pl-PL"/>
              </w:rPr>
              <w:t>o :</w:t>
            </w:r>
            <w:proofErr w:type="gramEnd"/>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Konsultacja społeczne do 15 września 2021 r. (</w:t>
            </w:r>
            <w:hyperlink r:id="rId91" w:history="1">
              <w:r w:rsidRPr="005D3C52">
                <w:rPr>
                  <w:rStyle w:val="Hipercze"/>
                </w:rPr>
                <w:t>dep-</w:t>
              </w:r>
              <w:r w:rsidRPr="005D3C52">
                <w:rPr>
                  <w:rStyle w:val="Hipercze"/>
                </w:rPr>
                <w:lastRenderedPageBreak/>
                <w:t>di@mz.gov.pl</w:t>
              </w:r>
            </w:hyperlink>
            <w:r>
              <w:t xml:space="preserve">) </w:t>
            </w:r>
          </w:p>
        </w:tc>
        <w:tc>
          <w:tcPr>
            <w:tcW w:w="1174" w:type="pct"/>
          </w:tcPr>
          <w:p w:rsidR="003312C1" w:rsidRDefault="008930E8" w:rsidP="000E1A81">
            <w:hyperlink r:id="rId92" w:history="1">
              <w:r w:rsidR="003312C1">
                <w:rPr>
                  <w:rStyle w:val="Hipercze"/>
                </w:rPr>
                <w:t>Akt prawny (legislacja.</w:t>
              </w:r>
              <w:proofErr w:type="gramStart"/>
              <w:r w:rsidR="003312C1">
                <w:rPr>
                  <w:rStyle w:val="Hipercze"/>
                </w:rPr>
                <w:t>gov</w:t>
              </w:r>
              <w:proofErr w:type="gramEnd"/>
              <w:r w:rsidR="003312C1">
                <w:rPr>
                  <w:rStyle w:val="Hipercze"/>
                </w:rPr>
                <w:t>.</w:t>
              </w:r>
              <w:proofErr w:type="gramStart"/>
              <w:r w:rsidR="003312C1">
                <w:rPr>
                  <w:rStyle w:val="Hipercze"/>
                </w:rPr>
                <w:t>pl</w:t>
              </w:r>
              <w:proofErr w:type="gramEnd"/>
              <w:r w:rsidR="003312C1">
                <w:rPr>
                  <w:rStyle w:val="Hipercze"/>
                </w:rPr>
                <w:t>)</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Zdrowia w sprawie szczegółowego wzoru zamówienia indywidualnego na produkty krwiopochodne, rekombinowane koncentraty czynników krzepnięcia oraz </w:t>
            </w:r>
            <w:proofErr w:type="spellStart"/>
            <w:r w:rsidRPr="0077353D">
              <w:rPr>
                <w:rFonts w:ascii="Times New Roman" w:hAnsi="Times New Roman" w:cs="Times New Roman"/>
                <w:b w:val="0"/>
                <w:color w:val="auto"/>
                <w:sz w:val="20"/>
                <w:szCs w:val="20"/>
                <w:shd w:val="clear" w:color="auto" w:fill="FFFFFF"/>
              </w:rPr>
              <w:t>desmopresynę</w:t>
            </w:r>
            <w:proofErr w:type="spellEnd"/>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xml:space="preserve">, stanowiący załącznik do rozporządzenia, zawiera zamknięty katalog produktów leczniczych, możliwych do zamówienia i zawiera tylko te produkty, które są finansowane w ramach programu polityki zdrowotnej. Nie </w:t>
            </w:r>
            <w:proofErr w:type="gramStart"/>
            <w:r w:rsidRPr="00011548">
              <w:rPr>
                <w:rFonts w:ascii="Times New Roman" w:eastAsia="Times New Roman" w:hAnsi="Times New Roman" w:cs="Times New Roman"/>
                <w:sz w:val="20"/>
                <w:szCs w:val="20"/>
                <w:lang w:eastAsia="pl-PL"/>
              </w:rPr>
              <w:t>ma więc</w:t>
            </w:r>
            <w:proofErr w:type="gramEnd"/>
            <w:r w:rsidRPr="00011548">
              <w:rPr>
                <w:rFonts w:ascii="Times New Roman" w:eastAsia="Times New Roman" w:hAnsi="Times New Roman" w:cs="Times New Roman"/>
                <w:sz w:val="20"/>
                <w:szCs w:val="20"/>
                <w:lang w:eastAsia="pl-PL"/>
              </w:rPr>
              <w:t xml:space="preserve">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Rekomendowanym rozwiązaniem jest wydanie nowego rozporządzenia Ministra Zdrowia w sprawie szczegółowego wzoru zamówienia indywidualnego na produkty krwiopochodne, rekombinowane koncentraty czynników krzepnięcia oraz </w:t>
            </w:r>
            <w:proofErr w:type="spellStart"/>
            <w:r w:rsidRPr="00011548">
              <w:rPr>
                <w:rFonts w:ascii="Times New Roman" w:eastAsia="Times New Roman" w:hAnsi="Times New Roman" w:cs="Times New Roman"/>
                <w:sz w:val="20"/>
                <w:szCs w:val="20"/>
                <w:lang w:eastAsia="pl-PL"/>
              </w:rPr>
              <w:t>desmopresynę</w:t>
            </w:r>
            <w:proofErr w:type="spellEnd"/>
            <w:r w:rsidRPr="00011548">
              <w:rPr>
                <w:rFonts w:ascii="Times New Roman" w:eastAsia="Times New Roman" w:hAnsi="Times New Roman" w:cs="Times New Roman"/>
                <w:sz w:val="20"/>
                <w:szCs w:val="20"/>
                <w:lang w:eastAsia="pl-PL"/>
              </w:rPr>
              <w:t>,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t>Skierowanie aktu do ogłoszenia 27 sierpnia 2021 r.</w:t>
            </w:r>
          </w:p>
        </w:tc>
        <w:tc>
          <w:tcPr>
            <w:tcW w:w="1174" w:type="pct"/>
          </w:tcPr>
          <w:p w:rsidR="0077353D" w:rsidRDefault="008930E8" w:rsidP="000E1A81">
            <w:hyperlink r:id="rId93" w:history="1">
              <w:r w:rsidR="00011548">
                <w:rPr>
                  <w:rStyle w:val="Hipercze"/>
                </w:rPr>
                <w:t>Akt prawny (legislacja.</w:t>
              </w:r>
              <w:proofErr w:type="gramStart"/>
              <w:r w:rsidR="00011548">
                <w:rPr>
                  <w:rStyle w:val="Hipercze"/>
                </w:rPr>
                <w:t>gov</w:t>
              </w:r>
              <w:proofErr w:type="gramEnd"/>
              <w:r w:rsidR="00011548">
                <w:rPr>
                  <w:rStyle w:val="Hipercze"/>
                </w:rPr>
                <w:t>.</w:t>
              </w:r>
              <w:proofErr w:type="gramStart"/>
              <w:r w:rsidR="00011548">
                <w:rPr>
                  <w:rStyle w:val="Hipercze"/>
                </w:rPr>
                <w:t>pl</w:t>
              </w:r>
              <w:proofErr w:type="gramEnd"/>
              <w:r w:rsidR="00011548">
                <w:rPr>
                  <w:rStyle w:val="Hipercze"/>
                </w:rPr>
                <w:t>)</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 xml:space="preserve">Zarządzenie Ministra Zdrowia z dnia 24 sierpnia 2021 r. zmieniające zarządzenie w sprawie nadania </w:t>
            </w:r>
            <w:r w:rsidRPr="007F6D13">
              <w:rPr>
                <w:rFonts w:ascii="Times New Roman" w:hAnsi="Times New Roman" w:cs="Times New Roman"/>
                <w:b w:val="0"/>
                <w:color w:val="auto"/>
                <w:sz w:val="20"/>
                <w:szCs w:val="20"/>
                <w:shd w:val="clear" w:color="auto" w:fill="FFFFFF"/>
              </w:rPr>
              <w:lastRenderedPageBreak/>
              <w:t>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8930E8" w:rsidP="000E1A81">
            <w:hyperlink r:id="rId94" w:history="1">
              <w:r w:rsidR="007F6D13">
                <w:rPr>
                  <w:rStyle w:val="Hipercze"/>
                </w:rPr>
                <w:t>Zarządzenie z dnia 24 sierpnia 2021 r. (mz.</w:t>
              </w:r>
              <w:proofErr w:type="gramStart"/>
              <w:r w:rsidR="007F6D13">
                <w:rPr>
                  <w:rStyle w:val="Hipercze"/>
                </w:rPr>
                <w:t>gov</w:t>
              </w:r>
              <w:proofErr w:type="gramEnd"/>
              <w:r w:rsidR="007F6D13">
                <w:rPr>
                  <w:rStyle w:val="Hipercze"/>
                </w:rPr>
                <w:t>.</w:t>
              </w:r>
              <w:proofErr w:type="gramStart"/>
              <w:r w:rsidR="007F6D13">
                <w:rPr>
                  <w:rStyle w:val="Hipercze"/>
                </w:rPr>
                <w:t>pl</w:t>
              </w:r>
              <w:proofErr w:type="gramEnd"/>
              <w:r w:rsidR="007F6D13">
                <w:rPr>
                  <w:rStyle w:val="Hipercze"/>
                </w:rPr>
                <w:t>)</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lastRenderedPageBreak/>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Zarządzenie Ministra Zdrowia z dnia 23 sierpnia 2021 r. zmieniające zarządzenie w sprawie powołania Rady 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8930E8" w:rsidP="000E1A81">
            <w:hyperlink r:id="rId95" w:history="1">
              <w:r w:rsidR="006249CE">
                <w:rPr>
                  <w:rStyle w:val="Hipercze"/>
                </w:rPr>
                <w:t>Zarządzenie z dnia 23 sierpnia 2021 r. (mz.</w:t>
              </w:r>
              <w:proofErr w:type="gramStart"/>
              <w:r w:rsidR="006249CE">
                <w:rPr>
                  <w:rStyle w:val="Hipercze"/>
                </w:rPr>
                <w:t>gov</w:t>
              </w:r>
              <w:proofErr w:type="gramEnd"/>
              <w:r w:rsidR="006249CE">
                <w:rPr>
                  <w:rStyle w:val="Hipercze"/>
                </w:rPr>
                <w:t>.</w:t>
              </w:r>
              <w:proofErr w:type="gramStart"/>
              <w:r w:rsidR="006249CE">
                <w:rPr>
                  <w:rStyle w:val="Hipercze"/>
                </w:rPr>
                <w:t>pl</w:t>
              </w:r>
              <w:proofErr w:type="gramEnd"/>
              <w:r w:rsidR="006249CE">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 xml:space="preserve">niowego </w:t>
            </w:r>
            <w:r>
              <w:rPr>
                <w:rFonts w:ascii="Times New Roman" w:hAnsi="Times New Roman" w:cs="Times New Roman"/>
                <w:b w:val="0"/>
                <w:color w:val="auto"/>
                <w:sz w:val="20"/>
                <w:szCs w:val="20"/>
                <w:shd w:val="clear" w:color="auto" w:fill="FFFFFF"/>
              </w:rPr>
              <w:lastRenderedPageBreak/>
              <w:t>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930E8" w:rsidP="000E1A81">
            <w:hyperlink r:id="rId96"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ustalono 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8930E8" w:rsidP="000E1A81">
            <w:hyperlink r:id="rId97" w:history="1">
              <w:r w:rsidR="007F32B2">
                <w:rPr>
                  <w:rStyle w:val="Hipercze"/>
                </w:rPr>
                <w:t>Obwieszczenie (mz.</w:t>
              </w:r>
              <w:proofErr w:type="gramStart"/>
              <w:r w:rsidR="007F32B2">
                <w:rPr>
                  <w:rStyle w:val="Hipercze"/>
                </w:rPr>
                <w:t>gov</w:t>
              </w:r>
              <w:proofErr w:type="gramEnd"/>
              <w:r w:rsidR="007F32B2">
                <w:rPr>
                  <w:rStyle w:val="Hipercze"/>
                </w:rPr>
                <w:t>.</w:t>
              </w:r>
              <w:proofErr w:type="gramStart"/>
              <w:r w:rsidR="007F32B2">
                <w:rPr>
                  <w:rStyle w:val="Hipercze"/>
                </w:rPr>
                <w:t>pl</w:t>
              </w:r>
              <w:proofErr w:type="gramEnd"/>
              <w:r w:rsidR="007F32B2">
                <w:rPr>
                  <w:rStyle w:val="Hipercze"/>
                </w:rPr>
                <w:t>)</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z dnia 20.08.2021 </w:t>
            </w:r>
            <w:proofErr w:type="gramStart"/>
            <w:r w:rsidRPr="007F32B2">
              <w:rPr>
                <w:rFonts w:ascii="Times New Roman" w:hAnsi="Times New Roman" w:cs="Times New Roman"/>
                <w:b w:val="0"/>
                <w:color w:val="auto"/>
                <w:sz w:val="20"/>
                <w:szCs w:val="20"/>
                <w:shd w:val="clear" w:color="auto" w:fill="FFFFFF"/>
              </w:rPr>
              <w:t>r</w:t>
            </w:r>
            <w:proofErr w:type="gramEnd"/>
            <w:r w:rsidRPr="007F32B2">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szczepień populacji przeciwko </w:t>
            </w:r>
            <w:r w:rsidRPr="007F32B2">
              <w:rPr>
                <w:rFonts w:ascii="Times New Roman" w:hAnsi="Times New Roman" w:cs="Times New Roman"/>
                <w:b w:val="0"/>
                <w:color w:val="auto"/>
                <w:sz w:val="20"/>
                <w:szCs w:val="20"/>
                <w:shd w:val="clear" w:color="auto" w:fill="FFFFFF"/>
              </w:rPr>
              <w:lastRenderedPageBreak/>
              <w:t>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8930E8" w:rsidP="000E1A81">
            <w:hyperlink r:id="rId98"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8930E8" w:rsidP="000E1A81">
            <w:hyperlink r:id="rId99" w:history="1">
              <w:r w:rsidR="00EE4803">
                <w:rPr>
                  <w:rStyle w:val="Hipercze"/>
                </w:rPr>
                <w:t>458.</w:t>
              </w:r>
              <w:proofErr w:type="gramStart"/>
              <w:r w:rsidR="00EE4803">
                <w:rPr>
                  <w:rStyle w:val="Hipercze"/>
                </w:rPr>
                <w:t>pdf</w:t>
              </w:r>
            </w:hyperlink>
            <w:proofErr w:type="gramEnd"/>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Zarządzenie Ministra Zdrowia z dnia 18 sierpnia 2021 r. w sprawie powołania 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a</w:t>
            </w:r>
            <w:proofErr w:type="gramEnd"/>
            <w:r w:rsidRPr="00282CD2">
              <w:rPr>
                <w:rFonts w:ascii="Times New Roman" w:eastAsia="Times New Roman" w:hAnsi="Times New Roman" w:cs="Times New Roman"/>
                <w:sz w:val="20"/>
                <w:szCs w:val="20"/>
                <w:lang w:eastAsia="pl-PL"/>
              </w:rPr>
              <w:t>)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proofErr w:type="gramStart"/>
            <w:r w:rsidRPr="00282CD2">
              <w:rPr>
                <w:rFonts w:ascii="Times New Roman" w:eastAsia="Times New Roman" w:hAnsi="Times New Roman" w:cs="Times New Roman"/>
                <w:sz w:val="20"/>
                <w:szCs w:val="20"/>
                <w:lang w:eastAsia="pl-PL"/>
              </w:rPr>
              <w:t>b</w:t>
            </w:r>
            <w:proofErr w:type="gramEnd"/>
            <w:r w:rsidRPr="00282CD2">
              <w:rPr>
                <w:rFonts w:ascii="Times New Roman" w:eastAsia="Times New Roman" w:hAnsi="Times New Roman" w:cs="Times New Roman"/>
                <w:sz w:val="20"/>
                <w:szCs w:val="20"/>
                <w:lang w:eastAsia="pl-PL"/>
              </w:rPr>
              <w:t>) opracowywaniu działań, zapewniających poprawę koordynacji i 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t>Wejście w życie 19 sierpnia 2021 r., traci moc 1 lipca 2022 r.</w:t>
            </w:r>
          </w:p>
        </w:tc>
        <w:tc>
          <w:tcPr>
            <w:tcW w:w="1174" w:type="pct"/>
          </w:tcPr>
          <w:p w:rsidR="00282CD2" w:rsidRDefault="008930E8" w:rsidP="000E1A81">
            <w:hyperlink r:id="rId100" w:history="1">
              <w:r w:rsidR="009E61DF">
                <w:rPr>
                  <w:rStyle w:val="Hipercze"/>
                </w:rPr>
                <w:t>Zarządzenie z dnia 18 sierpnia 2021 r. (mz.</w:t>
              </w:r>
              <w:proofErr w:type="gramStart"/>
              <w:r w:rsidR="009E61DF">
                <w:rPr>
                  <w:rStyle w:val="Hipercze"/>
                </w:rPr>
                <w:t>gov</w:t>
              </w:r>
              <w:proofErr w:type="gramEnd"/>
              <w:r w:rsidR="009E61DF">
                <w:rPr>
                  <w:rStyle w:val="Hipercze"/>
                </w:rPr>
                <w:t>.</w:t>
              </w:r>
              <w:proofErr w:type="gramStart"/>
              <w:r w:rsidR="009E61DF">
                <w:rPr>
                  <w:rStyle w:val="Hipercze"/>
                </w:rPr>
                <w:t>pl</w:t>
              </w:r>
              <w:proofErr w:type="gramEnd"/>
              <w:r w:rsidR="009E61DF">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Ustawa o zmianie ustawy o szczególnych rozwiązaniach związanych z </w:t>
            </w:r>
            <w:r w:rsidRPr="00282CD2">
              <w:rPr>
                <w:rFonts w:ascii="Times New Roman" w:hAnsi="Times New Roman" w:cs="Times New Roman"/>
                <w:b w:val="0"/>
                <w:color w:val="auto"/>
                <w:sz w:val="20"/>
                <w:szCs w:val="20"/>
                <w:shd w:val="clear" w:color="auto" w:fill="FFFFFF"/>
              </w:rPr>
              <w:lastRenderedPageBreak/>
              <w:t>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 xml:space="preserve">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w:t>
            </w:r>
            <w:r w:rsidRPr="002F6377">
              <w:rPr>
                <w:rFonts w:ascii="Times New Roman" w:eastAsia="Times New Roman" w:hAnsi="Times New Roman" w:cs="Times New Roman"/>
                <w:sz w:val="20"/>
                <w:szCs w:val="20"/>
                <w:lang w:eastAsia="pl-PL"/>
              </w:rPr>
              <w:lastRenderedPageBreak/>
              <w:t>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8930E8" w:rsidP="000E1A81">
            <w:hyperlink r:id="rId101" w:history="1">
              <w:r w:rsidR="00282CD2">
                <w:rPr>
                  <w:rStyle w:val="Hipercze"/>
                </w:rPr>
                <w:t xml:space="preserve">Ustawa z dnia 24 czerwca 2021 r. o zmianie ustawy o szczególnych rozwiązaniach związanych z zapobieganiem, przeciwdziałaniem i zwalczaniem COVID-19, innych chorób </w:t>
              </w:r>
              <w:r w:rsidR="00282CD2">
                <w:rPr>
                  <w:rStyle w:val="Hipercze"/>
                </w:rPr>
                <w:lastRenderedPageBreak/>
                <w:t>zakaźnych oraz wywołanych nimi sytuacji kryzysowych (dziennikustaw.</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w:t>
            </w:r>
            <w:proofErr w:type="gramStart"/>
            <w:r w:rsidRPr="00282CD2">
              <w:rPr>
                <w:rFonts w:ascii="Times New Roman" w:eastAsia="Times New Roman" w:hAnsi="Times New Roman" w:cs="Times New Roman"/>
                <w:sz w:val="20"/>
                <w:szCs w:val="20"/>
                <w:lang w:eastAsia="pl-PL"/>
              </w:rPr>
              <w:t>z</w:t>
            </w:r>
            <w:proofErr w:type="gramEnd"/>
            <w:r w:rsidRPr="00282CD2">
              <w:rPr>
                <w:rFonts w:ascii="Times New Roman" w:eastAsia="Times New Roman" w:hAnsi="Times New Roman" w:cs="Times New Roman"/>
                <w:sz w:val="20"/>
                <w:szCs w:val="20"/>
                <w:lang w:eastAsia="pl-PL"/>
              </w:rPr>
              <w:t xml:space="preserve"> 2018 r. poz. 122,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zwanej dalej „ustawą”, ma na celu realizację wyroku Trybunału Sprawiedliwości Unii Europejskiej z dnia 23 listopada 2016 r. w sprawie C-442/14 Bayer </w:t>
            </w:r>
            <w:proofErr w:type="spellStart"/>
            <w:r w:rsidRPr="00282CD2">
              <w:rPr>
                <w:rFonts w:ascii="Times New Roman" w:eastAsia="Times New Roman" w:hAnsi="Times New Roman" w:cs="Times New Roman"/>
                <w:sz w:val="20"/>
                <w:szCs w:val="20"/>
                <w:lang w:eastAsia="pl-PL"/>
              </w:rPr>
              <w:t>CropScience</w:t>
            </w:r>
            <w:proofErr w:type="spellEnd"/>
            <w:r w:rsidRPr="00282CD2">
              <w:rPr>
                <w:rFonts w:ascii="Times New Roman" w:eastAsia="Times New Roman" w:hAnsi="Times New Roman" w:cs="Times New Roman"/>
                <w:sz w:val="20"/>
                <w:szCs w:val="20"/>
                <w:lang w:eastAsia="pl-PL"/>
              </w:rPr>
              <w:t xml:space="preserve"> SA-NV, </w:t>
            </w:r>
            <w:proofErr w:type="spellStart"/>
            <w:r w:rsidRPr="00282CD2">
              <w:rPr>
                <w:rFonts w:ascii="Times New Roman" w:eastAsia="Times New Roman" w:hAnsi="Times New Roman" w:cs="Times New Roman"/>
                <w:sz w:val="20"/>
                <w:szCs w:val="20"/>
                <w:lang w:eastAsia="pl-PL"/>
              </w:rPr>
              <w:t>Stichting</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Bijenstichting</w:t>
            </w:r>
            <w:proofErr w:type="spellEnd"/>
            <w:r w:rsidRPr="00282CD2">
              <w:rPr>
                <w:rFonts w:ascii="Times New Roman" w:eastAsia="Times New Roman" w:hAnsi="Times New Roman" w:cs="Times New Roman"/>
                <w:sz w:val="20"/>
                <w:szCs w:val="20"/>
                <w:lang w:eastAsia="pl-PL"/>
              </w:rPr>
              <w:t xml:space="preserve"> przeciwko College </w:t>
            </w:r>
            <w:proofErr w:type="spellStart"/>
            <w:r w:rsidRPr="00282CD2">
              <w:rPr>
                <w:rFonts w:ascii="Times New Roman" w:eastAsia="Times New Roman" w:hAnsi="Times New Roman" w:cs="Times New Roman"/>
                <w:sz w:val="20"/>
                <w:szCs w:val="20"/>
                <w:lang w:eastAsia="pl-PL"/>
              </w:rPr>
              <w:t>voor</w:t>
            </w:r>
            <w:proofErr w:type="spellEnd"/>
            <w:r w:rsidRPr="00282CD2">
              <w:rPr>
                <w:rFonts w:ascii="Times New Roman" w:eastAsia="Times New Roman" w:hAnsi="Times New Roman" w:cs="Times New Roman"/>
                <w:sz w:val="20"/>
                <w:szCs w:val="20"/>
                <w:lang w:eastAsia="pl-PL"/>
              </w:rPr>
              <w:t xml:space="preserve"> de </w:t>
            </w:r>
            <w:proofErr w:type="spellStart"/>
            <w:r w:rsidRPr="00282CD2">
              <w:rPr>
                <w:rFonts w:ascii="Times New Roman" w:eastAsia="Times New Roman" w:hAnsi="Times New Roman" w:cs="Times New Roman"/>
                <w:sz w:val="20"/>
                <w:szCs w:val="20"/>
                <w:lang w:eastAsia="pl-PL"/>
              </w:rPr>
              <w:t>toelating</w:t>
            </w:r>
            <w:proofErr w:type="spellEnd"/>
            <w:r w:rsidRPr="00282CD2">
              <w:rPr>
                <w:rFonts w:ascii="Times New Roman" w:eastAsia="Times New Roman" w:hAnsi="Times New Roman" w:cs="Times New Roman"/>
                <w:sz w:val="20"/>
                <w:szCs w:val="20"/>
                <w:lang w:eastAsia="pl-PL"/>
              </w:rPr>
              <w:t xml:space="preserve"> van </w:t>
            </w:r>
            <w:proofErr w:type="spellStart"/>
            <w:r w:rsidRPr="00282CD2">
              <w:rPr>
                <w:rFonts w:ascii="Times New Roman" w:eastAsia="Times New Roman" w:hAnsi="Times New Roman" w:cs="Times New Roman"/>
                <w:sz w:val="20"/>
                <w:szCs w:val="20"/>
                <w:lang w:eastAsia="pl-PL"/>
              </w:rPr>
              <w:t>gewasbeschermingsmiddelen</w:t>
            </w:r>
            <w:proofErr w:type="spellEnd"/>
            <w:r w:rsidRPr="00282CD2">
              <w:rPr>
                <w:rFonts w:ascii="Times New Roman" w:eastAsia="Times New Roman" w:hAnsi="Times New Roman" w:cs="Times New Roman"/>
                <w:sz w:val="20"/>
                <w:szCs w:val="20"/>
                <w:lang w:eastAsia="pl-PL"/>
              </w:rPr>
              <w:t xml:space="preserve"> en </w:t>
            </w:r>
            <w:proofErr w:type="spellStart"/>
            <w:r w:rsidRPr="00282CD2">
              <w:rPr>
                <w:rFonts w:ascii="Times New Roman" w:eastAsia="Times New Roman" w:hAnsi="Times New Roman" w:cs="Times New Roman"/>
                <w:sz w:val="20"/>
                <w:szCs w:val="20"/>
                <w:lang w:eastAsia="pl-PL"/>
              </w:rPr>
              <w:t>biociden</w:t>
            </w:r>
            <w:proofErr w:type="spellEnd"/>
            <w:r w:rsidRPr="00282CD2">
              <w:rPr>
                <w:rFonts w:ascii="Times New Roman" w:eastAsia="Times New Roman" w:hAnsi="Times New Roman" w:cs="Times New Roman"/>
                <w:sz w:val="20"/>
                <w:szCs w:val="20"/>
                <w:lang w:eastAsia="pl-PL"/>
              </w:rPr>
              <w:t xml:space="preserve"> (dostęp do informacji o środowisku - informacje dotyczące emisji do środowiska środków 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w:t>
            </w:r>
            <w:proofErr w:type="gramStart"/>
            <w:r w:rsidRPr="00282CD2">
              <w:rPr>
                <w:rFonts w:ascii="Times New Roman" w:eastAsia="Times New Roman" w:hAnsi="Times New Roman" w:cs="Times New Roman"/>
                <w:sz w:val="20"/>
                <w:szCs w:val="20"/>
                <w:lang w:eastAsia="pl-PL"/>
              </w:rPr>
              <w:t>str</w:t>
            </w:r>
            <w:proofErr w:type="gramEnd"/>
            <w:r w:rsidRPr="00282CD2">
              <w:rPr>
                <w:rFonts w:ascii="Times New Roman" w:eastAsia="Times New Roman" w:hAnsi="Times New Roman" w:cs="Times New Roman"/>
                <w:sz w:val="20"/>
                <w:szCs w:val="20"/>
                <w:lang w:eastAsia="pl-PL"/>
              </w:rPr>
              <w:t xml:space="preserve">. 1, z </w:t>
            </w:r>
            <w:proofErr w:type="spellStart"/>
            <w:r w:rsidRPr="00282CD2">
              <w:rPr>
                <w:rFonts w:ascii="Times New Roman" w:eastAsia="Times New Roman" w:hAnsi="Times New Roman" w:cs="Times New Roman"/>
                <w:sz w:val="20"/>
                <w:szCs w:val="20"/>
                <w:lang w:eastAsia="pl-PL"/>
              </w:rPr>
              <w:t>późn</w:t>
            </w:r>
            <w:proofErr w:type="spellEnd"/>
            <w:r w:rsidRPr="00282CD2">
              <w:rPr>
                <w:rFonts w:ascii="Times New Roman" w:eastAsia="Times New Roman" w:hAnsi="Times New Roman" w:cs="Times New Roman"/>
                <w:sz w:val="20"/>
                <w:szCs w:val="20"/>
                <w:lang w:eastAsia="pl-PL"/>
              </w:rPr>
              <w:t xml:space="preserve">. </w:t>
            </w:r>
            <w:proofErr w:type="gramStart"/>
            <w:r w:rsidRPr="00282CD2">
              <w:rPr>
                <w:rFonts w:ascii="Times New Roman" w:eastAsia="Times New Roman" w:hAnsi="Times New Roman" w:cs="Times New Roman"/>
                <w:sz w:val="20"/>
                <w:szCs w:val="20"/>
                <w:lang w:eastAsia="pl-PL"/>
              </w:rPr>
              <w:t>zm</w:t>
            </w:r>
            <w:proofErr w:type="gramEnd"/>
            <w:r w:rsidRPr="00282CD2">
              <w:rPr>
                <w:rFonts w:ascii="Times New Roman" w:eastAsia="Times New Roman" w:hAnsi="Times New Roman" w:cs="Times New Roman"/>
                <w:sz w:val="20"/>
                <w:szCs w:val="20"/>
                <w:lang w:eastAsia="pl-PL"/>
              </w:rPr>
              <w:t xml:space="preserve">.),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t>
            </w:r>
            <w:proofErr w:type="gramStart"/>
            <w:r w:rsidRPr="00282CD2">
              <w:rPr>
                <w:rFonts w:ascii="Times New Roman" w:eastAsia="Times New Roman" w:hAnsi="Times New Roman" w:cs="Times New Roman"/>
                <w:sz w:val="20"/>
                <w:szCs w:val="20"/>
                <w:lang w:eastAsia="pl-PL"/>
              </w:rPr>
              <w:t>wymaganiami  dokumentacji</w:t>
            </w:r>
            <w:proofErr w:type="gramEnd"/>
            <w:r w:rsidRPr="00282CD2">
              <w:rPr>
                <w:rFonts w:ascii="Times New Roman" w:eastAsia="Times New Roman" w:hAnsi="Times New Roman" w:cs="Times New Roman"/>
                <w:sz w:val="20"/>
                <w:szCs w:val="20"/>
                <w:lang w:eastAsia="pl-PL"/>
              </w:rPr>
              <w:t xml:space="preserve">,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w:t>
            </w:r>
            <w:r w:rsidRPr="00282CD2">
              <w:rPr>
                <w:rFonts w:ascii="Times New Roman" w:eastAsia="Times New Roman" w:hAnsi="Times New Roman" w:cs="Times New Roman"/>
                <w:sz w:val="20"/>
                <w:szCs w:val="20"/>
                <w:lang w:eastAsia="pl-PL"/>
              </w:rPr>
              <w:lastRenderedPageBreak/>
              <w:t xml:space="preserve">zastosowania ekstraordynaryjnej ścieżki prawnej, dotychczas </w:t>
            </w:r>
            <w:proofErr w:type="gramStart"/>
            <w:r w:rsidRPr="00282CD2">
              <w:rPr>
                <w:rFonts w:ascii="Times New Roman" w:eastAsia="Times New Roman" w:hAnsi="Times New Roman" w:cs="Times New Roman"/>
                <w:sz w:val="20"/>
                <w:szCs w:val="20"/>
                <w:lang w:eastAsia="pl-PL"/>
              </w:rPr>
              <w:t>nie wykorzystywanej</w:t>
            </w:r>
            <w:proofErr w:type="gramEnd"/>
            <w:r w:rsidRPr="00282CD2">
              <w:rPr>
                <w:rFonts w:ascii="Times New Roman" w:eastAsia="Times New Roman" w:hAnsi="Times New Roman" w:cs="Times New Roman"/>
                <w:sz w:val="20"/>
                <w:szCs w:val="20"/>
                <w:lang w:eastAsia="pl-PL"/>
              </w:rPr>
              <w:t xml:space="preserve">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102" w:history="1">
              <w:r w:rsidRPr="00EA3930">
                <w:rPr>
                  <w:rStyle w:val="Hipercze"/>
                </w:rPr>
                <w:t>dp@urpl.gov.pl</w:t>
              </w:r>
            </w:hyperlink>
            <w:r>
              <w:t>)</w:t>
            </w:r>
          </w:p>
        </w:tc>
        <w:tc>
          <w:tcPr>
            <w:tcW w:w="1174" w:type="pct"/>
          </w:tcPr>
          <w:p w:rsidR="00282CD2" w:rsidRDefault="008930E8" w:rsidP="000E1A81">
            <w:hyperlink r:id="rId103"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w:t>
            </w:r>
            <w:proofErr w:type="gramStart"/>
            <w:r w:rsidRPr="00282CD2">
              <w:rPr>
                <w:rFonts w:ascii="Times New Roman" w:eastAsia="Times New Roman" w:hAnsi="Times New Roman" w:cs="Times New Roman"/>
                <w:sz w:val="20"/>
                <w:szCs w:val="20"/>
                <w:lang w:eastAsia="pl-PL"/>
              </w:rPr>
              <w:t>lp. 37),  położnictwo</w:t>
            </w:r>
            <w:proofErr w:type="gramEnd"/>
            <w:r w:rsidRPr="00282CD2">
              <w:rPr>
                <w:rFonts w:ascii="Times New Roman" w:eastAsia="Times New Roman" w:hAnsi="Times New Roman" w:cs="Times New Roman"/>
                <w:sz w:val="20"/>
                <w:szCs w:val="20"/>
                <w:lang w:eastAsia="pl-PL"/>
              </w:rPr>
              <w:t xml:space="preserve"> i ginekologia - drugi poziom referencyjny (lp. 38) oraz położnictwo i ginekologia - trzeci poziom referencyjny (</w:t>
            </w:r>
            <w:proofErr w:type="spellStart"/>
            <w:r w:rsidRPr="00282CD2">
              <w:rPr>
                <w:rFonts w:ascii="Times New Roman" w:eastAsia="Times New Roman" w:hAnsi="Times New Roman" w:cs="Times New Roman"/>
                <w:sz w:val="20"/>
                <w:szCs w:val="20"/>
                <w:lang w:eastAsia="pl-PL"/>
              </w:rPr>
              <w:t>lp</w:t>
            </w:r>
            <w:proofErr w:type="spellEnd"/>
            <w:r w:rsidRPr="00282CD2">
              <w:rPr>
                <w:rFonts w:ascii="Times New Roman" w:eastAsia="Times New Roman" w:hAnsi="Times New Roman" w:cs="Times New Roman"/>
                <w:sz w:val="20"/>
                <w:szCs w:val="20"/>
                <w:lang w:eastAsia="pl-PL"/>
              </w:rPr>
              <w:t xml:space="preserve">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t>
            </w:r>
            <w:proofErr w:type="gramStart"/>
            <w:r w:rsidRPr="00282CD2">
              <w:rPr>
                <w:rFonts w:ascii="Times New Roman" w:eastAsia="Times New Roman" w:hAnsi="Times New Roman" w:cs="Times New Roman"/>
                <w:sz w:val="20"/>
                <w:szCs w:val="20"/>
                <w:lang w:eastAsia="pl-PL"/>
              </w:rPr>
              <w:t>wymiarze co</w:t>
            </w:r>
            <w:proofErr w:type="gramEnd"/>
            <w:r w:rsidRPr="00282CD2">
              <w:rPr>
                <w:rFonts w:ascii="Times New Roman" w:eastAsia="Times New Roman" w:hAnsi="Times New Roman" w:cs="Times New Roman"/>
                <w:sz w:val="20"/>
                <w:szCs w:val="20"/>
                <w:lang w:eastAsia="pl-PL"/>
              </w:rPr>
              <w:t xml:space="preserve"> najmniej 0,5 etatu. Przedmiotowa zmiana wprowadzona została w związku z wnioskiem Najwyższej Izby Kontroli wskazanej w </w:t>
            </w:r>
            <w:r w:rsidRPr="00282CD2">
              <w:rPr>
                <w:rFonts w:ascii="Times New Roman" w:eastAsia="Times New Roman" w:hAnsi="Times New Roman" w:cs="Times New Roman"/>
                <w:sz w:val="20"/>
                <w:szCs w:val="20"/>
                <w:lang w:eastAsia="pl-PL"/>
              </w:rPr>
              <w:lastRenderedPageBreak/>
              <w:t>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r>
            <w:proofErr w:type="spellStart"/>
            <w:r w:rsidRPr="00282CD2">
              <w:rPr>
                <w:rFonts w:ascii="Times New Roman" w:eastAsia="Times New Roman" w:hAnsi="Times New Roman" w:cs="Times New Roman"/>
                <w:sz w:val="20"/>
                <w:szCs w:val="20"/>
                <w:lang w:eastAsia="pl-PL"/>
              </w:rPr>
              <w:t>Elektrochemioterapia</w:t>
            </w:r>
            <w:proofErr w:type="spellEnd"/>
            <w:r w:rsidRPr="00282CD2">
              <w:rPr>
                <w:rFonts w:ascii="Times New Roman" w:eastAsia="Times New Roman" w:hAnsi="Times New Roman" w:cs="Times New Roman"/>
                <w:sz w:val="20"/>
                <w:szCs w:val="20"/>
                <w:lang w:eastAsia="pl-PL"/>
              </w:rPr>
              <w:t xml:space="preserve"> - </w:t>
            </w:r>
            <w:proofErr w:type="spellStart"/>
            <w:r w:rsidRPr="00282CD2">
              <w:rPr>
                <w:rFonts w:ascii="Times New Roman" w:eastAsia="Times New Roman" w:hAnsi="Times New Roman" w:cs="Times New Roman"/>
                <w:sz w:val="20"/>
                <w:szCs w:val="20"/>
                <w:lang w:eastAsia="pl-PL"/>
              </w:rPr>
              <w:t>elektroporacja</w:t>
            </w:r>
            <w:proofErr w:type="spellEnd"/>
            <w:r w:rsidRPr="00282CD2">
              <w:rPr>
                <w:rFonts w:ascii="Times New Roman" w:eastAsia="Times New Roman" w:hAnsi="Times New Roman" w:cs="Times New Roman"/>
                <w:sz w:val="20"/>
                <w:szCs w:val="20"/>
                <w:lang w:eastAsia="pl-PL"/>
              </w:rPr>
              <w:t xml:space="preserve">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104" w:history="1">
              <w:r w:rsidRPr="00EA3930">
                <w:rPr>
                  <w:rStyle w:val="Hipercze"/>
                </w:rPr>
                <w:t>uwagi.swiadczenia.gwarantowane@mz.gov.pl</w:t>
              </w:r>
            </w:hyperlink>
            <w:r>
              <w:t>)</w:t>
            </w:r>
          </w:p>
        </w:tc>
        <w:tc>
          <w:tcPr>
            <w:tcW w:w="1174" w:type="pct"/>
          </w:tcPr>
          <w:p w:rsidR="00282CD2" w:rsidRDefault="008930E8" w:rsidP="000E1A81">
            <w:hyperlink r:id="rId105" w:history="1">
              <w:r w:rsidR="00282CD2">
                <w:rPr>
                  <w:rStyle w:val="Hipercze"/>
                </w:rPr>
                <w:t>Akt prawny (legislacja.</w:t>
              </w:r>
              <w:proofErr w:type="gramStart"/>
              <w:r w:rsidR="00282CD2">
                <w:rPr>
                  <w:rStyle w:val="Hipercze"/>
                </w:rPr>
                <w:t>gov</w:t>
              </w:r>
              <w:proofErr w:type="gramEnd"/>
              <w:r w:rsidR="00282CD2">
                <w:rPr>
                  <w:rStyle w:val="Hipercze"/>
                </w:rPr>
                <w:t>.</w:t>
              </w:r>
              <w:proofErr w:type="gramStart"/>
              <w:r w:rsidR="00282CD2">
                <w:rPr>
                  <w:rStyle w:val="Hipercze"/>
                </w:rPr>
                <w:t>pl</w:t>
              </w:r>
              <w:proofErr w:type="gramEnd"/>
              <w:r w:rsidR="00282CD2">
                <w:rPr>
                  <w:rStyle w:val="Hipercze"/>
                </w:rPr>
                <w:t>)</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Zarządzenie Ministra Zdrowia z dnia 17 sierpnia 2021 r. uchylające zarządzenie w sprawie 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Spełniającymi Kryteria Produktu Leczniczego (Dz. Urz. Min. </w:t>
            </w:r>
            <w:proofErr w:type="spellStart"/>
            <w:r w:rsidRPr="00FB336F">
              <w:rPr>
                <w:rFonts w:ascii="Times New Roman" w:eastAsia="Times New Roman" w:hAnsi="Times New Roman" w:cs="Times New Roman"/>
                <w:sz w:val="20"/>
                <w:szCs w:val="20"/>
                <w:lang w:eastAsia="pl-PL"/>
              </w:rPr>
              <w:t>Zdrow</w:t>
            </w:r>
            <w:proofErr w:type="spellEnd"/>
            <w:r w:rsidRPr="00FB336F">
              <w:rPr>
                <w:rFonts w:ascii="Times New Roman" w:eastAsia="Times New Roman" w:hAnsi="Times New Roman" w:cs="Times New Roman"/>
                <w:sz w:val="20"/>
                <w:szCs w:val="20"/>
                <w:lang w:eastAsia="pl-PL"/>
              </w:rPr>
              <w:t xml:space="preserve">. </w:t>
            </w:r>
            <w:proofErr w:type="gramStart"/>
            <w:r w:rsidRPr="00FB336F">
              <w:rPr>
                <w:rFonts w:ascii="Times New Roman" w:eastAsia="Times New Roman" w:hAnsi="Times New Roman" w:cs="Times New Roman"/>
                <w:sz w:val="20"/>
                <w:szCs w:val="20"/>
                <w:lang w:eastAsia="pl-PL"/>
              </w:rPr>
              <w:t>poz</w:t>
            </w:r>
            <w:proofErr w:type="gramEnd"/>
            <w:r w:rsidRPr="00FB336F">
              <w:rPr>
                <w:rFonts w:ascii="Times New Roman" w:eastAsia="Times New Roman" w:hAnsi="Times New Roman" w:cs="Times New Roman"/>
                <w:sz w:val="20"/>
                <w:szCs w:val="20"/>
                <w:lang w:eastAsia="pl-PL"/>
              </w:rPr>
              <w:t>.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8930E8" w:rsidP="000E1A81">
            <w:hyperlink r:id="rId106" w:history="1">
              <w:proofErr w:type="gramStart"/>
              <w:r w:rsidR="00FB336F">
                <w:rPr>
                  <w:rStyle w:val="Hipercze"/>
                </w:rPr>
                <w:t>dziennikmz</w:t>
              </w:r>
              <w:proofErr w:type="gramEnd"/>
              <w:r w:rsidR="00FB336F">
                <w:rPr>
                  <w:rStyle w:val="Hipercze"/>
                </w:rPr>
                <w:t>.</w:t>
              </w:r>
              <w:proofErr w:type="gramStart"/>
              <w:r w:rsidR="00FB336F">
                <w:rPr>
                  <w:rStyle w:val="Hipercze"/>
                </w:rPr>
                <w:t>mz</w:t>
              </w:r>
              <w:proofErr w:type="gramEnd"/>
              <w:r w:rsidR="00FB336F">
                <w:rPr>
                  <w:rStyle w:val="Hipercze"/>
                </w:rPr>
                <w:t>.</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/DUM_MZ/2021/62/akt.</w:t>
              </w:r>
              <w:proofErr w:type="gramStart"/>
              <w:r w:rsidR="00FB336F">
                <w:rPr>
                  <w:rStyle w:val="Hipercze"/>
                </w:rPr>
                <w:t>pdf</w:t>
              </w:r>
            </w:hyperlink>
            <w:proofErr w:type="gramEnd"/>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Projekt rozporządzenia Ministra Zdrowia w sprawie pilotażu </w:t>
            </w:r>
            <w:r w:rsidRPr="00FB336F">
              <w:rPr>
                <w:rFonts w:ascii="Times New Roman" w:hAnsi="Times New Roman" w:cs="Times New Roman"/>
                <w:b w:val="0"/>
                <w:color w:val="auto"/>
                <w:sz w:val="20"/>
                <w:szCs w:val="20"/>
                <w:shd w:val="clear" w:color="auto" w:fill="FFFFFF"/>
              </w:rPr>
              <w:lastRenderedPageBreak/>
              <w:t>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Projektodawca proponuje zweryfikowanie adekwatności i efektywności przeglądów </w:t>
            </w:r>
            <w:proofErr w:type="gramStart"/>
            <w:r w:rsidRPr="00FB336F">
              <w:rPr>
                <w:rFonts w:ascii="Times New Roman" w:eastAsia="Times New Roman" w:hAnsi="Times New Roman" w:cs="Times New Roman"/>
                <w:sz w:val="20"/>
                <w:szCs w:val="20"/>
                <w:lang w:eastAsia="pl-PL"/>
              </w:rPr>
              <w:t>lekowych jako</w:t>
            </w:r>
            <w:proofErr w:type="gramEnd"/>
            <w:r w:rsidRPr="00FB336F">
              <w:rPr>
                <w:rFonts w:ascii="Times New Roman" w:eastAsia="Times New Roman" w:hAnsi="Times New Roman" w:cs="Times New Roman"/>
                <w:sz w:val="20"/>
                <w:szCs w:val="20"/>
                <w:lang w:eastAsia="pl-PL"/>
              </w:rPr>
              <w:t xml:space="preserve">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W ocenie projektodawcy najbardziej adekwatną formułą takiej weryfikacji jest pilotaż. Pilotaże są inicjatywami ze swej istoty dedykowanymi testowaniu określonych rozwiązań w pomniejszonej, a </w:t>
            </w:r>
            <w:r w:rsidRPr="00FB336F">
              <w:rPr>
                <w:rFonts w:ascii="Times New Roman" w:eastAsia="Times New Roman" w:hAnsi="Times New Roman" w:cs="Times New Roman"/>
                <w:sz w:val="20"/>
                <w:szCs w:val="20"/>
                <w:lang w:eastAsia="pl-PL"/>
              </w:rPr>
              <w:lastRenderedPageBreak/>
              <w:t>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30 sierpnia 2021 r. (</w:t>
            </w:r>
            <w:hyperlink r:id="rId107" w:history="1">
              <w:r w:rsidRPr="00CD331F">
                <w:rPr>
                  <w:rStyle w:val="Hipercze"/>
                </w:rPr>
                <w:t>dep-zp@mz.gov</w:t>
              </w:r>
              <w:r w:rsidRPr="00CD331F">
                <w:rPr>
                  <w:rStyle w:val="Hipercze"/>
                </w:rPr>
                <w:lastRenderedPageBreak/>
                <w:t>.pl</w:t>
              </w:r>
            </w:hyperlink>
            <w:r>
              <w:t>)</w:t>
            </w:r>
          </w:p>
        </w:tc>
        <w:tc>
          <w:tcPr>
            <w:tcW w:w="1174" w:type="pct"/>
          </w:tcPr>
          <w:p w:rsidR="00FB336F" w:rsidRDefault="008930E8" w:rsidP="000E1A81">
            <w:hyperlink r:id="rId108" w:anchor="12810152" w:history="1">
              <w:r w:rsidR="00FB336F">
                <w:rPr>
                  <w:rStyle w:val="Hipercze"/>
                </w:rPr>
                <w:t>Projekt (legislacja.</w:t>
              </w:r>
              <w:proofErr w:type="gramStart"/>
              <w:r w:rsidR="00FB336F">
                <w:rPr>
                  <w:rStyle w:val="Hipercze"/>
                </w:rPr>
                <w:t>gov</w:t>
              </w:r>
              <w:proofErr w:type="gramEnd"/>
              <w:r w:rsidR="00FB336F">
                <w:rPr>
                  <w:rStyle w:val="Hipercze"/>
                </w:rPr>
                <w:t>.</w:t>
              </w:r>
              <w:proofErr w:type="gramStart"/>
              <w:r w:rsidR="00FB336F">
                <w:rPr>
                  <w:rStyle w:val="Hipercze"/>
                </w:rPr>
                <w:t>pl</w:t>
              </w:r>
              <w:proofErr w:type="gramEnd"/>
              <w:r w:rsidR="00FB336F">
                <w:rPr>
                  <w:rStyle w:val="Hipercze"/>
                </w:rPr>
                <w:t>)</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lastRenderedPageBreak/>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uchylające zarządzenie w 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 xml:space="preserve">Traci moc zarządzenie Ministra Zdrowia z dnia 29 lipca 2019 r. w sprawie ustanowienia Pełnomocnika Ministra Zdrowia do spraw reformy w psychiatrii (Dz. Urz. Min. </w:t>
            </w:r>
            <w:proofErr w:type="spellStart"/>
            <w:r w:rsidRPr="002F6377">
              <w:rPr>
                <w:rFonts w:ascii="Times New Roman" w:eastAsia="Times New Roman" w:hAnsi="Times New Roman" w:cs="Times New Roman"/>
                <w:sz w:val="20"/>
                <w:szCs w:val="20"/>
                <w:lang w:eastAsia="pl-PL"/>
              </w:rPr>
              <w:t>Zdrow</w:t>
            </w:r>
            <w:proofErr w:type="spellEnd"/>
            <w:r w:rsidRPr="002F6377">
              <w:rPr>
                <w:rFonts w:ascii="Times New Roman" w:eastAsia="Times New Roman" w:hAnsi="Times New Roman" w:cs="Times New Roman"/>
                <w:sz w:val="20"/>
                <w:szCs w:val="20"/>
                <w:lang w:eastAsia="pl-PL"/>
              </w:rPr>
              <w:t xml:space="preserve">. </w:t>
            </w:r>
            <w:proofErr w:type="gramStart"/>
            <w:r w:rsidRPr="002F6377">
              <w:rPr>
                <w:rFonts w:ascii="Times New Roman" w:eastAsia="Times New Roman" w:hAnsi="Times New Roman" w:cs="Times New Roman"/>
                <w:sz w:val="20"/>
                <w:szCs w:val="20"/>
                <w:lang w:eastAsia="pl-PL"/>
              </w:rPr>
              <w:t>poz</w:t>
            </w:r>
            <w:proofErr w:type="gramEnd"/>
            <w:r w:rsidRPr="002F6377">
              <w:rPr>
                <w:rFonts w:ascii="Times New Roman" w:eastAsia="Times New Roman" w:hAnsi="Times New Roman" w:cs="Times New Roman"/>
                <w:sz w:val="20"/>
                <w:szCs w:val="20"/>
                <w:lang w:eastAsia="pl-PL"/>
              </w:rPr>
              <w:t>.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8930E8" w:rsidP="000E1A81">
            <w:hyperlink r:id="rId109" w:history="1">
              <w:r w:rsidR="002F6377">
                <w:rPr>
                  <w:rStyle w:val="Hipercze"/>
                </w:rPr>
                <w:t>Zarządzenie z dnia 16 sierpnia 2021 r. (mz.</w:t>
              </w:r>
              <w:proofErr w:type="gramStart"/>
              <w:r w:rsidR="002F6377">
                <w:rPr>
                  <w:rStyle w:val="Hipercze"/>
                </w:rPr>
                <w:t>gov</w:t>
              </w:r>
              <w:proofErr w:type="gramEnd"/>
              <w:r w:rsidR="002F6377">
                <w:rPr>
                  <w:rStyle w:val="Hipercze"/>
                </w:rPr>
                <w:t>.</w:t>
              </w:r>
              <w:proofErr w:type="gramStart"/>
              <w:r w:rsidR="002F6377">
                <w:rPr>
                  <w:rStyle w:val="Hipercze"/>
                </w:rPr>
                <w:t>pl</w:t>
              </w:r>
              <w:proofErr w:type="gramEnd"/>
              <w:r w:rsidR="002F6377">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Rozporządzenie Ministra Zdrowia z dnia 11 sierpnia 2021 r. zmieniające rozporządzenie w sprawie ogólnych warunków umów o udzielanie świadczeń opieki </w:t>
            </w:r>
            <w:r w:rsidRPr="00F024DA">
              <w:rPr>
                <w:rFonts w:ascii="Times New Roman" w:eastAsia="Times New Roman" w:hAnsi="Times New Roman" w:cs="Times New Roman"/>
                <w:b w:val="0"/>
                <w:bCs w:val="0"/>
                <w:color w:val="auto"/>
                <w:sz w:val="20"/>
                <w:szCs w:val="20"/>
                <w:lang w:eastAsia="pl-PL"/>
              </w:rPr>
              <w:lastRenderedPageBreak/>
              <w:t>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 xml:space="preserve">Obecnie obowiązujące przepisy umożliwiają wypłacanie zaliczek do końca czerwca 2021 </w:t>
            </w:r>
            <w:proofErr w:type="gramStart"/>
            <w:r w:rsidRPr="00F024DA">
              <w:rPr>
                <w:rFonts w:ascii="Times New Roman" w:eastAsia="Times New Roman" w:hAnsi="Times New Roman" w:cs="Times New Roman"/>
                <w:sz w:val="20"/>
                <w:szCs w:val="20"/>
                <w:lang w:eastAsia="pl-PL"/>
              </w:rPr>
              <w:t>r. Aby</w:t>
            </w:r>
            <w:proofErr w:type="gramEnd"/>
            <w:r w:rsidRPr="00F024DA">
              <w:rPr>
                <w:rFonts w:ascii="Times New Roman" w:eastAsia="Times New Roman" w:hAnsi="Times New Roman" w:cs="Times New Roman"/>
                <w:sz w:val="20"/>
                <w:szCs w:val="20"/>
                <w:lang w:eastAsia="pl-PL"/>
              </w:rPr>
              <w:t xml:space="preserve">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w:t>
            </w:r>
            <w:proofErr w:type="gramStart"/>
            <w:r w:rsidRPr="00F024DA">
              <w:rPr>
                <w:rFonts w:ascii="Times New Roman" w:eastAsia="Times New Roman" w:hAnsi="Times New Roman" w:cs="Times New Roman"/>
                <w:sz w:val="20"/>
                <w:szCs w:val="20"/>
                <w:lang w:eastAsia="pl-PL"/>
              </w:rPr>
              <w:t>poz</w:t>
            </w:r>
            <w:proofErr w:type="gramEnd"/>
            <w:r w:rsidRPr="00F024DA">
              <w:rPr>
                <w:rFonts w:ascii="Times New Roman" w:eastAsia="Times New Roman" w:hAnsi="Times New Roman" w:cs="Times New Roman"/>
                <w:sz w:val="20"/>
                <w:szCs w:val="20"/>
                <w:lang w:eastAsia="pl-PL"/>
              </w:rPr>
              <w:t xml:space="preserve">. 1548,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proofErr w:type="gramStart"/>
            <w:r w:rsidRPr="00F024DA">
              <w:rPr>
                <w:rFonts w:ascii="Times New Roman" w:hAnsi="Times New Roman" w:cs="Times New Roman"/>
                <w:sz w:val="20"/>
                <w:szCs w:val="20"/>
              </w:rPr>
              <w:t>z</w:t>
            </w:r>
            <w:proofErr w:type="gramEnd"/>
            <w:r w:rsidRPr="00F024DA">
              <w:rPr>
                <w:rFonts w:ascii="Times New Roman" w:hAnsi="Times New Roman" w:cs="Times New Roman"/>
                <w:sz w:val="20"/>
                <w:szCs w:val="20"/>
              </w:rPr>
              <w:t xml:space="preserve"> dniem następującym po dniu ogłoszenia, z mocą od dnia 1 lipca </w:t>
            </w:r>
            <w:r w:rsidRPr="00F024DA">
              <w:rPr>
                <w:rFonts w:ascii="Times New Roman" w:hAnsi="Times New Roman" w:cs="Times New Roman"/>
                <w:sz w:val="20"/>
                <w:szCs w:val="20"/>
              </w:rPr>
              <w:lastRenderedPageBreak/>
              <w:t>2021 r.</w:t>
            </w:r>
          </w:p>
        </w:tc>
        <w:tc>
          <w:tcPr>
            <w:tcW w:w="1174" w:type="pct"/>
          </w:tcPr>
          <w:p w:rsidR="00F024DA" w:rsidRDefault="008930E8" w:rsidP="000E1A81">
            <w:hyperlink r:id="rId110" w:history="1">
              <w:r w:rsidR="00F024DA">
                <w:rPr>
                  <w:rStyle w:val="Hipercze"/>
                </w:rPr>
                <w:t>Rozporządzenie Ministra Zdrowia z dnia 11 sierpnia 2021 r. zmieniające rozporządzenie w sprawie ogólnych warunków umów o udzielanie świadczeń opieki zdrowotnej (dziennikustaw.</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Projekt rozporządzenia Ministra Zdrowia zmieniającego rozporządzenie w sprawie rezerwy szczepionek oraz innych immunologicznych produktów leczniczych, stosowanych w 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 xml:space="preserve">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w:t>
            </w:r>
            <w:proofErr w:type="gramStart"/>
            <w:r w:rsidRPr="00F024DA">
              <w:rPr>
                <w:rFonts w:ascii="Times New Roman" w:eastAsia="Times New Roman" w:hAnsi="Times New Roman" w:cs="Times New Roman"/>
                <w:sz w:val="20"/>
                <w:szCs w:val="20"/>
                <w:lang w:eastAsia="pl-PL"/>
              </w:rPr>
              <w:t>z</w:t>
            </w:r>
            <w:proofErr w:type="gramEnd"/>
            <w:r w:rsidRPr="00F024DA">
              <w:rPr>
                <w:rFonts w:ascii="Times New Roman" w:eastAsia="Times New Roman" w:hAnsi="Times New Roman" w:cs="Times New Roman"/>
                <w:sz w:val="20"/>
                <w:szCs w:val="20"/>
                <w:lang w:eastAsia="pl-PL"/>
              </w:rPr>
              <w:t xml:space="preserve"> 2020 r. poz. 1842, z </w:t>
            </w:r>
            <w:proofErr w:type="spellStart"/>
            <w:r w:rsidRPr="00F024DA">
              <w:rPr>
                <w:rFonts w:ascii="Times New Roman" w:eastAsia="Times New Roman" w:hAnsi="Times New Roman" w:cs="Times New Roman"/>
                <w:sz w:val="20"/>
                <w:szCs w:val="20"/>
                <w:lang w:eastAsia="pl-PL"/>
              </w:rPr>
              <w:t>późn</w:t>
            </w:r>
            <w:proofErr w:type="spellEnd"/>
            <w:r w:rsidRPr="00F024DA">
              <w:rPr>
                <w:rFonts w:ascii="Times New Roman" w:eastAsia="Times New Roman" w:hAnsi="Times New Roman" w:cs="Times New Roman"/>
                <w:sz w:val="20"/>
                <w:szCs w:val="20"/>
                <w:lang w:eastAsia="pl-PL"/>
              </w:rPr>
              <w:t xml:space="preserve">. </w:t>
            </w:r>
            <w:proofErr w:type="gramStart"/>
            <w:r w:rsidRPr="00F024DA">
              <w:rPr>
                <w:rFonts w:ascii="Times New Roman" w:eastAsia="Times New Roman" w:hAnsi="Times New Roman" w:cs="Times New Roman"/>
                <w:sz w:val="20"/>
                <w:szCs w:val="20"/>
                <w:lang w:eastAsia="pl-PL"/>
              </w:rPr>
              <w:t>zm</w:t>
            </w:r>
            <w:proofErr w:type="gramEnd"/>
            <w:r w:rsidRPr="00F024DA">
              <w:rPr>
                <w:rFonts w:ascii="Times New Roman" w:eastAsia="Times New Roman" w:hAnsi="Times New Roman" w:cs="Times New Roman"/>
                <w:sz w:val="20"/>
                <w:szCs w:val="20"/>
                <w:lang w:eastAsia="pl-PL"/>
              </w:rPr>
              <w:t>.)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111" w:history="1">
              <w:r w:rsidRPr="00CD331F">
                <w:rPr>
                  <w:rStyle w:val="Hipercze"/>
                </w:rPr>
                <w:t>dep-zp@mz.gov.pl</w:t>
              </w:r>
            </w:hyperlink>
            <w:r>
              <w:t>)</w:t>
            </w:r>
          </w:p>
        </w:tc>
        <w:tc>
          <w:tcPr>
            <w:tcW w:w="1174" w:type="pct"/>
          </w:tcPr>
          <w:p w:rsidR="00F024DA" w:rsidRDefault="008930E8" w:rsidP="000E1A81">
            <w:hyperlink r:id="rId112" w:history="1">
              <w:r w:rsidR="00F024DA">
                <w:rPr>
                  <w:rStyle w:val="Hipercze"/>
                </w:rPr>
                <w:t>Akt prawny (legislacja.</w:t>
              </w:r>
              <w:proofErr w:type="gramStart"/>
              <w:r w:rsidR="00F024DA">
                <w:rPr>
                  <w:rStyle w:val="Hipercze"/>
                </w:rPr>
                <w:t>gov</w:t>
              </w:r>
              <w:proofErr w:type="gramEnd"/>
              <w:r w:rsidR="00F024DA">
                <w:rPr>
                  <w:rStyle w:val="Hipercze"/>
                </w:rPr>
                <w:t>.</w:t>
              </w:r>
              <w:proofErr w:type="gramStart"/>
              <w:r w:rsidR="00F024DA">
                <w:rPr>
                  <w:rStyle w:val="Hipercze"/>
                </w:rPr>
                <w:t>pl</w:t>
              </w:r>
              <w:proofErr w:type="gramEnd"/>
              <w:r w:rsidR="00F024DA">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 xml:space="preserve">zań organizacyjnych w systemie </w:t>
            </w:r>
            <w:r>
              <w:rPr>
                <w:rFonts w:ascii="Times New Roman" w:eastAsia="Times New Roman" w:hAnsi="Times New Roman" w:cs="Times New Roman"/>
                <w:b w:val="0"/>
                <w:bCs w:val="0"/>
                <w:color w:val="auto"/>
                <w:sz w:val="20"/>
                <w:szCs w:val="20"/>
                <w:lang w:eastAsia="pl-PL"/>
              </w:rPr>
              <w:lastRenderedPageBreak/>
              <w:t>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Zespół powołany został w celu opracowania </w:t>
            </w:r>
            <w:r w:rsidRPr="00656203">
              <w:rPr>
                <w:rFonts w:ascii="Times New Roman" w:eastAsia="Times New Roman" w:hAnsi="Times New Roman" w:cs="Times New Roman"/>
                <w:sz w:val="20"/>
                <w:szCs w:val="20"/>
                <w:lang w:eastAsia="pl-PL"/>
              </w:rPr>
              <w:t xml:space="preserve">propozycji nowych rozwiązań organizacyjnych w systemie Państwowe Ratownictwo Medyczne, w tym propozycji zmian do ustawy z dnia 6 września 2006 r. o Państwowym Ratownictwie Medycznym (Dz. U. </w:t>
            </w:r>
            <w:proofErr w:type="gramStart"/>
            <w:r w:rsidRPr="00656203">
              <w:rPr>
                <w:rFonts w:ascii="Times New Roman" w:eastAsia="Times New Roman" w:hAnsi="Times New Roman" w:cs="Times New Roman"/>
                <w:sz w:val="20"/>
                <w:szCs w:val="20"/>
                <w:lang w:eastAsia="pl-PL"/>
              </w:rPr>
              <w:t>z</w:t>
            </w:r>
            <w:proofErr w:type="gramEnd"/>
            <w:r w:rsidRPr="00656203">
              <w:rPr>
                <w:rFonts w:ascii="Times New Roman" w:eastAsia="Times New Roman" w:hAnsi="Times New Roman" w:cs="Times New Roman"/>
                <w:sz w:val="20"/>
                <w:szCs w:val="20"/>
                <w:lang w:eastAsia="pl-PL"/>
              </w:rPr>
              <w:t xml:space="preserve"> 2020 r. poz. 882, z </w:t>
            </w:r>
            <w:proofErr w:type="spellStart"/>
            <w:r w:rsidRPr="00656203">
              <w:rPr>
                <w:rFonts w:ascii="Times New Roman" w:eastAsia="Times New Roman" w:hAnsi="Times New Roman" w:cs="Times New Roman"/>
                <w:sz w:val="20"/>
                <w:szCs w:val="20"/>
                <w:lang w:eastAsia="pl-PL"/>
              </w:rPr>
              <w:t>późn</w:t>
            </w:r>
            <w:proofErr w:type="spellEnd"/>
            <w:r w:rsidRPr="00656203">
              <w:rPr>
                <w:rFonts w:ascii="Times New Roman" w:eastAsia="Times New Roman" w:hAnsi="Times New Roman" w:cs="Times New Roman"/>
                <w:sz w:val="20"/>
                <w:szCs w:val="20"/>
                <w:lang w:eastAsia="pl-PL"/>
              </w:rPr>
              <w:t xml:space="preserve">. </w:t>
            </w:r>
            <w:proofErr w:type="gramStart"/>
            <w:r w:rsidRPr="00656203">
              <w:rPr>
                <w:rFonts w:ascii="Times New Roman" w:eastAsia="Times New Roman" w:hAnsi="Times New Roman" w:cs="Times New Roman"/>
                <w:sz w:val="20"/>
                <w:szCs w:val="20"/>
                <w:lang w:eastAsia="pl-PL"/>
              </w:rPr>
              <w:t>zm</w:t>
            </w:r>
            <w:proofErr w:type="gramEnd"/>
            <w:r w:rsidRPr="00656203">
              <w:rPr>
                <w:rFonts w:ascii="Times New Roman" w:eastAsia="Times New Roman" w:hAnsi="Times New Roman" w:cs="Times New Roman"/>
                <w:sz w:val="20"/>
                <w:szCs w:val="20"/>
                <w:lang w:eastAsia="pl-PL"/>
              </w:rPr>
              <w:t>.).</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 skład zespołu zostali powołani m.in. Pani Anna </w:t>
            </w:r>
            <w:proofErr w:type="spellStart"/>
            <w:r>
              <w:rPr>
                <w:rFonts w:ascii="Times New Roman" w:eastAsia="Times New Roman" w:hAnsi="Times New Roman" w:cs="Times New Roman"/>
                <w:sz w:val="20"/>
                <w:szCs w:val="20"/>
                <w:lang w:eastAsia="pl-PL"/>
              </w:rPr>
              <w:t>Małecka-Dubiela</w:t>
            </w:r>
            <w:proofErr w:type="spellEnd"/>
            <w:r>
              <w:rPr>
                <w:rFonts w:ascii="Times New Roman" w:eastAsia="Times New Roman" w:hAnsi="Times New Roman" w:cs="Times New Roman"/>
                <w:sz w:val="20"/>
                <w:szCs w:val="20"/>
                <w:lang w:eastAsia="pl-PL"/>
              </w:rPr>
              <w:t xml:space="preserve">, Konsultant Krajowy w dziedzinie pielęgniarstwa ratunkowego oraz Pan Marek Maślanka Prezes Polskiego Towarzystwa Pielęgniarstwa </w:t>
            </w:r>
            <w:proofErr w:type="spellStart"/>
            <w:r>
              <w:rPr>
                <w:rFonts w:ascii="Times New Roman" w:eastAsia="Times New Roman" w:hAnsi="Times New Roman" w:cs="Times New Roman"/>
                <w:sz w:val="20"/>
                <w:szCs w:val="20"/>
                <w:lang w:eastAsia="pl-PL"/>
              </w:rPr>
              <w:t>Ratunkwego</w:t>
            </w:r>
            <w:proofErr w:type="spellEnd"/>
            <w:r>
              <w:rPr>
                <w:rFonts w:ascii="Times New Roman" w:eastAsia="Times New Roman" w:hAnsi="Times New Roman" w:cs="Times New Roman"/>
                <w:sz w:val="20"/>
                <w:szCs w:val="20"/>
                <w:lang w:eastAsia="pl-PL"/>
              </w:rPr>
              <w:t>.</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8930E8" w:rsidP="000E1A81">
            <w:hyperlink r:id="rId113" w:history="1">
              <w:r w:rsidR="00656203">
                <w:rPr>
                  <w:rStyle w:val="Hipercze"/>
                </w:rPr>
                <w:t>Zarządzenie (mz.</w:t>
              </w:r>
              <w:proofErr w:type="gramStart"/>
              <w:r w:rsidR="00656203">
                <w:rPr>
                  <w:rStyle w:val="Hipercze"/>
                </w:rPr>
                <w:t>gov</w:t>
              </w:r>
              <w:proofErr w:type="gramEnd"/>
              <w:r w:rsidR="00656203">
                <w:rPr>
                  <w:rStyle w:val="Hipercze"/>
                </w:rPr>
                <w:t>.</w:t>
              </w:r>
              <w:proofErr w:type="gramStart"/>
              <w:r w:rsidR="00656203">
                <w:rPr>
                  <w:rStyle w:val="Hipercze"/>
                </w:rPr>
                <w:t>pl</w:t>
              </w:r>
              <w:proofErr w:type="gramEnd"/>
              <w:r w:rsidR="00656203">
                <w:rPr>
                  <w:rStyle w:val="Hipercze"/>
                </w:rPr>
                <w:t>)</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10 sierpnia 2021 r. zmieniające rozporządzenie w sprawie rodzajów, zakresu i wzorów 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8930E8" w:rsidP="000E1A81">
            <w:hyperlink r:id="rId114" w:history="1">
              <w:r w:rsidR="00FF4AF3">
                <w:rPr>
                  <w:rStyle w:val="Hipercze"/>
                </w:rPr>
                <w:t>Rozporządzenie Ministra Zdrowia z dnia 10 sierpnia 2021 r. zmieniające rozporządzenie w sprawie rodzajów, zakresu i wzorów dokumentacji medycznej oraz sposobu jej przetwarzania (dziennikustaw.</w:t>
              </w:r>
              <w:proofErr w:type="gramStart"/>
              <w:r w:rsidR="00FF4AF3">
                <w:rPr>
                  <w:rStyle w:val="Hipercze"/>
                </w:rPr>
                <w:t>gov</w:t>
              </w:r>
              <w:proofErr w:type="gramEnd"/>
              <w:r w:rsidR="00FF4AF3">
                <w:rPr>
                  <w:rStyle w:val="Hipercze"/>
                </w:rPr>
                <w:t>.</w:t>
              </w:r>
              <w:proofErr w:type="gramStart"/>
              <w:r w:rsidR="00FF4AF3">
                <w:rPr>
                  <w:rStyle w:val="Hipercze"/>
                </w:rPr>
                <w:t>pl</w:t>
              </w:r>
              <w:proofErr w:type="gramEnd"/>
              <w:r w:rsidR="00FF4AF3">
                <w:rPr>
                  <w:rStyle w:val="Hipercze"/>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 dnia 12.08.2021 </w:t>
            </w:r>
            <w:proofErr w:type="gramStart"/>
            <w:r w:rsidRPr="00FF4AF3">
              <w:rPr>
                <w:rFonts w:ascii="Times New Roman" w:hAnsi="Times New Roman" w:cs="Times New Roman"/>
                <w:b w:val="0"/>
                <w:color w:val="auto"/>
                <w:sz w:val="20"/>
                <w:szCs w:val="20"/>
                <w:shd w:val="clear" w:color="auto" w:fill="FFFFFF"/>
              </w:rPr>
              <w:t>r</w:t>
            </w:r>
            <w:proofErr w:type="gramEnd"/>
            <w:r w:rsidRPr="00FF4AF3">
              <w:rPr>
                <w:rFonts w:ascii="Times New Roman" w:hAnsi="Times New Roman" w:cs="Times New Roman"/>
                <w:b w:val="0"/>
                <w:color w:val="auto"/>
                <w:sz w:val="20"/>
                <w:szCs w:val="20"/>
                <w:shd w:val="clear" w:color="auto" w:fill="FFFFFF"/>
              </w:rPr>
              <w:t>.</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w:t>
            </w:r>
            <w:r w:rsidRPr="00FF4AF3">
              <w:rPr>
                <w:rFonts w:ascii="Times New Roman" w:hAnsi="Times New Roman" w:cs="Times New Roman"/>
                <w:b w:val="0"/>
                <w:color w:val="auto"/>
                <w:sz w:val="20"/>
                <w:szCs w:val="20"/>
                <w:shd w:val="clear" w:color="auto" w:fill="FFFFFF"/>
              </w:rPr>
              <w:lastRenderedPageBreak/>
              <w:t>sprawie realizacji drugiego naboru do projektu grantowego „Zapewnienie bezpieczeństwa i opieki pacjentom oraz bezpieczeństwa personelowi zakładów opiekuńczo-leczniczych, domów pomocy społecznej, zakładów 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proofErr w:type="gramStart"/>
            <w:r w:rsidRPr="00FF4AF3">
              <w:rPr>
                <w:rFonts w:ascii="Times New Roman" w:hAnsi="Times New Roman" w:cs="Times New Roman"/>
                <w:sz w:val="20"/>
                <w:szCs w:val="20"/>
              </w:rPr>
              <w:t>w</w:t>
            </w:r>
            <w:proofErr w:type="gramEnd"/>
            <w:r w:rsidRPr="00FF4AF3">
              <w:rPr>
                <w:rFonts w:ascii="Times New Roman" w:hAnsi="Times New Roman" w:cs="Times New Roman"/>
                <w:sz w:val="20"/>
                <w:szCs w:val="20"/>
              </w:rPr>
              <w:t xml:space="preserve"> załącznikach nr 8 i 9 do </w:t>
            </w:r>
            <w:proofErr w:type="spellStart"/>
            <w:r w:rsidRPr="00FF4AF3">
              <w:rPr>
                <w:rFonts w:ascii="Times New Roman" w:hAnsi="Times New Roman" w:cs="Times New Roman"/>
                <w:sz w:val="20"/>
                <w:szCs w:val="20"/>
              </w:rPr>
              <w:t>zarzadzenia</w:t>
            </w:r>
            <w:proofErr w:type="spellEnd"/>
            <w:r w:rsidRPr="00FF4AF3">
              <w:rPr>
                <w:rFonts w:ascii="Times New Roman" w:hAnsi="Times New Roman" w:cs="Times New Roman"/>
                <w:sz w:val="20"/>
                <w:szCs w:val="20"/>
              </w:rPr>
              <w:t>.</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Jest to działanie podjęte w ramach realizacji celu nr 2 Strategii </w:t>
            </w:r>
            <w:r w:rsidRPr="00FF4AF3">
              <w:rPr>
                <w:rFonts w:ascii="Times New Roman" w:hAnsi="Times New Roman" w:cs="Times New Roman"/>
                <w:sz w:val="20"/>
                <w:szCs w:val="20"/>
              </w:rPr>
              <w:lastRenderedPageBreak/>
              <w:t xml:space="preserve">Narodowego Funduszu Zdrowia na lata 2019-2023 – </w:t>
            </w:r>
            <w:proofErr w:type="gramStart"/>
            <w:r w:rsidRPr="00FF4AF3">
              <w:rPr>
                <w:rFonts w:ascii="Times New Roman" w:hAnsi="Times New Roman" w:cs="Times New Roman"/>
                <w:sz w:val="20"/>
                <w:szCs w:val="20"/>
              </w:rPr>
              <w:t>Poprawa jakości</w:t>
            </w:r>
            <w:proofErr w:type="gramEnd"/>
            <w:r w:rsidRPr="00FF4AF3">
              <w:rPr>
                <w:rFonts w:ascii="Times New Roman" w:hAnsi="Times New Roman" w:cs="Times New Roman"/>
                <w:sz w:val="20"/>
                <w:szCs w:val="20"/>
              </w:rPr>
              <w:t xml:space="preserve">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12 sierpnia 2021 r.</w:t>
            </w:r>
          </w:p>
        </w:tc>
        <w:tc>
          <w:tcPr>
            <w:tcW w:w="1174" w:type="pct"/>
          </w:tcPr>
          <w:p w:rsidR="00FF4AF3" w:rsidRDefault="008930E8" w:rsidP="000E1A81">
            <w:hyperlink r:id="rId115"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142/2021/DEF PREZESA NARODOWEGO FUNDUSZU ZDROWIA z dnia 11.08.2021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zmieniające zarządzenie w sprawie warunków udzielania i rozliczania dofinansowania </w:t>
            </w:r>
            <w:r w:rsidRPr="00F73B45">
              <w:rPr>
                <w:rFonts w:ascii="Times New Roman" w:hAnsi="Times New Roman" w:cs="Times New Roman"/>
                <w:b w:val="0"/>
                <w:color w:val="auto"/>
                <w:sz w:val="20"/>
                <w:szCs w:val="20"/>
                <w:shd w:val="clear" w:color="auto" w:fill="FFFFFF"/>
              </w:rPr>
              <w:lastRenderedPageBreak/>
              <w:t>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lastRenderedPageBreak/>
              <w:t xml:space="preserve">Niniejsze zarządzenie Prezesa Narodowego Funduszu Zdrowia wprowadza zmiany w zarządzeniu Nr 151/2020/DEF Prezesa Narodowego Funduszu Zdrowia </w:t>
            </w:r>
            <w:proofErr w:type="gramStart"/>
            <w:r w:rsidRPr="00F73B45">
              <w:rPr>
                <w:rFonts w:ascii="Times New Roman" w:hAnsi="Times New Roman" w:cs="Times New Roman"/>
                <w:sz w:val="20"/>
                <w:szCs w:val="20"/>
              </w:rPr>
              <w:t>z  dnia</w:t>
            </w:r>
            <w:proofErr w:type="gramEnd"/>
            <w:r w:rsidRPr="00F73B45">
              <w:rPr>
                <w:rFonts w:ascii="Times New Roman" w:hAnsi="Times New Roman" w:cs="Times New Roman"/>
                <w:sz w:val="20"/>
                <w:szCs w:val="20"/>
              </w:rPr>
              <w:t xml:space="preserve"> 30 września 2020 r. w sprawie warunków udzielania i rozliczania dofinansowania informatyzacji świadczeniodawców – integracja TOPSOR z HIS (z  </w:t>
            </w:r>
            <w:proofErr w:type="spellStart"/>
            <w:r w:rsidRPr="00F73B45">
              <w:rPr>
                <w:rFonts w:ascii="Times New Roman" w:hAnsi="Times New Roman" w:cs="Times New Roman"/>
                <w:sz w:val="20"/>
                <w:szCs w:val="20"/>
              </w:rPr>
              <w:t>późn</w:t>
            </w:r>
            <w:proofErr w:type="spellEnd"/>
            <w:r w:rsidRPr="00F73B45">
              <w:rPr>
                <w:rFonts w:ascii="Times New Roman" w:hAnsi="Times New Roman" w:cs="Times New Roman"/>
                <w:sz w:val="20"/>
                <w:szCs w:val="20"/>
              </w:rPr>
              <w:t xml:space="preserve">. </w:t>
            </w:r>
            <w:proofErr w:type="gramStart"/>
            <w:r w:rsidRPr="00F73B45">
              <w:rPr>
                <w:rFonts w:ascii="Times New Roman" w:hAnsi="Times New Roman" w:cs="Times New Roman"/>
                <w:sz w:val="20"/>
                <w:szCs w:val="20"/>
              </w:rPr>
              <w:t>zm</w:t>
            </w:r>
            <w:proofErr w:type="gramEnd"/>
            <w:r w:rsidRPr="00F73B45">
              <w:rPr>
                <w:rFonts w:ascii="Times New Roman" w:hAnsi="Times New Roman" w:cs="Times New Roman"/>
                <w:sz w:val="20"/>
                <w:szCs w:val="20"/>
              </w:rPr>
              <w:t xml:space="preserve">.).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8930E8" w:rsidP="000E1A81">
            <w:pPr>
              <w:rPr>
                <w:rFonts w:ascii="Times New Roman" w:hAnsi="Times New Roman" w:cs="Times New Roman"/>
                <w:sz w:val="20"/>
                <w:szCs w:val="20"/>
              </w:rPr>
            </w:pPr>
            <w:hyperlink r:id="rId116"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w:t>
            </w:r>
            <w:r w:rsidRPr="00F73B45">
              <w:rPr>
                <w:rFonts w:ascii="Times New Roman" w:hAnsi="Times New Roman" w:cs="Times New Roman"/>
                <w:b w:val="0"/>
                <w:color w:val="auto"/>
                <w:sz w:val="20"/>
                <w:szCs w:val="20"/>
                <w:shd w:val="clear" w:color="auto" w:fill="FFFFFF"/>
              </w:rPr>
              <w:lastRenderedPageBreak/>
              <w:t>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Wejście w życie 12 sierpnia 2021 r.</w:t>
            </w:r>
          </w:p>
        </w:tc>
        <w:tc>
          <w:tcPr>
            <w:tcW w:w="1174" w:type="pct"/>
          </w:tcPr>
          <w:p w:rsidR="00FF4AF3" w:rsidRPr="00F73B45" w:rsidRDefault="008930E8" w:rsidP="000E1A81">
            <w:pPr>
              <w:rPr>
                <w:rFonts w:ascii="Times New Roman" w:hAnsi="Times New Roman" w:cs="Times New Roman"/>
                <w:sz w:val="20"/>
                <w:szCs w:val="20"/>
              </w:rPr>
            </w:pPr>
            <w:hyperlink r:id="rId117"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wsparciu osób szczególnie zaangażowanych w przeciwdziałanie COVID-19. (</w:t>
            </w:r>
            <w:proofErr w:type="gramStart"/>
            <w:r w:rsidRPr="00F73B45">
              <w:rPr>
                <w:rFonts w:ascii="Times New Roman" w:hAnsi="Times New Roman" w:cs="Times New Roman"/>
                <w:b w:val="0"/>
                <w:color w:val="auto"/>
                <w:sz w:val="20"/>
                <w:szCs w:val="20"/>
                <w:shd w:val="clear" w:color="auto" w:fill="FFFFFF"/>
              </w:rPr>
              <w:t>druk</w:t>
            </w:r>
            <w:proofErr w:type="gramEnd"/>
            <w:r w:rsidRPr="00F73B45">
              <w:rPr>
                <w:rFonts w:ascii="Times New Roman" w:hAnsi="Times New Roman" w:cs="Times New Roman"/>
                <w:b w:val="0"/>
                <w:color w:val="auto"/>
                <w:sz w:val="20"/>
                <w:szCs w:val="20"/>
                <w:shd w:val="clear" w:color="auto" w:fill="FFFFFF"/>
              </w:rPr>
              <w:t xml:space="preserve">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dotyczy zinstytucjonalizowania działań państwa, samorządu terytorialnego oraz przedsiębiorców w celu wsparcia tych </w:t>
            </w:r>
            <w:proofErr w:type="gramStart"/>
            <w:r w:rsidRPr="00F73B45">
              <w:rPr>
                <w:rFonts w:ascii="Times New Roman" w:eastAsia="Times New Roman" w:hAnsi="Times New Roman" w:cs="Times New Roman"/>
                <w:sz w:val="20"/>
                <w:szCs w:val="20"/>
                <w:lang w:eastAsia="pl-PL"/>
              </w:rPr>
              <w:t xml:space="preserve">osób , </w:t>
            </w:r>
            <w:proofErr w:type="gramEnd"/>
            <w:r w:rsidRPr="00F73B45">
              <w:rPr>
                <w:rFonts w:ascii="Times New Roman" w:eastAsia="Times New Roman" w:hAnsi="Times New Roman" w:cs="Times New Roman"/>
                <w:sz w:val="20"/>
                <w:szCs w:val="20"/>
                <w:lang w:eastAsia="pl-PL"/>
              </w:rPr>
              <w:t>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Posiedzenie Sejmu w dniu 11 sierpnia 2021 r. – wniosek o uzupełnienie porządku obrad w sprawie pierwszego czytania projektu</w:t>
            </w:r>
          </w:p>
        </w:tc>
        <w:tc>
          <w:tcPr>
            <w:tcW w:w="1174" w:type="pct"/>
          </w:tcPr>
          <w:p w:rsidR="00FF4AF3" w:rsidRPr="00F73B45" w:rsidRDefault="008930E8" w:rsidP="000E1A81">
            <w:pPr>
              <w:rPr>
                <w:rFonts w:ascii="Times New Roman" w:hAnsi="Times New Roman" w:cs="Times New Roman"/>
                <w:sz w:val="20"/>
                <w:szCs w:val="20"/>
              </w:rPr>
            </w:pPr>
            <w:hyperlink r:id="rId118"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8930E8" w:rsidP="000E1A81">
            <w:pPr>
              <w:rPr>
                <w:rFonts w:ascii="Times New Roman" w:hAnsi="Times New Roman" w:cs="Times New Roman"/>
                <w:sz w:val="20"/>
                <w:szCs w:val="20"/>
              </w:rPr>
            </w:pPr>
            <w:hyperlink r:id="rId119"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 xml:space="preserve">Projekt ustawy o zmianie ustawy o świadczeniach opieki zdrowotnej </w:t>
            </w:r>
            <w:r w:rsidRPr="00F73B45">
              <w:rPr>
                <w:rFonts w:ascii="Times New Roman" w:eastAsia="Times New Roman" w:hAnsi="Times New Roman" w:cs="Times New Roman"/>
                <w:b w:val="0"/>
                <w:bCs w:val="0"/>
                <w:color w:val="auto"/>
                <w:sz w:val="20"/>
                <w:szCs w:val="20"/>
                <w:lang w:eastAsia="pl-PL"/>
              </w:rPr>
              <w:lastRenderedPageBreak/>
              <w:t>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Rozszerzenia zakresu osób uprawnionych do bezpłatnego zaopatrzenia w leki, środki spożywcze specjalnego przeznaczenia żywieniowego oraz wyroby medyczne o świadczeniobiorców, którzy ukończyli 70.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jednakże legitymują się wiekiem niższym niż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o</w:t>
            </w:r>
            <w:proofErr w:type="gramEnd"/>
            <w:r w:rsidRPr="00F73B45">
              <w:rPr>
                <w:rFonts w:ascii="Times New Roman" w:eastAsia="Times New Roman" w:hAnsi="Times New Roman" w:cs="Times New Roman"/>
                <w:sz w:val="20"/>
                <w:szCs w:val="20"/>
                <w:lang w:eastAsia="pl-PL"/>
              </w:rPr>
              <w:t xml:space="preserve"> świadczeniach opieki zdrowotnej finansowanych ze środków publicznych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1398,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xml:space="preserve">. zm.), określanej </w:t>
            </w:r>
            <w:proofErr w:type="gramStart"/>
            <w:r w:rsidRPr="00F73B45">
              <w:rPr>
                <w:rFonts w:ascii="Times New Roman" w:eastAsia="Times New Roman" w:hAnsi="Times New Roman" w:cs="Times New Roman"/>
                <w:sz w:val="20"/>
                <w:szCs w:val="20"/>
                <w:lang w:eastAsia="pl-PL"/>
              </w:rPr>
              <w:t xml:space="preserve">dalej </w:t>
            </w:r>
            <w:r w:rsidRPr="00F73B45">
              <w:rPr>
                <w:rFonts w:ascii="Times New Roman" w:eastAsia="Times New Roman" w:hAnsi="Times New Roman" w:cs="Times New Roman"/>
                <w:sz w:val="20"/>
                <w:szCs w:val="20"/>
                <w:lang w:eastAsia="pl-PL"/>
              </w:rPr>
              <w:lastRenderedPageBreak/>
              <w:t>jako</w:t>
            </w:r>
            <w:proofErr w:type="gramEnd"/>
            <w:r w:rsidRPr="00F73B45">
              <w:rPr>
                <w:rFonts w:ascii="Times New Roman" w:eastAsia="Times New Roman" w:hAnsi="Times New Roman" w:cs="Times New Roman"/>
                <w:sz w:val="20"/>
                <w:szCs w:val="20"/>
                <w:lang w:eastAsia="pl-PL"/>
              </w:rPr>
              <w:t xml:space="preserve"> „ustawa o świadczeniach”, adresatami tego prawa są wyłącznie świadczeniobiorcy, którzy ukończyli 75. </w:t>
            </w:r>
            <w:proofErr w:type="gramStart"/>
            <w:r w:rsidRPr="00F73B45">
              <w:rPr>
                <w:rFonts w:ascii="Times New Roman" w:eastAsia="Times New Roman" w:hAnsi="Times New Roman" w:cs="Times New Roman"/>
                <w:sz w:val="20"/>
                <w:szCs w:val="20"/>
                <w:lang w:eastAsia="pl-PL"/>
              </w:rPr>
              <w:t>rok</w:t>
            </w:r>
            <w:proofErr w:type="gramEnd"/>
            <w:r w:rsidRPr="00F73B45">
              <w:rPr>
                <w:rFonts w:ascii="Times New Roman" w:eastAsia="Times New Roman" w:hAnsi="Times New Roman" w:cs="Times New Roman"/>
                <w:sz w:val="20"/>
                <w:szCs w:val="20"/>
                <w:lang w:eastAsia="pl-PL"/>
              </w:rPr>
              <w:t xml:space="preserve">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 xml:space="preserve">Projekt wpłynął do </w:t>
            </w:r>
            <w:r w:rsidRPr="00F73B45">
              <w:rPr>
                <w:rFonts w:ascii="Times New Roman" w:hAnsi="Times New Roman" w:cs="Times New Roman"/>
                <w:sz w:val="20"/>
                <w:szCs w:val="20"/>
              </w:rPr>
              <w:lastRenderedPageBreak/>
              <w:t>Sejmu</w:t>
            </w:r>
          </w:p>
        </w:tc>
        <w:tc>
          <w:tcPr>
            <w:tcW w:w="1174" w:type="pct"/>
          </w:tcPr>
          <w:p w:rsidR="00FF4AF3" w:rsidRPr="00F73B45" w:rsidRDefault="008930E8" w:rsidP="000E1A81">
            <w:pPr>
              <w:rPr>
                <w:rFonts w:ascii="Times New Roman" w:hAnsi="Times New Roman" w:cs="Times New Roman"/>
                <w:sz w:val="20"/>
                <w:szCs w:val="20"/>
              </w:rPr>
            </w:pPr>
            <w:hyperlink r:id="rId120"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29 lipca 2021 r. zmieniające rozporządzenie 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8930E8" w:rsidP="000E1A81">
            <w:pPr>
              <w:rPr>
                <w:rFonts w:ascii="Times New Roman" w:hAnsi="Times New Roman" w:cs="Times New Roman"/>
                <w:sz w:val="20"/>
                <w:szCs w:val="20"/>
              </w:rPr>
            </w:pPr>
            <w:hyperlink r:id="rId121"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MINISTRA ZDROWIA z dnia 6 sierpnia 2021 r. w sprawie powołania Zespołu do spraw utworzenia Centrum Digitalizacji Dokumentacji Medycznej w </w:t>
            </w:r>
            <w:r w:rsidRPr="00F73B45">
              <w:rPr>
                <w:rFonts w:ascii="Times New Roman" w:hAnsi="Times New Roman" w:cs="Times New Roman"/>
                <w:b w:val="0"/>
                <w:color w:val="auto"/>
                <w:sz w:val="20"/>
                <w:szCs w:val="20"/>
                <w:shd w:val="clear" w:color="auto" w:fill="FFFFFF"/>
              </w:rPr>
              <w:lastRenderedPageBreak/>
              <w:t>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dalej</w:t>
            </w:r>
            <w:proofErr w:type="gramEnd"/>
            <w:r w:rsidRPr="00F73B45">
              <w:rPr>
                <w:rFonts w:ascii="Times New Roman" w:eastAsia="Times New Roman" w:hAnsi="Times New Roman" w:cs="Times New Roman"/>
                <w:sz w:val="20"/>
                <w:szCs w:val="20"/>
                <w:lang w:eastAsia="pl-PL"/>
              </w:rPr>
              <w:t xml:space="preserve">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organizacji i funkcjonowania Centrum,</w:t>
            </w:r>
          </w:p>
          <w:p w:rsidR="00FF4AF3" w:rsidRPr="00F73B45" w:rsidRDefault="00FF4AF3" w:rsidP="007C6B85">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8930E8" w:rsidP="000E1A81">
            <w:pPr>
              <w:rPr>
                <w:rFonts w:ascii="Times New Roman" w:hAnsi="Times New Roman" w:cs="Times New Roman"/>
                <w:sz w:val="20"/>
                <w:szCs w:val="20"/>
              </w:rPr>
            </w:pPr>
            <w:hyperlink r:id="rId122"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uprawnione do wykonywania czynności diagnostyki 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akademickich oraz doktorantów i studentów tych uczelni biorący udział, zgodnie z programem studiów, w zajęciach z udziałem pacjentów lub w </w:t>
            </w:r>
            <w:proofErr w:type="gramStart"/>
            <w:r w:rsidRPr="00F73B45">
              <w:rPr>
                <w:rFonts w:ascii="Times New Roman" w:eastAsia="Times New Roman" w:hAnsi="Times New Roman" w:cs="Times New Roman"/>
                <w:sz w:val="20"/>
                <w:szCs w:val="20"/>
                <w:lang w:eastAsia="pl-PL"/>
              </w:rPr>
              <w:t>trakcie których</w:t>
            </w:r>
            <w:proofErr w:type="gramEnd"/>
            <w:r w:rsidRPr="00F73B45">
              <w:rPr>
                <w:rFonts w:ascii="Times New Roman" w:eastAsia="Times New Roman" w:hAnsi="Times New Roman" w:cs="Times New Roman"/>
                <w:sz w:val="20"/>
                <w:szCs w:val="20"/>
                <w:lang w:eastAsia="pl-PL"/>
              </w:rPr>
              <w:t xml:space="preserve">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w:t>
            </w:r>
            <w:r w:rsidRPr="00F73B45">
              <w:rPr>
                <w:rFonts w:ascii="Times New Roman" w:eastAsia="Times New Roman" w:hAnsi="Times New Roman" w:cs="Times New Roman"/>
                <w:sz w:val="20"/>
                <w:szCs w:val="20"/>
                <w:lang w:eastAsia="pl-PL"/>
              </w:rPr>
              <w:lastRenderedPageBreak/>
              <w:t xml:space="preserve">egzaminacyjnych, osoby pracujące z dziećmi w placówce wsparcia dziennego, placówce opiekuńczo-wychowawczej, regionalnej placówce opiekuńczo-terapeutycznej, interwencyjnym ośrodku </w:t>
            </w:r>
            <w:proofErr w:type="spellStart"/>
            <w:r w:rsidRPr="00F73B45">
              <w:rPr>
                <w:rFonts w:ascii="Times New Roman" w:eastAsia="Times New Roman" w:hAnsi="Times New Roman" w:cs="Times New Roman"/>
                <w:sz w:val="20"/>
                <w:szCs w:val="20"/>
                <w:lang w:eastAsia="pl-PL"/>
              </w:rPr>
              <w:t>preadopcyjnym</w:t>
            </w:r>
            <w:proofErr w:type="spellEnd"/>
            <w:r w:rsidRPr="00F73B45">
              <w:rPr>
                <w:rFonts w:ascii="Times New Roman" w:eastAsia="Times New Roman" w:hAnsi="Times New Roman" w:cs="Times New Roman"/>
                <w:sz w:val="20"/>
                <w:szCs w:val="20"/>
                <w:lang w:eastAsia="pl-PL"/>
              </w:rPr>
              <w:t>,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w:t>
            </w:r>
            <w:r w:rsidRPr="00F73B45">
              <w:rPr>
                <w:rFonts w:ascii="Times New Roman" w:eastAsia="Times New Roman" w:hAnsi="Times New Roman" w:cs="Times New Roman"/>
                <w:sz w:val="20"/>
                <w:szCs w:val="20"/>
                <w:lang w:eastAsia="pl-PL"/>
              </w:rPr>
              <w:lastRenderedPageBreak/>
              <w:t xml:space="preserve">aptekach. Zaszczepiona populacja osób po 75. </w:t>
            </w:r>
            <w:proofErr w:type="gramStart"/>
            <w:r w:rsidRPr="00F73B45">
              <w:rPr>
                <w:rFonts w:ascii="Times New Roman" w:eastAsia="Times New Roman" w:hAnsi="Times New Roman" w:cs="Times New Roman"/>
                <w:sz w:val="20"/>
                <w:szCs w:val="20"/>
                <w:lang w:eastAsia="pl-PL"/>
              </w:rPr>
              <w:t>roku</w:t>
            </w:r>
            <w:proofErr w:type="gramEnd"/>
            <w:r w:rsidRPr="00F73B45">
              <w:rPr>
                <w:rFonts w:ascii="Times New Roman" w:eastAsia="Times New Roman" w:hAnsi="Times New Roman" w:cs="Times New Roman"/>
                <w:sz w:val="20"/>
                <w:szCs w:val="20"/>
                <w:lang w:eastAsia="pl-PL"/>
              </w:rPr>
              <w:t xml:space="preserve">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123"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8930E8" w:rsidP="000E1A81">
            <w:pPr>
              <w:rPr>
                <w:rFonts w:ascii="Times New Roman" w:hAnsi="Times New Roman" w:cs="Times New Roman"/>
                <w:sz w:val="20"/>
                <w:szCs w:val="20"/>
              </w:rPr>
            </w:pPr>
            <w:hyperlink r:id="rId124" w:history="1">
              <w:r w:rsidR="00FF4AF3" w:rsidRPr="00F73B45">
                <w:rPr>
                  <w:rStyle w:val="Hipercze"/>
                  <w:rFonts w:ascii="Times New Roman" w:hAnsi="Times New Roman" w:cs="Times New Roman"/>
                  <w:sz w:val="20"/>
                  <w:szCs w:val="20"/>
                </w:rPr>
                <w:t>Akt prawny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w sprawie ogłoszenia jednolitego tekstu zarządzenia Prezesa 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sierpnia 2021 r.</w:t>
            </w:r>
          </w:p>
        </w:tc>
        <w:tc>
          <w:tcPr>
            <w:tcW w:w="1174" w:type="pct"/>
          </w:tcPr>
          <w:p w:rsidR="00FF4AF3" w:rsidRPr="00F73B45" w:rsidRDefault="008930E8" w:rsidP="000E1A81">
            <w:pPr>
              <w:rPr>
                <w:rFonts w:ascii="Times New Roman" w:hAnsi="Times New Roman" w:cs="Times New Roman"/>
                <w:sz w:val="20"/>
                <w:szCs w:val="20"/>
              </w:rPr>
            </w:pPr>
            <w:hyperlink r:id="rId125"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15 lipca 2021 r. </w:t>
            </w:r>
            <w:r w:rsidRPr="00F73B45">
              <w:rPr>
                <w:rFonts w:ascii="Times New Roman" w:hAnsi="Times New Roman" w:cs="Times New Roman"/>
                <w:b w:val="0"/>
                <w:color w:val="auto"/>
                <w:sz w:val="20"/>
                <w:szCs w:val="20"/>
                <w:shd w:val="clear" w:color="auto" w:fill="FFFFFF"/>
              </w:rPr>
              <w:lastRenderedPageBreak/>
              <w:t>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rozporządzenia Ministra Zdrowia w sprawie wzorów karty urodzenia i karty martwego urodzenia stanowi wykonanie upoważnienia zawartego art. 144 ust. 6 ustawy z dnia 28 listopada 2014 r. - Prawo o aktach stanu cywilnego, </w:t>
            </w:r>
            <w:proofErr w:type="gramStart"/>
            <w:r w:rsidRPr="00F73B45">
              <w:rPr>
                <w:rFonts w:ascii="Times New Roman" w:eastAsia="Times New Roman" w:hAnsi="Times New Roman" w:cs="Times New Roman"/>
                <w:sz w:val="20"/>
                <w:szCs w:val="20"/>
                <w:lang w:eastAsia="pl-PL"/>
              </w:rPr>
              <w:t>zgodnie z którym</w:t>
            </w:r>
            <w:proofErr w:type="gramEnd"/>
            <w:r w:rsidRPr="00F73B45">
              <w:rPr>
                <w:rFonts w:ascii="Times New Roman" w:eastAsia="Times New Roman" w:hAnsi="Times New Roman" w:cs="Times New Roman"/>
                <w:sz w:val="20"/>
                <w:szCs w:val="20"/>
                <w:lang w:eastAsia="pl-PL"/>
              </w:rPr>
              <w:t xml:space="preserve"> minister właściwy do spraw zdrowia w porozumieniu z ministrem właściwym do spraw informatyzacji, określi, w drodze rozporządzenia, wzór karty </w:t>
            </w:r>
            <w:r w:rsidRPr="00F73B45">
              <w:rPr>
                <w:rFonts w:ascii="Times New Roman" w:eastAsia="Times New Roman" w:hAnsi="Times New Roman" w:cs="Times New Roman"/>
                <w:sz w:val="20"/>
                <w:szCs w:val="20"/>
                <w:lang w:eastAsia="pl-PL"/>
              </w:rPr>
              <w:lastRenderedPageBreak/>
              <w:t>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października 2021 r.</w:t>
            </w:r>
          </w:p>
        </w:tc>
        <w:tc>
          <w:tcPr>
            <w:tcW w:w="1174" w:type="pct"/>
          </w:tcPr>
          <w:p w:rsidR="00FF4AF3" w:rsidRPr="00F73B45" w:rsidRDefault="008930E8" w:rsidP="000E1A81">
            <w:pPr>
              <w:rPr>
                <w:rFonts w:ascii="Times New Roman" w:hAnsi="Times New Roman" w:cs="Times New Roman"/>
                <w:sz w:val="20"/>
                <w:szCs w:val="20"/>
              </w:rPr>
            </w:pPr>
            <w:hyperlink r:id="rId126"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3 sierpnia 2021 r. w sprawie Dobrej Praktyki Laboratoryjnej i wykonywania 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of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and </w:t>
            </w:r>
            <w:proofErr w:type="spellStart"/>
            <w:r w:rsidRPr="00F73B45">
              <w:rPr>
                <w:rFonts w:ascii="Times New Roman" w:eastAsia="Times New Roman" w:hAnsi="Times New Roman" w:cs="Times New Roman"/>
                <w:sz w:val="20"/>
                <w:szCs w:val="20"/>
                <w:lang w:eastAsia="pl-PL"/>
              </w:rPr>
              <w:t>Compliance</w:t>
            </w:r>
            <w:proofErr w:type="spellEnd"/>
            <w:r w:rsidRPr="00F73B45">
              <w:rPr>
                <w:rFonts w:ascii="Times New Roman" w:eastAsia="Times New Roman" w:hAnsi="Times New Roman" w:cs="Times New Roman"/>
                <w:sz w:val="20"/>
                <w:szCs w:val="20"/>
                <w:lang w:eastAsia="pl-PL"/>
              </w:rPr>
              <w:t xml:space="preserve"> Monitoring No 1 „OECD </w:t>
            </w:r>
            <w:proofErr w:type="spellStart"/>
            <w:r w:rsidRPr="00F73B45">
              <w:rPr>
                <w:rFonts w:ascii="Times New Roman" w:eastAsia="Times New Roman" w:hAnsi="Times New Roman" w:cs="Times New Roman"/>
                <w:sz w:val="20"/>
                <w:szCs w:val="20"/>
                <w:lang w:eastAsia="pl-PL"/>
              </w:rPr>
              <w:t>Principles</w:t>
            </w:r>
            <w:proofErr w:type="spellEnd"/>
            <w:r w:rsidRPr="00F73B45">
              <w:rPr>
                <w:rFonts w:ascii="Times New Roman" w:eastAsia="Times New Roman" w:hAnsi="Times New Roman" w:cs="Times New Roman"/>
                <w:sz w:val="20"/>
                <w:szCs w:val="20"/>
                <w:lang w:eastAsia="pl-PL"/>
              </w:rPr>
              <w:t xml:space="preserve"> on Good </w:t>
            </w:r>
            <w:proofErr w:type="spellStart"/>
            <w:r w:rsidRPr="00F73B45">
              <w:rPr>
                <w:rFonts w:ascii="Times New Roman" w:eastAsia="Times New Roman" w:hAnsi="Times New Roman" w:cs="Times New Roman"/>
                <w:sz w:val="20"/>
                <w:szCs w:val="20"/>
                <w:lang w:eastAsia="pl-PL"/>
              </w:rPr>
              <w:t>Laboratory</w:t>
            </w:r>
            <w:proofErr w:type="spellEnd"/>
            <w:r w:rsidRPr="00F73B45">
              <w:rPr>
                <w:rFonts w:ascii="Times New Roman" w:eastAsia="Times New Roman" w:hAnsi="Times New Roman" w:cs="Times New Roman"/>
                <w:sz w:val="20"/>
                <w:szCs w:val="20"/>
                <w:lang w:eastAsia="pl-PL"/>
              </w:rPr>
              <w:t xml:space="preserve"> </w:t>
            </w:r>
            <w:proofErr w:type="spellStart"/>
            <w:r w:rsidRPr="00F73B45">
              <w:rPr>
                <w:rFonts w:ascii="Times New Roman" w:eastAsia="Times New Roman" w:hAnsi="Times New Roman" w:cs="Times New Roman"/>
                <w:sz w:val="20"/>
                <w:szCs w:val="20"/>
                <w:lang w:eastAsia="pl-PL"/>
              </w:rPr>
              <w:t>Practice</w:t>
            </w:r>
            <w:proofErr w:type="spellEnd"/>
            <w:r w:rsidRPr="00F73B45">
              <w:rPr>
                <w:rFonts w:ascii="Times New Roman" w:eastAsia="Times New Roman" w:hAnsi="Times New Roman" w:cs="Times New Roman"/>
                <w:sz w:val="20"/>
                <w:szCs w:val="20"/>
                <w:lang w:eastAsia="pl-PL"/>
              </w:rPr>
              <w:t xml:space="preserv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19 sierpnia 2021 r.</w:t>
            </w:r>
          </w:p>
        </w:tc>
        <w:tc>
          <w:tcPr>
            <w:tcW w:w="1174" w:type="pct"/>
          </w:tcPr>
          <w:p w:rsidR="00FF4AF3" w:rsidRPr="00F73B45" w:rsidRDefault="008930E8" w:rsidP="000E1A81">
            <w:pPr>
              <w:rPr>
                <w:rFonts w:ascii="Times New Roman" w:hAnsi="Times New Roman" w:cs="Times New Roman"/>
                <w:sz w:val="20"/>
                <w:szCs w:val="20"/>
              </w:rPr>
            </w:pPr>
            <w:hyperlink r:id="rId127"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 xml:space="preserve">Obwieszczenie Prezesa Urzędu Rejestracji Produktów Leczniczych, Wyrobów Medycznych i </w:t>
            </w:r>
            <w:r w:rsidRPr="00F73B45">
              <w:rPr>
                <w:rFonts w:ascii="Times New Roman" w:hAnsi="Times New Roman" w:cs="Times New Roman"/>
                <w:sz w:val="20"/>
                <w:szCs w:val="20"/>
              </w:rPr>
              <w:lastRenderedPageBreak/>
              <w:t>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lastRenderedPageBreak/>
              <w:t xml:space="preserve">Obwieszczenie Prezesa Urzędu Rejestracji Produktów Leczniczych, Wyrobów Medycznych i Produktów Biobójczych z dnia 3 sierpnia 2021 r. w sprawie </w:t>
            </w:r>
            <w:r w:rsidRPr="00F73B45">
              <w:rPr>
                <w:rFonts w:ascii="Times New Roman" w:hAnsi="Times New Roman" w:cs="Times New Roman"/>
                <w:b w:val="0"/>
                <w:color w:val="auto"/>
                <w:sz w:val="20"/>
                <w:szCs w:val="20"/>
                <w:shd w:val="clear" w:color="auto" w:fill="FFFFFF"/>
              </w:rPr>
              <w:lastRenderedPageBreak/>
              <w:t>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8930E8" w:rsidP="000E1A81">
            <w:pPr>
              <w:rPr>
                <w:rFonts w:ascii="Times New Roman" w:hAnsi="Times New Roman" w:cs="Times New Roman"/>
                <w:sz w:val="20"/>
                <w:szCs w:val="20"/>
              </w:rPr>
            </w:pPr>
            <w:hyperlink r:id="rId128" w:history="1">
              <w:r w:rsidR="00FF4AF3" w:rsidRPr="00F73B45">
                <w:rPr>
                  <w:rStyle w:val="Hipercze"/>
                  <w:rFonts w:ascii="Times New Roman" w:hAnsi="Times New Roman" w:cs="Times New Roman"/>
                  <w:sz w:val="20"/>
                  <w:szCs w:val="20"/>
                </w:rPr>
                <w:t>Obwieszczenie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ustawy o zmianie ustawy o zapobieganiu oraz zwalczaniu zakażeń i chorób 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do I czytania na posiedzeniu Sejmu </w:t>
            </w:r>
          </w:p>
        </w:tc>
        <w:tc>
          <w:tcPr>
            <w:tcW w:w="1174" w:type="pct"/>
          </w:tcPr>
          <w:p w:rsidR="00FF4AF3" w:rsidRPr="00F73B45" w:rsidRDefault="008930E8" w:rsidP="000E1A81">
            <w:pPr>
              <w:rPr>
                <w:rFonts w:ascii="Times New Roman" w:hAnsi="Times New Roman" w:cs="Times New Roman"/>
                <w:sz w:val="20"/>
                <w:szCs w:val="20"/>
              </w:rPr>
            </w:pPr>
            <w:hyperlink r:id="rId129"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i</w:t>
            </w:r>
            <w:proofErr w:type="gramEnd"/>
            <w:r w:rsidRPr="00F73B45">
              <w:rPr>
                <w:rFonts w:ascii="Times New Roman" w:eastAsia="Times New Roman" w:hAnsi="Times New Roman" w:cs="Times New Roman"/>
                <w:sz w:val="20"/>
                <w:szCs w:val="20"/>
                <w:lang w:eastAsia="pl-PL"/>
              </w:rPr>
              <w:t xml:space="preserve">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a</w:t>
            </w:r>
            <w:proofErr w:type="gramEnd"/>
            <w:r w:rsidRPr="00F73B45">
              <w:rPr>
                <w:rFonts w:ascii="Times New Roman" w:eastAsia="Times New Roman" w:hAnsi="Times New Roman" w:cs="Times New Roman"/>
                <w:sz w:val="20"/>
                <w:szCs w:val="20"/>
                <w:lang w:eastAsia="pl-PL"/>
              </w:rPr>
              <w:t>)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b</w:t>
            </w:r>
            <w:proofErr w:type="gramEnd"/>
            <w:r w:rsidRPr="00F73B45">
              <w:rPr>
                <w:rFonts w:ascii="Times New Roman" w:eastAsia="Times New Roman" w:hAnsi="Times New Roman" w:cs="Times New Roman"/>
                <w:sz w:val="20"/>
                <w:szCs w:val="20"/>
                <w:lang w:eastAsia="pl-PL"/>
              </w:rPr>
              <w:t>)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8930E8" w:rsidP="000E1A81">
            <w:pPr>
              <w:rPr>
                <w:rFonts w:ascii="Times New Roman" w:hAnsi="Times New Roman" w:cs="Times New Roman"/>
                <w:sz w:val="20"/>
                <w:szCs w:val="20"/>
              </w:rPr>
            </w:pPr>
            <w:hyperlink r:id="rId130" w:history="1">
              <w:r w:rsidR="00FF4AF3" w:rsidRPr="00F73B45">
                <w:rPr>
                  <w:rStyle w:val="Hipercze"/>
                  <w:rFonts w:ascii="Times New Roman" w:hAnsi="Times New Roman" w:cs="Times New Roman"/>
                  <w:sz w:val="20"/>
                  <w:szCs w:val="20"/>
                </w:rPr>
                <w:t>Zarządzenie (mz.</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zmieniające zarządzenie w sprawie określenia warunków zawierania i realizacji umów w rodzajach 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Zmiany w zarządzeniu polegają na wprowadzeniu nowych taryf świadczeń gwarantowanych obejmujących leczenie chorych ze śpiączka (ICD-10 R40.2) ustaloną w obwieszczeniu z dnia 31 maja 2021 r., </w:t>
            </w:r>
            <w:proofErr w:type="gramStart"/>
            <w:r w:rsidRPr="00F73B45">
              <w:rPr>
                <w:rFonts w:ascii="Times New Roman" w:eastAsia="Times New Roman" w:hAnsi="Times New Roman" w:cs="Times New Roman"/>
                <w:sz w:val="20"/>
                <w:szCs w:val="20"/>
                <w:lang w:eastAsia="pl-PL"/>
              </w:rPr>
              <w:t>uchylono § 13 który</w:t>
            </w:r>
            <w:proofErr w:type="gramEnd"/>
            <w:r w:rsidRPr="00F73B45">
              <w:rPr>
                <w:rFonts w:ascii="Times New Roman" w:eastAsia="Times New Roman" w:hAnsi="Times New Roman" w:cs="Times New Roman"/>
                <w:sz w:val="20"/>
                <w:szCs w:val="20"/>
                <w:lang w:eastAsia="pl-PL"/>
              </w:rPr>
              <w:t xml:space="preserve">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8930E8" w:rsidP="000E1A81">
            <w:pPr>
              <w:rPr>
                <w:rFonts w:ascii="Times New Roman" w:hAnsi="Times New Roman" w:cs="Times New Roman"/>
                <w:sz w:val="20"/>
                <w:szCs w:val="20"/>
              </w:rPr>
            </w:pPr>
            <w:hyperlink r:id="rId131"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137/2021/DSOZ PREZESA NARODOWEGO FUNDUSZU ZDROWIA z dnia 30.07.2021 </w:t>
            </w:r>
            <w:proofErr w:type="gramStart"/>
            <w:r w:rsidRPr="00F73B45">
              <w:rPr>
                <w:rFonts w:ascii="Times New Roman" w:hAnsi="Times New Roman" w:cs="Times New Roman"/>
                <w:b w:val="0"/>
                <w:color w:val="auto"/>
                <w:sz w:val="20"/>
                <w:szCs w:val="20"/>
                <w:shd w:val="clear" w:color="auto" w:fill="FFFFFF"/>
              </w:rPr>
              <w:t>r</w:t>
            </w:r>
            <w:proofErr w:type="gramEnd"/>
            <w:r w:rsidRPr="00F73B45">
              <w:rPr>
                <w:rFonts w:ascii="Times New Roman" w:hAnsi="Times New Roman" w:cs="Times New Roman"/>
                <w:b w:val="0"/>
                <w:color w:val="auto"/>
                <w:sz w:val="20"/>
                <w:szCs w:val="20"/>
                <w:shd w:val="clear" w:color="auto" w:fill="FFFFFF"/>
              </w:rPr>
              <w:t xml:space="preserve">. zmieniające zarządzenie w </w:t>
            </w:r>
            <w:r w:rsidRPr="00F73B45">
              <w:rPr>
                <w:rFonts w:ascii="Times New Roman" w:hAnsi="Times New Roman" w:cs="Times New Roman"/>
                <w:b w:val="0"/>
                <w:color w:val="auto"/>
                <w:sz w:val="20"/>
                <w:szCs w:val="20"/>
                <w:shd w:val="clear" w:color="auto" w:fill="FFFFFF"/>
              </w:rPr>
              <w:lastRenderedPageBreak/>
              <w:t>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w:t>
            </w:r>
            <w:proofErr w:type="gramStart"/>
            <w:r w:rsidRPr="00F73B45">
              <w:rPr>
                <w:rFonts w:ascii="Times New Roman" w:eastAsia="Times New Roman" w:hAnsi="Times New Roman" w:cs="Times New Roman"/>
                <w:sz w:val="20"/>
                <w:szCs w:val="20"/>
                <w:lang w:eastAsia="pl-PL"/>
              </w:rPr>
              <w:t>.3). Produkt</w:t>
            </w:r>
            <w:proofErr w:type="gramEnd"/>
            <w:r w:rsidRPr="00F73B45">
              <w:rPr>
                <w:rFonts w:ascii="Times New Roman" w:eastAsia="Times New Roman" w:hAnsi="Times New Roman" w:cs="Times New Roman"/>
                <w:sz w:val="20"/>
                <w:szCs w:val="20"/>
                <w:lang w:eastAsia="pl-PL"/>
              </w:rPr>
              <w:t xml:space="preserve">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8930E8" w:rsidP="000E1A81">
            <w:pPr>
              <w:rPr>
                <w:rFonts w:ascii="Times New Roman" w:hAnsi="Times New Roman" w:cs="Times New Roman"/>
                <w:sz w:val="20"/>
                <w:szCs w:val="20"/>
              </w:rPr>
            </w:pPr>
            <w:hyperlink r:id="rId132"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Projekt ustawy o zmianie ustawy o refundacji leków, środków 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2020 r. poz. 357, z </w:t>
            </w:r>
            <w:proofErr w:type="spellStart"/>
            <w:r w:rsidRPr="00F73B45">
              <w:rPr>
                <w:rFonts w:ascii="Times New Roman" w:eastAsia="Times New Roman" w:hAnsi="Times New Roman" w:cs="Times New Roman"/>
                <w:sz w:val="20"/>
                <w:szCs w:val="20"/>
                <w:lang w:eastAsia="pl-PL"/>
              </w:rPr>
              <w:t>późn</w:t>
            </w:r>
            <w:proofErr w:type="spellEnd"/>
            <w:r w:rsidRPr="00F73B45">
              <w:rPr>
                <w:rFonts w:ascii="Times New Roman" w:eastAsia="Times New Roman" w:hAnsi="Times New Roman" w:cs="Times New Roman"/>
                <w:sz w:val="20"/>
                <w:szCs w:val="20"/>
                <w:lang w:eastAsia="pl-PL"/>
              </w:rPr>
              <w:t>. zm</w:t>
            </w:r>
            <w:proofErr w:type="gramStart"/>
            <w:r w:rsidRPr="00F73B45">
              <w:rPr>
                <w:rFonts w:ascii="Times New Roman" w:eastAsia="Times New Roman" w:hAnsi="Times New Roman" w:cs="Times New Roman"/>
                <w:sz w:val="20"/>
                <w:szCs w:val="20"/>
                <w:lang w:eastAsia="pl-PL"/>
              </w:rPr>
              <w:t>.). Projekt</w:t>
            </w:r>
            <w:proofErr w:type="gramEnd"/>
            <w:r w:rsidRPr="00F73B45">
              <w:rPr>
                <w:rFonts w:ascii="Times New Roman" w:eastAsia="Times New Roman" w:hAnsi="Times New Roman" w:cs="Times New Roman"/>
                <w:sz w:val="20"/>
                <w:szCs w:val="20"/>
                <w:lang w:eastAsia="pl-PL"/>
              </w:rPr>
              <w:t xml:space="preserve">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28 lipca odbyło się spotkanie Rady Organizacji Pacjentów, działającej </w:t>
            </w:r>
            <w:r w:rsidRPr="00F73B45">
              <w:rPr>
                <w:rFonts w:ascii="Times New Roman" w:eastAsia="Times New Roman" w:hAnsi="Times New Roman" w:cs="Times New Roman"/>
                <w:sz w:val="20"/>
                <w:szCs w:val="20"/>
                <w:lang w:eastAsia="pl-PL"/>
              </w:rPr>
              <w:lastRenderedPageBreak/>
              <w:t xml:space="preserve">przy Rzeczniku </w:t>
            </w:r>
            <w:proofErr w:type="gramStart"/>
            <w:r w:rsidRPr="00F73B45">
              <w:rPr>
                <w:rFonts w:ascii="Times New Roman" w:eastAsia="Times New Roman" w:hAnsi="Times New Roman" w:cs="Times New Roman"/>
                <w:sz w:val="20"/>
                <w:szCs w:val="20"/>
                <w:lang w:eastAsia="pl-PL"/>
              </w:rPr>
              <w:t>Praw</w:t>
            </w:r>
            <w:proofErr w:type="gramEnd"/>
            <w:r w:rsidRPr="00F73B45">
              <w:rPr>
                <w:rFonts w:ascii="Times New Roman" w:eastAsia="Times New Roman" w:hAnsi="Times New Roman" w:cs="Times New Roman"/>
                <w:sz w:val="20"/>
                <w:szCs w:val="20"/>
                <w:lang w:eastAsia="pl-PL"/>
              </w:rPr>
              <w:t xml:space="preserve">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33"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 xml:space="preserve">ROP dyskutuje o </w:t>
            </w:r>
            <w:r w:rsidRPr="00F73B45">
              <w:rPr>
                <w:rFonts w:ascii="Times New Roman" w:hAnsi="Times New Roman" w:cs="Times New Roman"/>
                <w:sz w:val="20"/>
                <w:szCs w:val="20"/>
              </w:rPr>
              <w:lastRenderedPageBreak/>
              <w:t>nowelizacji ustawy refundacyjnej</w:t>
            </w:r>
          </w:p>
        </w:tc>
        <w:tc>
          <w:tcPr>
            <w:tcW w:w="1174" w:type="pct"/>
          </w:tcPr>
          <w:p w:rsidR="00FF4AF3" w:rsidRPr="00F73B45" w:rsidRDefault="008930E8" w:rsidP="000E1A81">
            <w:pPr>
              <w:rPr>
                <w:rStyle w:val="Hipercze"/>
                <w:rFonts w:ascii="Times New Roman" w:hAnsi="Times New Roman" w:cs="Times New Roman"/>
                <w:sz w:val="20"/>
                <w:szCs w:val="20"/>
              </w:rPr>
            </w:pPr>
            <w:hyperlink r:id="rId134"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8930E8" w:rsidP="000E1A81">
            <w:pPr>
              <w:rPr>
                <w:rFonts w:ascii="Times New Roman" w:hAnsi="Times New Roman" w:cs="Times New Roman"/>
                <w:sz w:val="20"/>
                <w:szCs w:val="20"/>
              </w:rPr>
            </w:pPr>
            <w:hyperlink r:id="rId135" w:history="1">
              <w:r w:rsidR="00FF4AF3" w:rsidRPr="00F73B45">
                <w:rPr>
                  <w:rStyle w:val="Hipercze"/>
                  <w:rFonts w:ascii="Times New Roman" w:hAnsi="Times New Roman" w:cs="Times New Roman"/>
                  <w:sz w:val="20"/>
                  <w:szCs w:val="20"/>
                </w:rPr>
                <w:t>https://www.gov.pl/web/rpp/rop-dyskutuje-o-nowelizacji-ustawy-refundacyjnej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Projekt rozporządzenia Ministra Zdrowia zmieniającego rozporządzenie w sprawie określenia wymagań, jakim powinny odpowiadać zakłady i 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Obecnie termin na dostosowanie zakładów i urządzeń lecznictwa uzdrowiskowego, wskazany w § 18 rozporządzenia Ministra Zdrowia z dnia 2 kwietnia 2012 r. w sprawie określenia wymagań, jakim powinny odpowiadać zakłady i urządzenia lecznictwa uzdrowiskowego (Dz. 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136"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8930E8" w:rsidP="000E1A81">
            <w:pPr>
              <w:rPr>
                <w:rFonts w:ascii="Times New Roman" w:hAnsi="Times New Roman" w:cs="Times New Roman"/>
                <w:sz w:val="20"/>
                <w:szCs w:val="20"/>
              </w:rPr>
            </w:pPr>
            <w:hyperlink r:id="rId137" w:history="1">
              <w:r w:rsidR="00FF4AF3" w:rsidRPr="00F73B45">
                <w:rPr>
                  <w:rStyle w:val="Hipercze"/>
                  <w:rFonts w:ascii="Times New Roman" w:hAnsi="Times New Roman" w:cs="Times New Roman"/>
                  <w:sz w:val="20"/>
                  <w:szCs w:val="20"/>
                </w:rPr>
                <w:t>Projekt (legislacja.</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realizacji umów w rodzaju </w:t>
            </w:r>
            <w:r w:rsidRPr="00F73B45">
              <w:rPr>
                <w:rFonts w:ascii="Times New Roman" w:eastAsia="Times New Roman" w:hAnsi="Times New Roman" w:cs="Times New Roman"/>
                <w:b w:val="0"/>
                <w:bCs w:val="0"/>
                <w:color w:val="auto"/>
                <w:sz w:val="20"/>
                <w:szCs w:val="20"/>
                <w:lang w:eastAsia="pl-PL"/>
              </w:rPr>
              <w:lastRenderedPageBreak/>
              <w:t>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930E8" w:rsidP="000E1A81">
            <w:pPr>
              <w:rPr>
                <w:rFonts w:ascii="Times New Roman" w:hAnsi="Times New Roman" w:cs="Times New Roman"/>
                <w:sz w:val="20"/>
                <w:szCs w:val="20"/>
              </w:rPr>
            </w:pPr>
            <w:hyperlink r:id="rId138"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139"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8930E8" w:rsidP="000E1A81">
            <w:pPr>
              <w:rPr>
                <w:rFonts w:ascii="Times New Roman" w:hAnsi="Times New Roman" w:cs="Times New Roman"/>
                <w:sz w:val="20"/>
                <w:szCs w:val="20"/>
              </w:rPr>
            </w:pPr>
            <w:hyperlink r:id="rId140" w:anchor="12806595"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W związku z dużą skalą zapytań o możliwość zwrotu otrzymanych szczepionek przeciw COVID-19 Minister Zdrowia informuje, że istnieje możliwość zwrotu, ale wyłącznie przy zachowaniu najwyższych </w:t>
            </w:r>
            <w:proofErr w:type="gramStart"/>
            <w:r w:rsidRPr="00F73B45">
              <w:rPr>
                <w:rFonts w:ascii="Times New Roman" w:eastAsia="Times New Roman" w:hAnsi="Times New Roman" w:cs="Times New Roman"/>
                <w:sz w:val="20"/>
                <w:szCs w:val="20"/>
                <w:lang w:eastAsia="pl-PL"/>
              </w:rPr>
              <w:t>standardów jakości</w:t>
            </w:r>
            <w:proofErr w:type="gramEnd"/>
            <w:r w:rsidRPr="00F73B45">
              <w:rPr>
                <w:rFonts w:ascii="Times New Roman" w:eastAsia="Times New Roman" w:hAnsi="Times New Roman" w:cs="Times New Roman"/>
                <w:sz w:val="20"/>
                <w:szCs w:val="20"/>
                <w:lang w:eastAsia="pl-PL"/>
              </w:rPr>
              <w:t xml:space="preserve"> zgodnych z warunkami określonymi w ustawie z dnia 6 września 2001 r. - Prawo farmaceutyczne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2021 r. poz. 974 ze zm.) oraz rozporządzeniu Ministra Zdrowia z dnia z dnia 13 marca 2015 r. w sprawie wymagań Dobrej Praktyki Dystrybucyjnej (Dz.U. </w:t>
            </w:r>
            <w:proofErr w:type="gramStart"/>
            <w:r w:rsidRPr="00F73B45">
              <w:rPr>
                <w:rFonts w:ascii="Times New Roman" w:eastAsia="Times New Roman" w:hAnsi="Times New Roman" w:cs="Times New Roman"/>
                <w:sz w:val="20"/>
                <w:szCs w:val="20"/>
                <w:lang w:eastAsia="pl-PL"/>
              </w:rPr>
              <w:t>z</w:t>
            </w:r>
            <w:proofErr w:type="gramEnd"/>
            <w:r w:rsidRPr="00F73B45">
              <w:rPr>
                <w:rFonts w:ascii="Times New Roman" w:eastAsia="Times New Roman" w:hAnsi="Times New Roman" w:cs="Times New Roman"/>
                <w:sz w:val="20"/>
                <w:szCs w:val="20"/>
                <w:lang w:eastAsia="pl-PL"/>
              </w:rPr>
              <w:t xml:space="preserve">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8930E8" w:rsidP="000E1A81">
            <w:pPr>
              <w:rPr>
                <w:rFonts w:ascii="Times New Roman" w:hAnsi="Times New Roman" w:cs="Times New Roman"/>
                <w:sz w:val="20"/>
                <w:szCs w:val="20"/>
              </w:rPr>
            </w:pPr>
            <w:hyperlink r:id="rId141"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w:t>
            </w:r>
            <w:r w:rsidRPr="00F73B45">
              <w:rPr>
                <w:rFonts w:ascii="Times New Roman" w:hAnsi="Times New Roman" w:cs="Times New Roman"/>
                <w:b w:val="0"/>
                <w:color w:val="auto"/>
                <w:sz w:val="20"/>
                <w:szCs w:val="20"/>
                <w:shd w:val="clear" w:color="auto" w:fill="FFFFFF"/>
              </w:rPr>
              <w:lastRenderedPageBreak/>
              <w:t>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F73B45" w:rsidRDefault="008930E8" w:rsidP="000E1A81">
            <w:pPr>
              <w:rPr>
                <w:rFonts w:ascii="Times New Roman" w:hAnsi="Times New Roman" w:cs="Times New Roman"/>
                <w:b/>
                <w:sz w:val="20"/>
                <w:szCs w:val="20"/>
              </w:rPr>
            </w:pPr>
            <w:hyperlink r:id="rId142" w:history="1">
              <w:r w:rsidR="00FF4AF3" w:rsidRPr="00F73B45">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w:t>
              </w:r>
              <w:r w:rsidR="00FF4AF3" w:rsidRPr="00F73B45">
                <w:rPr>
                  <w:rStyle w:val="Hipercze"/>
                  <w:rFonts w:ascii="Times New Roman" w:hAnsi="Times New Roman" w:cs="Times New Roman"/>
                  <w:sz w:val="20"/>
                  <w:szCs w:val="20"/>
                </w:rPr>
                <w:lastRenderedPageBreak/>
                <w:t>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 xml:space="preserve">Projekt </w:t>
            </w:r>
            <w:proofErr w:type="gramStart"/>
            <w:r w:rsidRPr="00F73B45">
              <w:rPr>
                <w:rFonts w:ascii="Times New Roman" w:hAnsi="Times New Roman" w:cs="Times New Roman"/>
                <w:b w:val="0"/>
                <w:color w:val="auto"/>
                <w:sz w:val="20"/>
                <w:szCs w:val="20"/>
                <w:shd w:val="clear" w:color="auto" w:fill="FFFFFF"/>
              </w:rPr>
              <w:t>ustawy o jakości</w:t>
            </w:r>
            <w:proofErr w:type="gramEnd"/>
            <w:r w:rsidRPr="00F73B45">
              <w:rPr>
                <w:rFonts w:ascii="Times New Roman" w:hAnsi="Times New Roman" w:cs="Times New Roman"/>
                <w:b w:val="0"/>
                <w:color w:val="auto"/>
                <w:sz w:val="20"/>
                <w:szCs w:val="20"/>
                <w:shd w:val="clear" w:color="auto" w:fill="FFFFFF"/>
              </w:rPr>
              <w:t xml:space="preserve">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Aktualnie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w:t>
            </w:r>
            <w:proofErr w:type="gramStart"/>
            <w:r w:rsidRPr="00F73B45">
              <w:rPr>
                <w:rFonts w:ascii="Times New Roman" w:eastAsia="Times New Roman" w:hAnsi="Times New Roman" w:cs="Times New Roman"/>
                <w:sz w:val="20"/>
                <w:szCs w:val="20"/>
                <w:lang w:eastAsia="pl-PL"/>
              </w:rPr>
              <w:t>zagadnienia jakości</w:t>
            </w:r>
            <w:proofErr w:type="gramEnd"/>
            <w:r w:rsidRPr="00F73B45">
              <w:rPr>
                <w:rFonts w:ascii="Times New Roman" w:eastAsia="Times New Roman" w:hAnsi="Times New Roman" w:cs="Times New Roman"/>
                <w:sz w:val="20"/>
                <w:szCs w:val="20"/>
                <w:lang w:eastAsia="pl-PL"/>
              </w:rPr>
              <w:t xml:space="preserve">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Celem projektu jest wdrożenie rozwiązań prawno-organizacyjnych, które w sposób kompleksowy i skoordynowany będą realizowały priorytety polityki zdrowotnej w </w:t>
            </w:r>
            <w:proofErr w:type="gramStart"/>
            <w:r w:rsidRPr="00F73B45">
              <w:rPr>
                <w:rFonts w:ascii="Times New Roman" w:eastAsia="Times New Roman" w:hAnsi="Times New Roman" w:cs="Times New Roman"/>
                <w:sz w:val="20"/>
                <w:szCs w:val="20"/>
                <w:lang w:eastAsia="pl-PL"/>
              </w:rPr>
              <w:t>obszarze jakości</w:t>
            </w:r>
            <w:proofErr w:type="gramEnd"/>
            <w:r w:rsidRPr="00F73B45">
              <w:rPr>
                <w:rFonts w:ascii="Times New Roman" w:eastAsia="Times New Roman" w:hAnsi="Times New Roman" w:cs="Times New Roman"/>
                <w:sz w:val="20"/>
                <w:szCs w:val="20"/>
                <w:lang w:eastAsia="pl-PL"/>
              </w:rPr>
              <w:t>.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1)  autoryzacji</w:t>
            </w:r>
            <w:proofErr w:type="gramEnd"/>
            <w:r w:rsidRPr="00F73B45">
              <w:rPr>
                <w:rFonts w:ascii="Times New Roman" w:eastAsia="Times New Roman" w:hAnsi="Times New Roman" w:cs="Times New Roman"/>
                <w:sz w:val="20"/>
                <w:szCs w:val="20"/>
                <w:lang w:eastAsia="pl-PL"/>
              </w:rPr>
              <w:t xml:space="preserve">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2)  monitorowania</w:t>
            </w:r>
            <w:proofErr w:type="gramEnd"/>
            <w:r w:rsidRPr="00F73B45">
              <w:rPr>
                <w:rFonts w:ascii="Times New Roman" w:eastAsia="Times New Roman" w:hAnsi="Times New Roman" w:cs="Times New Roman"/>
                <w:sz w:val="20"/>
                <w:szCs w:val="20"/>
                <w:lang w:eastAsia="pl-PL"/>
              </w:rPr>
              <w:t xml:space="preserve"> zdarzeń niepożądanych;</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3)  usprawnienia</w:t>
            </w:r>
            <w:proofErr w:type="gramEnd"/>
            <w:r w:rsidRPr="00F73B45">
              <w:rPr>
                <w:rFonts w:ascii="Times New Roman" w:eastAsia="Times New Roman" w:hAnsi="Times New Roman" w:cs="Times New Roman"/>
                <w:sz w:val="20"/>
                <w:szCs w:val="20"/>
                <w:lang w:eastAsia="pl-PL"/>
              </w:rPr>
              <w:t xml:space="preserve"> akredytacji w ochronie zdrowia;</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lastRenderedPageBreak/>
              <w:t>4)  usprawnienia</w:t>
            </w:r>
            <w:proofErr w:type="gramEnd"/>
            <w:r w:rsidRPr="00F73B45">
              <w:rPr>
                <w:rFonts w:ascii="Times New Roman" w:eastAsia="Times New Roman" w:hAnsi="Times New Roman" w:cs="Times New Roman"/>
                <w:sz w:val="20"/>
                <w:szCs w:val="20"/>
                <w:lang w:eastAsia="pl-PL"/>
              </w:rPr>
              <w:t xml:space="preserve">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proofErr w:type="gramStart"/>
            <w:r w:rsidRPr="00F73B45">
              <w:rPr>
                <w:rFonts w:ascii="Times New Roman" w:eastAsia="Times New Roman" w:hAnsi="Times New Roman" w:cs="Times New Roman"/>
                <w:sz w:val="20"/>
                <w:szCs w:val="20"/>
                <w:lang w:eastAsia="pl-PL"/>
              </w:rPr>
              <w:t>5)  tworzenia</w:t>
            </w:r>
            <w:proofErr w:type="gramEnd"/>
            <w:r w:rsidRPr="00F73B45">
              <w:rPr>
                <w:rFonts w:ascii="Times New Roman" w:eastAsia="Times New Roman" w:hAnsi="Times New Roman" w:cs="Times New Roman"/>
                <w:sz w:val="20"/>
                <w:szCs w:val="20"/>
                <w:lang w:eastAsia="pl-PL"/>
              </w:rPr>
              <w:t xml:space="preserve">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Uregulowanie kwestii systemowego </w:t>
            </w:r>
            <w:proofErr w:type="gramStart"/>
            <w:r w:rsidRPr="00F73B45">
              <w:rPr>
                <w:rFonts w:ascii="Times New Roman" w:eastAsia="Times New Roman" w:hAnsi="Times New Roman" w:cs="Times New Roman"/>
                <w:sz w:val="20"/>
                <w:szCs w:val="20"/>
                <w:lang w:eastAsia="pl-PL"/>
              </w:rPr>
              <w:t>monitorowania jakości</w:t>
            </w:r>
            <w:proofErr w:type="gramEnd"/>
            <w:r w:rsidRPr="00F73B45">
              <w:rPr>
                <w:rFonts w:ascii="Times New Roman" w:eastAsia="Times New Roman" w:hAnsi="Times New Roman" w:cs="Times New Roman"/>
                <w:sz w:val="20"/>
                <w:szCs w:val="20"/>
                <w:lang w:eastAsia="pl-PL"/>
              </w:rPr>
              <w:t xml:space="preserve">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poprawę skuteczności diagnostyki i leczenia przez systematyczną ocenę </w:t>
            </w:r>
            <w:proofErr w:type="gramStart"/>
            <w:r w:rsidRPr="00F73B45">
              <w:rPr>
                <w:rFonts w:ascii="Times New Roman" w:eastAsia="Times New Roman" w:hAnsi="Times New Roman" w:cs="Times New Roman"/>
                <w:sz w:val="20"/>
                <w:szCs w:val="20"/>
                <w:lang w:eastAsia="pl-PL"/>
              </w:rPr>
              <w:t>wskaźników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stałe udoskonalanie praktyki klinicznej przez prowadzenie rejestrów </w:t>
            </w:r>
            <w:proofErr w:type="gramStart"/>
            <w:r w:rsidRPr="00F73B45">
              <w:rPr>
                <w:rFonts w:ascii="Times New Roman" w:eastAsia="Times New Roman" w:hAnsi="Times New Roman" w:cs="Times New Roman"/>
                <w:sz w:val="20"/>
                <w:szCs w:val="20"/>
                <w:lang w:eastAsia="pl-PL"/>
              </w:rPr>
              <w:t>medycznych;</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4) stworzenie warunków do systematycznej </w:t>
            </w:r>
            <w:proofErr w:type="gramStart"/>
            <w:r w:rsidRPr="00F73B45">
              <w:rPr>
                <w:rFonts w:ascii="Times New Roman" w:eastAsia="Times New Roman" w:hAnsi="Times New Roman" w:cs="Times New Roman"/>
                <w:sz w:val="20"/>
                <w:szCs w:val="20"/>
                <w:lang w:eastAsia="pl-PL"/>
              </w:rPr>
              <w:t>oceny jakości</w:t>
            </w:r>
            <w:proofErr w:type="gramEnd"/>
            <w:r w:rsidRPr="00F73B45">
              <w:rPr>
                <w:rFonts w:ascii="Times New Roman" w:eastAsia="Times New Roman" w:hAnsi="Times New Roman" w:cs="Times New Roman"/>
                <w:sz w:val="20"/>
                <w:szCs w:val="20"/>
                <w:lang w:eastAsia="pl-PL"/>
              </w:rPr>
              <w:t xml:space="preserve">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pod </w:t>
            </w:r>
            <w:proofErr w:type="gramStart"/>
            <w:r w:rsidRPr="00F73B45">
              <w:rPr>
                <w:rFonts w:ascii="Times New Roman" w:eastAsia="Times New Roman" w:hAnsi="Times New Roman" w:cs="Times New Roman"/>
                <w:sz w:val="20"/>
                <w:szCs w:val="20"/>
                <w:lang w:eastAsia="pl-PL"/>
              </w:rPr>
              <w:t>względem jakości</w:t>
            </w:r>
            <w:proofErr w:type="gramEnd"/>
            <w:r w:rsidRPr="00F73B45">
              <w:rPr>
                <w:rFonts w:ascii="Times New Roman" w:eastAsia="Times New Roman" w:hAnsi="Times New Roman" w:cs="Times New Roman"/>
                <w:sz w:val="20"/>
                <w:szCs w:val="20"/>
                <w:lang w:eastAsia="pl-PL"/>
              </w:rPr>
              <w:t xml:space="preserve">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6) stworzenie warunków umożliwiających finansowe motywowanie podmiotów udzielających świadczeń opieki zdrowotnej finansowanych ze środków publicznych do podnoszenia </w:t>
            </w:r>
            <w:proofErr w:type="gramStart"/>
            <w:r w:rsidRPr="00F73B45">
              <w:rPr>
                <w:rFonts w:ascii="Times New Roman" w:eastAsia="Times New Roman" w:hAnsi="Times New Roman" w:cs="Times New Roman"/>
                <w:sz w:val="20"/>
                <w:szCs w:val="20"/>
                <w:lang w:eastAsia="pl-PL"/>
              </w:rPr>
              <w:t>poziomu jakości</w:t>
            </w:r>
            <w:proofErr w:type="gramEnd"/>
            <w:r w:rsidRPr="00F73B45">
              <w:rPr>
                <w:rFonts w:ascii="Times New Roman" w:eastAsia="Times New Roman" w:hAnsi="Times New Roman" w:cs="Times New Roman"/>
                <w:sz w:val="20"/>
                <w:szCs w:val="20"/>
                <w:lang w:eastAsia="pl-PL"/>
              </w:rPr>
              <w:t>;</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7) efektywniejsze wykorzystanie środków publicznych w obszarze </w:t>
            </w:r>
            <w:proofErr w:type="gramStart"/>
            <w:r w:rsidRPr="00F73B45">
              <w:rPr>
                <w:rFonts w:ascii="Times New Roman" w:eastAsia="Times New Roman" w:hAnsi="Times New Roman" w:cs="Times New Roman"/>
                <w:sz w:val="20"/>
                <w:szCs w:val="20"/>
                <w:lang w:eastAsia="pl-PL"/>
              </w:rPr>
              <w:t>zdrowia.</w:t>
            </w:r>
            <w:proofErr w:type="gramEnd"/>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Niezbędne </w:t>
            </w:r>
            <w:proofErr w:type="gramStart"/>
            <w:r w:rsidRPr="00F73B45">
              <w:rPr>
                <w:rFonts w:ascii="Times New Roman" w:eastAsia="Times New Roman" w:hAnsi="Times New Roman" w:cs="Times New Roman"/>
                <w:sz w:val="20"/>
                <w:szCs w:val="20"/>
                <w:lang w:eastAsia="pl-PL"/>
              </w:rPr>
              <w:t>jest zatem</w:t>
            </w:r>
            <w:proofErr w:type="gramEnd"/>
            <w:r w:rsidRPr="00F73B45">
              <w:rPr>
                <w:rFonts w:ascii="Times New Roman" w:eastAsia="Times New Roman" w:hAnsi="Times New Roman" w:cs="Times New Roman"/>
                <w:sz w:val="20"/>
                <w:szCs w:val="20"/>
                <w:lang w:eastAsia="pl-PL"/>
              </w:rPr>
              <w:t xml:space="preserve">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w:t>
            </w:r>
            <w:proofErr w:type="gramStart"/>
            <w:r w:rsidRPr="00F73B45">
              <w:rPr>
                <w:rFonts w:ascii="Times New Roman" w:eastAsia="Times New Roman" w:hAnsi="Times New Roman" w:cs="Times New Roman"/>
                <w:sz w:val="20"/>
                <w:szCs w:val="20"/>
                <w:lang w:eastAsia="pl-PL"/>
              </w:rPr>
              <w:t>informacji o jakości</w:t>
            </w:r>
            <w:proofErr w:type="gramEnd"/>
            <w:r w:rsidRPr="00F73B45">
              <w:rPr>
                <w:rFonts w:ascii="Times New Roman" w:eastAsia="Times New Roman" w:hAnsi="Times New Roman" w:cs="Times New Roman"/>
                <w:sz w:val="20"/>
                <w:szCs w:val="20"/>
                <w:lang w:eastAsia="pl-PL"/>
              </w:rPr>
              <w:t xml:space="preserve">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143"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144" w:anchor="/publication/470157605/projekt-ustawy-o-jakosci-w-opiece-zdrowotnej-i-bezpieczenstwie-pacjenta-co-czeka-swiadczeniodawcow" w:history="1">
              <w:r w:rsidRPr="00F73B45">
                <w:rPr>
                  <w:rStyle w:val="Hipercze"/>
                  <w:rFonts w:ascii="Times New Roman" w:hAnsi="Times New Roman" w:cs="Times New Roman"/>
                  <w:sz w:val="20"/>
                  <w:szCs w:val="20"/>
                </w:rPr>
                <w:t xml:space="preserve">Twarowski Adam, Projekt </w:t>
              </w:r>
              <w:proofErr w:type="gramStart"/>
              <w:r w:rsidRPr="00F73B45">
                <w:rPr>
                  <w:rStyle w:val="Hipercze"/>
                  <w:rFonts w:ascii="Times New Roman" w:hAnsi="Times New Roman" w:cs="Times New Roman"/>
                  <w:sz w:val="20"/>
                  <w:szCs w:val="20"/>
                </w:rPr>
                <w:lastRenderedPageBreak/>
                <w:t>ustawy o jakości</w:t>
              </w:r>
              <w:proofErr w:type="gramEnd"/>
              <w:r w:rsidRPr="00F73B45">
                <w:rPr>
                  <w:rStyle w:val="Hipercze"/>
                  <w:rFonts w:ascii="Times New Roman" w:hAnsi="Times New Roman" w:cs="Times New Roman"/>
                  <w:sz w:val="20"/>
                  <w:szCs w:val="20"/>
                </w:rPr>
                <w:t xml:space="preserve"> w opiece zdrowotnej i bezpieczeństwie pacjenta - co czeka świadczeniodawców? - LEX</w:t>
              </w:r>
            </w:hyperlink>
          </w:p>
        </w:tc>
        <w:tc>
          <w:tcPr>
            <w:tcW w:w="1174" w:type="pct"/>
          </w:tcPr>
          <w:p w:rsidR="00FF4AF3" w:rsidRPr="00F73B45" w:rsidRDefault="008930E8" w:rsidP="000E1A81">
            <w:pPr>
              <w:rPr>
                <w:rFonts w:ascii="Times New Roman" w:hAnsi="Times New Roman" w:cs="Times New Roman"/>
                <w:b/>
                <w:sz w:val="20"/>
                <w:szCs w:val="20"/>
              </w:rPr>
            </w:pPr>
            <w:hyperlink r:id="rId145" w:history="1">
              <w:r w:rsidR="00FF4AF3" w:rsidRPr="00F73B45">
                <w:rPr>
                  <w:rStyle w:val="Hipercze"/>
                  <w:rFonts w:ascii="Times New Roman" w:hAnsi="Times New Roman" w:cs="Times New Roman"/>
                  <w:sz w:val="20"/>
                  <w:szCs w:val="20"/>
                </w:rPr>
                <w:t>Projekt (rcl.</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 xml:space="preserve">Zgodnie z ww. zaleceniami w celu poprawy koordynacji i spójności krajowych, regionalnych i lokalnych inicjatyw dotyczących chorób rzadkich, choroby te powinny </w:t>
            </w:r>
            <w:proofErr w:type="gramStart"/>
            <w:r w:rsidRPr="00F73B45">
              <w:rPr>
                <w:color w:val="000000"/>
                <w:sz w:val="20"/>
                <w:szCs w:val="20"/>
              </w:rPr>
              <w:t>zostać  ujęte</w:t>
            </w:r>
            <w:proofErr w:type="gramEnd"/>
            <w:r w:rsidRPr="00F73B45">
              <w:rPr>
                <w:color w:val="000000"/>
                <w:sz w:val="20"/>
                <w:szCs w:val="20"/>
              </w:rPr>
              <w:t xml:space="preserve"> w planach lub strategiach </w:t>
            </w:r>
            <w:r w:rsidRPr="00F73B45">
              <w:rPr>
                <w:color w:val="000000"/>
                <w:sz w:val="20"/>
                <w:szCs w:val="20"/>
              </w:rPr>
              <w:lastRenderedPageBreak/>
              <w:t>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930E8" w:rsidP="000E1A81">
            <w:pPr>
              <w:rPr>
                <w:rFonts w:ascii="Times New Roman" w:hAnsi="Times New Roman" w:cs="Times New Roman"/>
                <w:b/>
                <w:sz w:val="20"/>
                <w:szCs w:val="20"/>
              </w:rPr>
            </w:pPr>
            <w:hyperlink r:id="rId146"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t xml:space="preserve">Mając na uwadze zmieniające się potrzeby w </w:t>
            </w:r>
            <w:proofErr w:type="gramStart"/>
            <w:r w:rsidRPr="00F73B45">
              <w:rPr>
                <w:color w:val="000000"/>
                <w:sz w:val="20"/>
                <w:szCs w:val="20"/>
              </w:rPr>
              <w:t>zakresie jakości</w:t>
            </w:r>
            <w:proofErr w:type="gramEnd"/>
            <w:r w:rsidRPr="00F73B45">
              <w:rPr>
                <w:color w:val="000000"/>
                <w:sz w:val="20"/>
                <w:szCs w:val="20"/>
              </w:rPr>
              <w:t>,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F73B45" w:rsidRDefault="00FF4AF3" w:rsidP="00D55C6A">
            <w:pPr>
              <w:pStyle w:val="NormalnyWeb"/>
              <w:rPr>
                <w:color w:val="000000"/>
                <w:sz w:val="20"/>
                <w:szCs w:val="20"/>
              </w:rPr>
            </w:pPr>
            <w:r w:rsidRPr="00F73B45">
              <w:rPr>
                <w:color w:val="000000"/>
                <w:sz w:val="20"/>
                <w:szCs w:val="20"/>
              </w:rPr>
              <w:t xml:space="preserve">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w:t>
            </w:r>
            <w:proofErr w:type="spellStart"/>
            <w:r w:rsidRPr="00F73B45">
              <w:rPr>
                <w:color w:val="000000"/>
                <w:sz w:val="20"/>
                <w:szCs w:val="20"/>
              </w:rPr>
              <w:t>CKPPiP</w:t>
            </w:r>
            <w:proofErr w:type="spellEnd"/>
            <w:r w:rsidRPr="00F73B45">
              <w:rPr>
                <w:color w:val="000000"/>
                <w:sz w:val="20"/>
                <w:szCs w:val="20"/>
              </w:rPr>
              <w:t>).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t>
            </w:r>
            <w:r w:rsidRPr="00F73B45">
              <w:rPr>
                <w:color w:val="000000"/>
                <w:sz w:val="20"/>
                <w:szCs w:val="20"/>
              </w:rPr>
              <w:lastRenderedPageBreak/>
              <w:t>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8930E8" w:rsidP="000E1A81">
            <w:pPr>
              <w:rPr>
                <w:rFonts w:ascii="Times New Roman" w:hAnsi="Times New Roman" w:cs="Times New Roman"/>
                <w:b/>
                <w:sz w:val="20"/>
                <w:szCs w:val="20"/>
              </w:rPr>
            </w:pPr>
            <w:hyperlink r:id="rId147"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w:t>
              </w:r>
              <w:proofErr w:type="gramStart"/>
              <w:r w:rsidR="00FF4AF3" w:rsidRPr="00F73B45">
                <w:rPr>
                  <w:rStyle w:val="Hipercze"/>
                  <w:rFonts w:ascii="Times New Roman" w:hAnsi="Times New Roman" w:cs="Times New Roman"/>
                  <w:sz w:val="20"/>
                  <w:szCs w:val="20"/>
                </w:rPr>
                <w:t>gov</w:t>
              </w:r>
              <w:proofErr w:type="gramEnd"/>
              <w:r w:rsidR="00FF4AF3" w:rsidRPr="00F73B45">
                <w:rPr>
                  <w:rStyle w:val="Hipercze"/>
                  <w:rFonts w:ascii="Times New Roman" w:hAnsi="Times New Roman" w:cs="Times New Roman"/>
                  <w:sz w:val="20"/>
                  <w:szCs w:val="20"/>
                </w:rPr>
                <w:t>.</w:t>
              </w:r>
              <w:proofErr w:type="gramStart"/>
              <w:r w:rsidR="00FF4AF3" w:rsidRPr="00F73B45">
                <w:rPr>
                  <w:rStyle w:val="Hipercze"/>
                  <w:rFonts w:ascii="Times New Roman" w:hAnsi="Times New Roman" w:cs="Times New Roman"/>
                  <w:sz w:val="20"/>
                  <w:szCs w:val="20"/>
                </w:rPr>
                <w:t>pl</w:t>
              </w:r>
              <w:proofErr w:type="gramEnd"/>
              <w:r w:rsidR="00FF4AF3" w:rsidRPr="00F73B45">
                <w:rPr>
                  <w:rStyle w:val="Hipercze"/>
                  <w:rFonts w:ascii="Times New Roman" w:hAnsi="Times New Roman" w:cs="Times New Roman"/>
                  <w:sz w:val="20"/>
                  <w:szCs w:val="20"/>
                </w:rPr>
                <w:t>)</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14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A1" w:rsidRDefault="007745A1" w:rsidP="000E1A81">
      <w:pPr>
        <w:spacing w:after="0" w:line="240" w:lineRule="auto"/>
      </w:pPr>
      <w:r>
        <w:separator/>
      </w:r>
    </w:p>
  </w:endnote>
  <w:endnote w:type="continuationSeparator" w:id="0">
    <w:p w:rsidR="007745A1" w:rsidRDefault="007745A1"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8930E8" w:rsidRDefault="008930E8">
        <w:pPr>
          <w:pStyle w:val="Stopka"/>
          <w:jc w:val="center"/>
        </w:pPr>
        <w:r>
          <w:fldChar w:fldCharType="begin"/>
        </w:r>
        <w:r>
          <w:instrText>PAGE   \* MERGEFORMAT</w:instrText>
        </w:r>
        <w:r>
          <w:fldChar w:fldCharType="separate"/>
        </w:r>
        <w:r w:rsidR="002D1BDE">
          <w:rPr>
            <w:noProof/>
          </w:rPr>
          <w:t>2</w:t>
        </w:r>
        <w:r>
          <w:fldChar w:fldCharType="end"/>
        </w:r>
      </w:p>
    </w:sdtContent>
  </w:sdt>
  <w:p w:rsidR="008930E8" w:rsidRDefault="008930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A1" w:rsidRDefault="007745A1" w:rsidP="000E1A81">
      <w:pPr>
        <w:spacing w:after="0" w:line="240" w:lineRule="auto"/>
      </w:pPr>
      <w:r>
        <w:separator/>
      </w:r>
    </w:p>
  </w:footnote>
  <w:footnote w:type="continuationSeparator" w:id="0">
    <w:p w:rsidR="007745A1" w:rsidRDefault="007745A1"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11548"/>
    <w:rsid w:val="00020328"/>
    <w:rsid w:val="000203D7"/>
    <w:rsid w:val="000330D6"/>
    <w:rsid w:val="000437FB"/>
    <w:rsid w:val="0009595E"/>
    <w:rsid w:val="000B0478"/>
    <w:rsid w:val="000E1A81"/>
    <w:rsid w:val="0012667B"/>
    <w:rsid w:val="001333F3"/>
    <w:rsid w:val="00144947"/>
    <w:rsid w:val="00144F6F"/>
    <w:rsid w:val="0014560B"/>
    <w:rsid w:val="00167409"/>
    <w:rsid w:val="00190E40"/>
    <w:rsid w:val="001B7E94"/>
    <w:rsid w:val="001F65CF"/>
    <w:rsid w:val="00204EC6"/>
    <w:rsid w:val="00211ED0"/>
    <w:rsid w:val="002314ED"/>
    <w:rsid w:val="00236005"/>
    <w:rsid w:val="00282CD2"/>
    <w:rsid w:val="00292EC2"/>
    <w:rsid w:val="0029746F"/>
    <w:rsid w:val="002A5F18"/>
    <w:rsid w:val="002A6F35"/>
    <w:rsid w:val="002B2476"/>
    <w:rsid w:val="002D1BDE"/>
    <w:rsid w:val="002D6BAA"/>
    <w:rsid w:val="002F6377"/>
    <w:rsid w:val="00300DD8"/>
    <w:rsid w:val="003013DB"/>
    <w:rsid w:val="003206B3"/>
    <w:rsid w:val="003244EF"/>
    <w:rsid w:val="003312C1"/>
    <w:rsid w:val="00340FC9"/>
    <w:rsid w:val="0034283B"/>
    <w:rsid w:val="003466C7"/>
    <w:rsid w:val="00374EA0"/>
    <w:rsid w:val="003906F8"/>
    <w:rsid w:val="0045122D"/>
    <w:rsid w:val="0045409D"/>
    <w:rsid w:val="0047713B"/>
    <w:rsid w:val="004B4717"/>
    <w:rsid w:val="004D7474"/>
    <w:rsid w:val="004D7BA5"/>
    <w:rsid w:val="004E13BD"/>
    <w:rsid w:val="004E5548"/>
    <w:rsid w:val="00503B55"/>
    <w:rsid w:val="00535A7D"/>
    <w:rsid w:val="0054537B"/>
    <w:rsid w:val="00567EC4"/>
    <w:rsid w:val="0057559D"/>
    <w:rsid w:val="00591D0D"/>
    <w:rsid w:val="00596005"/>
    <w:rsid w:val="005A159B"/>
    <w:rsid w:val="005A325B"/>
    <w:rsid w:val="005C7BD2"/>
    <w:rsid w:val="005F3CBD"/>
    <w:rsid w:val="00604D3E"/>
    <w:rsid w:val="00616893"/>
    <w:rsid w:val="006249CE"/>
    <w:rsid w:val="0062591F"/>
    <w:rsid w:val="00635971"/>
    <w:rsid w:val="006459EE"/>
    <w:rsid w:val="00646CF9"/>
    <w:rsid w:val="00656203"/>
    <w:rsid w:val="00656BDD"/>
    <w:rsid w:val="006655F6"/>
    <w:rsid w:val="00671021"/>
    <w:rsid w:val="00692133"/>
    <w:rsid w:val="006B1B96"/>
    <w:rsid w:val="006C4963"/>
    <w:rsid w:val="006C55F5"/>
    <w:rsid w:val="006C7E2A"/>
    <w:rsid w:val="00715264"/>
    <w:rsid w:val="0073420B"/>
    <w:rsid w:val="007408CE"/>
    <w:rsid w:val="007418A2"/>
    <w:rsid w:val="00753579"/>
    <w:rsid w:val="0077353D"/>
    <w:rsid w:val="007745A1"/>
    <w:rsid w:val="007C5681"/>
    <w:rsid w:val="007C6B85"/>
    <w:rsid w:val="007F151E"/>
    <w:rsid w:val="007F32B2"/>
    <w:rsid w:val="007F6D13"/>
    <w:rsid w:val="007F71A0"/>
    <w:rsid w:val="008047D8"/>
    <w:rsid w:val="0082564E"/>
    <w:rsid w:val="0086291E"/>
    <w:rsid w:val="0087573A"/>
    <w:rsid w:val="008930E8"/>
    <w:rsid w:val="008A47BD"/>
    <w:rsid w:val="008B4764"/>
    <w:rsid w:val="008C1348"/>
    <w:rsid w:val="008C4071"/>
    <w:rsid w:val="008E5CF2"/>
    <w:rsid w:val="008F04BF"/>
    <w:rsid w:val="008F6DD5"/>
    <w:rsid w:val="008F773E"/>
    <w:rsid w:val="00911846"/>
    <w:rsid w:val="00922EB4"/>
    <w:rsid w:val="0096629F"/>
    <w:rsid w:val="00984FCD"/>
    <w:rsid w:val="009B7E25"/>
    <w:rsid w:val="009D4860"/>
    <w:rsid w:val="009E385E"/>
    <w:rsid w:val="009E61DF"/>
    <w:rsid w:val="009E66FC"/>
    <w:rsid w:val="00A13DF2"/>
    <w:rsid w:val="00A506D2"/>
    <w:rsid w:val="00A85F1F"/>
    <w:rsid w:val="00A92460"/>
    <w:rsid w:val="00AF081F"/>
    <w:rsid w:val="00AF4D3B"/>
    <w:rsid w:val="00B1137E"/>
    <w:rsid w:val="00B32B4D"/>
    <w:rsid w:val="00B77D39"/>
    <w:rsid w:val="00B94A88"/>
    <w:rsid w:val="00B960CF"/>
    <w:rsid w:val="00BA16CB"/>
    <w:rsid w:val="00BA3D37"/>
    <w:rsid w:val="00BC2E4E"/>
    <w:rsid w:val="00BC6958"/>
    <w:rsid w:val="00BC6C26"/>
    <w:rsid w:val="00BD68AA"/>
    <w:rsid w:val="00C005FC"/>
    <w:rsid w:val="00C45420"/>
    <w:rsid w:val="00C85626"/>
    <w:rsid w:val="00CA76DC"/>
    <w:rsid w:val="00CC3A44"/>
    <w:rsid w:val="00CF1D93"/>
    <w:rsid w:val="00D01FD4"/>
    <w:rsid w:val="00D067A4"/>
    <w:rsid w:val="00D2765A"/>
    <w:rsid w:val="00D32862"/>
    <w:rsid w:val="00D44D04"/>
    <w:rsid w:val="00D55C6A"/>
    <w:rsid w:val="00D65071"/>
    <w:rsid w:val="00D720A8"/>
    <w:rsid w:val="00D85424"/>
    <w:rsid w:val="00D94E96"/>
    <w:rsid w:val="00DA5215"/>
    <w:rsid w:val="00DB309D"/>
    <w:rsid w:val="00DB3B7E"/>
    <w:rsid w:val="00DC5468"/>
    <w:rsid w:val="00DE0865"/>
    <w:rsid w:val="00DE4438"/>
    <w:rsid w:val="00E17B5C"/>
    <w:rsid w:val="00E3101A"/>
    <w:rsid w:val="00E60205"/>
    <w:rsid w:val="00E63911"/>
    <w:rsid w:val="00E81945"/>
    <w:rsid w:val="00EA378A"/>
    <w:rsid w:val="00ED7D04"/>
    <w:rsid w:val="00EE139A"/>
    <w:rsid w:val="00EE4803"/>
    <w:rsid w:val="00F024DA"/>
    <w:rsid w:val="00F30DEC"/>
    <w:rsid w:val="00F73B45"/>
    <w:rsid w:val="00F75957"/>
    <w:rsid w:val="00F852CE"/>
    <w:rsid w:val="00F942C4"/>
    <w:rsid w:val="00FA5193"/>
    <w:rsid w:val="00FB336F"/>
    <w:rsid w:val="00FD4BE5"/>
    <w:rsid w:val="00FD7103"/>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117" Type="http://schemas.openxmlformats.org/officeDocument/2006/relationships/hyperlink" Target="https://dziennikustaw.gov.pl/D2021000145801.pdf" TargetMode="External"/><Relationship Id="rId21" Type="http://schemas.openxmlformats.org/officeDocument/2006/relationships/hyperlink" Target="https://legislacja.gov.pl/docs/3/12348352/12798644/12798645/dokument509766.pdf" TargetMode="External"/><Relationship Id="rId42" Type="http://schemas.openxmlformats.org/officeDocument/2006/relationships/hyperlink" Target="https://legislacja.gov.pl/docs/516/12350553/12811653/12811654/dokument518469.pdf" TargetMode="External"/><Relationship Id="rId47" Type="http://schemas.openxmlformats.org/officeDocument/2006/relationships/hyperlink" Target="mailto:sekretariat.dgl@nfz.gov.pl" TargetMode="External"/><Relationship Id="rId63" Type="http://schemas.openxmlformats.org/officeDocument/2006/relationships/hyperlink" Target="http://dziennikmz.mz.gov.pl/DUM_MZ/2021/72/akt.pdf" TargetMode="External"/><Relationship Id="rId68" Type="http://schemas.openxmlformats.org/officeDocument/2006/relationships/hyperlink" Target="http://dziennikmz.mz.gov.pl/DUM_MZ/2021/67/akt.pdf" TargetMode="External"/><Relationship Id="rId84" Type="http://schemas.openxmlformats.org/officeDocument/2006/relationships/hyperlink" Target="mailto:sekretariat.pr@gis.gov.pl" TargetMode="External"/><Relationship Id="rId89" Type="http://schemas.openxmlformats.org/officeDocument/2006/relationships/hyperlink" Target="https://legislacja.gov.pl/docs/516/12345505/12778817/12778818/dokument498174.pdf" TargetMode="External"/><Relationship Id="rId112" Type="http://schemas.openxmlformats.org/officeDocument/2006/relationships/hyperlink" Target="https://legislacja.gov.pl/docs/516/12350102/12809954/12809955/dokument517145.pdf" TargetMode="External"/><Relationship Id="rId133" Type="http://schemas.openxmlformats.org/officeDocument/2006/relationships/hyperlink" Target="mailto:dep-pl@mz.gov.pl" TargetMode="External"/><Relationship Id="rId138" Type="http://schemas.openxmlformats.org/officeDocument/2006/relationships/hyperlink" Target="https://www.nfz.gov.pl/zarzadzenia-prezesa/zarzadzenia-prezesa-nfz/zarzadzenie-nr-1622020dgl-tekst-ujednolicony,7399.html" TargetMode="External"/><Relationship Id="rId16" Type="http://schemas.openxmlformats.org/officeDocument/2006/relationships/hyperlink" Target="https://www.nfz.gov.pl/zarzadzenia-prezesa/zarzadzenia-prezesa-nfz/zarzadzenie-nr-1642021dsoz,7422.html" TargetMode="External"/><Relationship Id="rId107" Type="http://schemas.openxmlformats.org/officeDocument/2006/relationships/hyperlink" Target="mailto:dep-zp@mz.gov.pl" TargetMode="External"/><Relationship Id="rId11" Type="http://schemas.openxmlformats.org/officeDocument/2006/relationships/hyperlink" Target="https://www.nfz.gov.pl/zarzadzenia-prezesa/projekty-zarzadzen/projekt-zarzadzenia-leczenie-szpitalne-swiadczenia-kompleksowe,6750.html" TargetMode="External"/><Relationship Id="rId32" Type="http://schemas.openxmlformats.org/officeDocument/2006/relationships/hyperlink" Target="https://dziennikustaw.gov.pl/D2021000177301.pdf" TargetMode="External"/><Relationship Id="rId37" Type="http://schemas.openxmlformats.org/officeDocument/2006/relationships/hyperlink" Target="https://dziennikustaw.gov.pl/D2021000177101.pdf" TargetMode="External"/><Relationship Id="rId53" Type="http://schemas.openxmlformats.org/officeDocument/2006/relationships/hyperlink" Target="https://www.nfz.gov.pl/zarzadzenia-prezesa/zarzadzenia-prezesa-nfz/zarzadzenie-nr-1542021di,7414.html" TargetMode="External"/><Relationship Id="rId58" Type="http://schemas.openxmlformats.org/officeDocument/2006/relationships/hyperlink" Target="https://www.nfz.gov.pl/zarzadzenia-prezesa/zarzadzenia-prezesa-nfz/zarzadzenie-nr-1492021dsoz,7409.html" TargetMode="External"/><Relationship Id="rId74" Type="http://schemas.openxmlformats.org/officeDocument/2006/relationships/hyperlink" Target="mailto:k.makowiecka@mz.gov.pl" TargetMode="External"/><Relationship Id="rId79" Type="http://schemas.openxmlformats.org/officeDocument/2006/relationships/hyperlink" Target="https://orka.sejm.gov.pl/Druki9ka.nsf/0/A2FBF300AB405A7CC12587510056AE4E/%24File/1569.pdf" TargetMode="External"/><Relationship Id="rId102" Type="http://schemas.openxmlformats.org/officeDocument/2006/relationships/hyperlink" Target="mailto:dp@urpl.gov.pl" TargetMode="External"/><Relationship Id="rId123" Type="http://schemas.openxmlformats.org/officeDocument/2006/relationships/hyperlink" Target="mailto:dep-zp@mz.gov.pl" TargetMode="External"/><Relationship Id="rId128" Type="http://schemas.openxmlformats.org/officeDocument/2006/relationships/hyperlink" Target="http://dziennikmz.mz.gov.pl/DUM_MZ/2021/57/akt.pdf" TargetMode="External"/><Relationship Id="rId144" Type="http://schemas.openxmlformats.org/officeDocument/2006/relationships/hyperlink" Target="https://sip.lex.pl/"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legislacja.gov.pl/docs/516/12346703/12787397/12787398/dokument502706.pdf" TargetMode="External"/><Relationship Id="rId95" Type="http://schemas.openxmlformats.org/officeDocument/2006/relationships/hyperlink" Target="http://www.dziennikmz.mz.gov.pl/DUM_MZ/2021/66/akt.pdf" TargetMode="External"/><Relationship Id="rId22" Type="http://schemas.openxmlformats.org/officeDocument/2006/relationships/hyperlink" Target="https://dziennikustaw.gov.pl/D2021000180401.pdf" TargetMode="External"/><Relationship Id="rId27"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43" Type="http://schemas.openxmlformats.org/officeDocument/2006/relationships/hyperlink" Target="mailto:sekretariat.DSOZ@nfz.gov.pl" TargetMode="External"/><Relationship Id="rId48" Type="http://schemas.openxmlformats.org/officeDocument/2006/relationships/hyperlink" Target="https://www.nfz.gov.pl/zarzadzenia-prezesa/projekty-zarzadzen/projekt-zarzadzenia-leczenie-szpitalne-chemioterapia,6742.html" TargetMode="External"/><Relationship Id="rId64" Type="http://schemas.openxmlformats.org/officeDocument/2006/relationships/hyperlink" Target="http://dziennikmz.mz.gov.pl/DUM_MZ/2021/71/akt.pdf" TargetMode="External"/><Relationship Id="rId69" Type="http://schemas.openxmlformats.org/officeDocument/2006/relationships/hyperlink" Target="https://dziennikustaw.gov.pl/D2021000169101.pdf" TargetMode="External"/><Relationship Id="rId113" Type="http://schemas.openxmlformats.org/officeDocument/2006/relationships/hyperlink" Target="http://www.dziennikmz.mz.gov.pl/DUM_MZ/2021/59/akt.pdf" TargetMode="External"/><Relationship Id="rId118" Type="http://schemas.openxmlformats.org/officeDocument/2006/relationships/hyperlink" Target="https://orka.sejm.gov.pl/Druki9ka.nsf/0/1F3E2EAB9E74FD2DC125867900420CBA/%24File/927.pdf" TargetMode="External"/><Relationship Id="rId134" Type="http://schemas.openxmlformats.org/officeDocument/2006/relationships/hyperlink" Target="https://legislacja.rcl.gov.pl/projekt/12348505" TargetMode="External"/><Relationship Id="rId139" Type="http://schemas.openxmlformats.org/officeDocument/2006/relationships/hyperlink" Target="mailto:t.janus@mz.gov.pl" TargetMode="External"/><Relationship Id="rId80" Type="http://schemas.openxmlformats.org/officeDocument/2006/relationships/hyperlink" Target="mailto:m.cichowska@mz.gov.pl" TargetMode="External"/><Relationship Id="rId85" Type="http://schemas.openxmlformats.org/officeDocument/2006/relationships/hyperlink" Target="https://legislacja.gov.pl/docs/516/12351102/12814258/12814259/dokument520247.pdf" TargetMode="External"/><Relationship Id="rId150" Type="http://schemas.openxmlformats.org/officeDocument/2006/relationships/glossaryDocument" Target="glossary/document.xml"/><Relationship Id="rId12" Type="http://schemas.openxmlformats.org/officeDocument/2006/relationships/hyperlink" Target="mailto:szpital.dsoz@nfz.gov.pl" TargetMode="External"/><Relationship Id="rId17" Type="http://schemas.openxmlformats.org/officeDocument/2006/relationships/hyperlink" Target="http://dziennikmz.mz.gov.pl/DUM_MZ/2021/78/akt.pdf" TargetMode="External"/><Relationship Id="rId25" Type="http://schemas.openxmlformats.org/officeDocument/2006/relationships/hyperlink" Target="https://dziennikustaw.gov.pl/D2021000177701.pdf" TargetMode="External"/><Relationship Id="rId33" Type="http://schemas.openxmlformats.org/officeDocument/2006/relationships/hyperlink" Target="https://dziennikustaw.gov.pl/D2021000176501.pdf" TargetMode="External"/><Relationship Id="rId38" Type="http://schemas.openxmlformats.org/officeDocument/2006/relationships/hyperlink" Target="https://legislacja.gov.pl/docs/516/12339055/12727183/12727184/dokument469275.pdf" TargetMode="External"/><Relationship Id="rId46" Type="http://schemas.openxmlformats.org/officeDocument/2006/relationships/hyperlink" Target="https://www.nfz.gov.pl/zarzadzenia-prezesa/projekty-zarzadzen/projekt-zarzadzenia-leczenie-szpitalne-programy-lekowe,6743.html" TargetMode="External"/><Relationship Id="rId59" Type="http://schemas.openxmlformats.org/officeDocument/2006/relationships/hyperlink" Target="https://www.nfz.gov.pl/zarzadzenia-prezesa/zarzadzenia-prezesa-nfz/zarzadzenie-nr-1482021dsoz,7408.html" TargetMode="External"/><Relationship Id="rId67" Type="http://schemas.openxmlformats.org/officeDocument/2006/relationships/hyperlink" Target="http://dziennikmz.mz.gov.pl/DUM_MZ/2021/68/akt.pdf" TargetMode="External"/><Relationship Id="rId103" Type="http://schemas.openxmlformats.org/officeDocument/2006/relationships/hyperlink" Target="https://legislacja.gov.pl/docs/2/12350254/12810530/12810531/dokument517580.pdf" TargetMode="External"/><Relationship Id="rId108" Type="http://schemas.openxmlformats.org/officeDocument/2006/relationships/hyperlink" Target="https://legislacja.gov.pl/projekt/12350200/katalog/12810152" TargetMode="External"/><Relationship Id="rId116" Type="http://schemas.openxmlformats.org/officeDocument/2006/relationships/hyperlink" Target="https://www.nfz.gov.pl/zarzadzenia-prezesa/zarzadzenia-prezesa-nfz/zarzadzenie-nr-1422021def,7404.html" TargetMode="External"/><Relationship Id="rId124" Type="http://schemas.openxmlformats.org/officeDocument/2006/relationships/hyperlink" Target="https://legislacja.gov.pl/docs/516/12349853/12808531/12808532/dokument516319.pdf" TargetMode="External"/><Relationship Id="rId129" Type="http://schemas.openxmlformats.org/officeDocument/2006/relationships/hyperlink" Target="https://sejm.gov.pl/Sejm9.nsf/druk.xsp?nr=1449" TargetMode="External"/><Relationship Id="rId137" Type="http://schemas.openxmlformats.org/officeDocument/2006/relationships/hyperlink" Target="https://legislacja.gov.pl/projekt/12349604" TargetMode="External"/><Relationship Id="rId20" Type="http://schemas.openxmlformats.org/officeDocument/2006/relationships/hyperlink" Target="mailto:dep-as@mz.gov.pl" TargetMode="External"/><Relationship Id="rId41" Type="http://schemas.openxmlformats.org/officeDocument/2006/relationships/hyperlink" Target="mailto:sekretariat.pr@gis.gov.pl" TargetMode="External"/><Relationship Id="rId54" Type="http://schemas.openxmlformats.org/officeDocument/2006/relationships/hyperlink" Target="https://www.nfz.gov.pl/zarzadzenia-prezesa/zarzadzenia-prezesa-nfz/zarzadzenie-nr-1522021dsoz,7413.html" TargetMode="External"/><Relationship Id="rId62" Type="http://schemas.openxmlformats.org/officeDocument/2006/relationships/hyperlink" Target="http://dziennikmz.mz.gov.pl/DUM_MZ/2021/74/akt.pdf" TargetMode="External"/><Relationship Id="rId70" Type="http://schemas.openxmlformats.org/officeDocument/2006/relationships/hyperlink" Target="https://dziennikustaw.gov.pl/D2021000168801.pdf" TargetMode="External"/><Relationship Id="rId75" Type="http://schemas.openxmlformats.org/officeDocument/2006/relationships/hyperlink" Target="https://legislacja.gov.pl/docs/516/12351663/12818227/12818228/dokument522736.pdf" TargetMode="External"/><Relationship Id="rId83" Type="http://schemas.openxmlformats.org/officeDocument/2006/relationships/hyperlink" Target="https://legislacja.gov.pl/docs/516/12351156/12814725/12814726/dokument520555.pdf" TargetMode="External"/><Relationship Id="rId88" Type="http://schemas.openxmlformats.org/officeDocument/2006/relationships/hyperlink" Target="mailto:sekretariat.pr@gis.gov.pl" TargetMode="External"/><Relationship Id="rId91" Type="http://schemas.openxmlformats.org/officeDocument/2006/relationships/hyperlink" Target="mailto:dep-di@mz.gov.pl" TargetMode="External"/><Relationship Id="rId96" Type="http://schemas.openxmlformats.org/officeDocument/2006/relationships/hyperlink" Target="http://dziennikmz.mz.gov.pl/DUM_MZ/2021/65/akt.pdf" TargetMode="External"/><Relationship Id="rId111" Type="http://schemas.openxmlformats.org/officeDocument/2006/relationships/hyperlink" Target="mailto:dep-zp@mz.gov.pl" TargetMode="External"/><Relationship Id="rId132" Type="http://schemas.openxmlformats.org/officeDocument/2006/relationships/hyperlink" Target="https://www.nfz.gov.pl/zarzadzenia-prezesa/zarzadzenia-prezesa-nfz/zarzadzenie-nr-1372021dsoz,7400.html" TargetMode="External"/><Relationship Id="rId140" Type="http://schemas.openxmlformats.org/officeDocument/2006/relationships/hyperlink" Target="https://legislacja.rcl.gov.pl/projekt/12349551/katalog/12806595" TargetMode="External"/><Relationship Id="rId145" Type="http://schemas.openxmlformats.org/officeDocument/2006/relationships/hyperlink" Target="https://legislacja.rcl.gov.pl/projekt/1234930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fz.gov.pl/zarzadzenia-prezesa/projekty-zarzadzen/projekt-zarzadzenia-leczenie-szpitalne-swiadczenia-wysokospecjalistyczne,6748.html" TargetMode="External"/><Relationship Id="rId23" Type="http://schemas.openxmlformats.org/officeDocument/2006/relationships/hyperlink" Target="https://dziennikustaw.gov.pl/D2021000180101.pdf" TargetMode="External"/><Relationship Id="rId28" Type="http://schemas.openxmlformats.org/officeDocument/2006/relationships/hyperlink" Target="https://www.nfz.gov.pl/zarzadzenia-prezesa/zarzadzenia-prezesa-nfz/zarzadzenie-nr-1602021dsoz,7420.html" TargetMode="External"/><Relationship Id="rId36" Type="http://schemas.openxmlformats.org/officeDocument/2006/relationships/hyperlink" Target="https://dziennikustaw.gov.pl/D2021000172401.pdf" TargetMode="External"/><Relationship Id="rId49" Type="http://schemas.openxmlformats.org/officeDocument/2006/relationships/hyperlink" Target="mailto:szpital.dsoz@nfz.gov.pl" TargetMode="External"/><Relationship Id="rId57" Type="http://schemas.openxmlformats.org/officeDocument/2006/relationships/hyperlink" Target="https://www.nfz.gov.pl/zarzadzenia-prezesa/zarzadzenia-prezesa-nfz/zarzadzenie-nr-1512021dk,7410.html" TargetMode="External"/><Relationship Id="rId106" Type="http://schemas.openxmlformats.org/officeDocument/2006/relationships/hyperlink" Target="http://dziennikmz.mz.gov.pl/DUM_MZ/2021/62/akt.pdf" TargetMode="External"/><Relationship Id="rId114" Type="http://schemas.openxmlformats.org/officeDocument/2006/relationships/hyperlink" Target="https://dziennikustaw.gov.pl/D2021000146801.pdf" TargetMode="External"/><Relationship Id="rId119" Type="http://schemas.openxmlformats.org/officeDocument/2006/relationships/hyperlink" Target="https://dziennikustaw.gov.pl/D2021000144801.pdf" TargetMode="External"/><Relationship Id="rId127" Type="http://schemas.openxmlformats.org/officeDocument/2006/relationships/hyperlink" Target="https://dziennikustaw.gov.pl/D2021000142201.pdf" TargetMode="External"/><Relationship Id="rId10" Type="http://schemas.openxmlformats.org/officeDocument/2006/relationships/hyperlink" Target="mailto:szpital.dsoz@nfz.gov.pl" TargetMode="External"/><Relationship Id="rId31" Type="http://schemas.openxmlformats.org/officeDocument/2006/relationships/hyperlink" Target="https://www.nfz.gov.pl/zarzadzenia-prezesa/zarzadzenia-prezesa-nfz/zarzadzenie-nr-1572021dsoz,7417.html" TargetMode="External"/><Relationship Id="rId44" Type="http://schemas.openxmlformats.org/officeDocument/2006/relationships/hyperlink" Target="https://www.nfz.gov.pl/zarzadzenia-prezesa/projekty-zarzadzen/projekt-zarzadzenia-warunki-i-zawieranie-umow-opieka-paliatywna-i-hospicyjna,6744.html" TargetMode="External"/><Relationship Id="rId52" Type="http://schemas.openxmlformats.org/officeDocument/2006/relationships/hyperlink" Target="https://www.nfz.gov.pl/zarzadzenia-prezesa/zarzadzenia-prezesa-nfz/zarzadzenie-nr-1552021dsoz,7415.html" TargetMode="External"/><Relationship Id="rId60" Type="http://schemas.openxmlformats.org/officeDocument/2006/relationships/hyperlink" Target="http://dziennikmz.mz.gov.pl/DUM_MZ/2021/76/akt.pdf" TargetMode="External"/><Relationship Id="rId65" Type="http://schemas.openxmlformats.org/officeDocument/2006/relationships/hyperlink" Target="http://dziennikmz.mz.gov.pl/DUM_MZ/2021/70/akt.pdf" TargetMode="External"/><Relationship Id="rId73" Type="http://schemas.openxmlformats.org/officeDocument/2006/relationships/hyperlink" Target="https://legislacja.gov.pl/projekt/12351668/katalog/12818482" TargetMode="External"/><Relationship Id="rId78" Type="http://schemas.openxmlformats.org/officeDocument/2006/relationships/hyperlink" Target="https://legislacja.gov.pl/docs/516/12349100/12802858/12802859/dokument512931.pdf" TargetMode="External"/><Relationship Id="rId81" Type="http://schemas.openxmlformats.org/officeDocument/2006/relationships/hyperlink" Target="https://legislacja.gov.pl/docs/516/12351201/12814901/12814902/dokument520656.pdf" TargetMode="External"/><Relationship Id="rId86" Type="http://schemas.openxmlformats.org/officeDocument/2006/relationships/hyperlink" Target="mailto:sekretariat.pr@gis.gov.pl" TargetMode="External"/><Relationship Id="rId94" Type="http://schemas.openxmlformats.org/officeDocument/2006/relationships/hyperlink" Target="http://www.dziennikmz.mz.gov.pl/DUM_MZ/2021/67/akt.pdf" TargetMode="External"/><Relationship Id="rId99" Type="http://schemas.openxmlformats.org/officeDocument/2006/relationships/hyperlink" Target="file:///C:\Users\m.tomczuk\Downloads\458.pdf" TargetMode="External"/><Relationship Id="rId101" Type="http://schemas.openxmlformats.org/officeDocument/2006/relationships/hyperlink" Target="https://dziennikustaw.gov.pl/D2021000151001.pdf" TargetMode="External"/><Relationship Id="rId122" Type="http://schemas.openxmlformats.org/officeDocument/2006/relationships/hyperlink" Target="http://dziennikmz.mz.gov.pl/DUM_MZ/2021/58/akt.pdf" TargetMode="External"/><Relationship Id="rId130" Type="http://schemas.openxmlformats.org/officeDocument/2006/relationships/hyperlink" Target="http://dziennikmz.mz.gov.pl/DUM_MZ/2021/56/akt.pdf" TargetMode="External"/><Relationship Id="rId135" Type="http://schemas.openxmlformats.org/officeDocument/2006/relationships/hyperlink" Target="https://www.gov.pl/web/rpp/rop-dyskutuje-o-nowelizacji-ustawy-refundacyjnej" TargetMode="External"/><Relationship Id="rId143" Type="http://schemas.openxmlformats.org/officeDocument/2006/relationships/hyperlink" Target="mailto:dep-dl@mz.gov.pl" TargetMode="External"/><Relationship Id="rId148" Type="http://schemas.openxmlformats.org/officeDocument/2006/relationships/footer" Target="footer1.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ka.sejm.gov.pl/Druki9ka.nsf/0/12CB73CB71516BA7C12587680039DBE2/%24File/1631.pdf" TargetMode="External"/><Relationship Id="rId13" Type="http://schemas.openxmlformats.org/officeDocument/2006/relationships/hyperlink" Target="https://www.nfz.gov.pl/zarzadzenia-prezesa/projekty-zarzadzen/projekt-zarzadzenia-umowy-o-udzielanie-onkologicznych-swiadczen-kompleksowych,6749.html" TargetMode="External"/><Relationship Id="rId18" Type="http://schemas.openxmlformats.org/officeDocument/2006/relationships/hyperlink" Target="http://dziennikmz.mz.gov.pl/DUM_MZ/2021/77/akt.pdf" TargetMode="External"/><Relationship Id="rId39" Type="http://schemas.openxmlformats.org/officeDocument/2006/relationships/hyperlink" Target="mailto:dep-pl@mz.gov.pl" TargetMode="External"/><Relationship Id="rId109" Type="http://schemas.openxmlformats.org/officeDocument/2006/relationships/hyperlink" Target="http://dziennikmz.mz.gov.pl/DUM_MZ/2021/61/akt.pdf" TargetMode="External"/><Relationship Id="rId34" Type="http://schemas.openxmlformats.org/officeDocument/2006/relationships/hyperlink" Target="https://dziennikustaw.gov.pl/D2021000172701.pdf" TargetMode="External"/><Relationship Id="rId50" Type="http://schemas.openxmlformats.org/officeDocument/2006/relationships/hyperlink" Target="https://www.nfz.gov.pl/zarzadzenia-prezesa/projekty-zarzadzen/projekt-zarzadzenia-leczenie-szpitalne-swiadczenia-wysokospecjalistyczne,6741.html" TargetMode="External"/><Relationship Id="rId55" Type="http://schemas.openxmlformats.org/officeDocument/2006/relationships/hyperlink" Target="https://www.nfz.gov.pl/zarzadzenia-prezesa/zarzadzenia-prezesa-nfz/zarzadzenie-nr-1622020dgl-tekst-ujednolicony,7412.html" TargetMode="External"/><Relationship Id="rId76" Type="http://schemas.openxmlformats.org/officeDocument/2006/relationships/hyperlink" Target="https://legislacja.gov.pl/docs/516/12349101/12802895/12802896/dokument512944.pdf" TargetMode="External"/><Relationship Id="rId97" Type="http://schemas.openxmlformats.org/officeDocument/2006/relationships/hyperlink" Target="http://dziennikmz.mz.gov.pl/DUM_MZ/2021/64/akt.pdf" TargetMode="External"/><Relationship Id="rId104" Type="http://schemas.openxmlformats.org/officeDocument/2006/relationships/hyperlink" Target="mailto:uwagi.swiadczenia.gwarantowane@mz.gov.pl" TargetMode="External"/><Relationship Id="rId120" Type="http://schemas.openxmlformats.org/officeDocument/2006/relationships/hyperlink" Target="https://www.senat.gov.pl/prace/druki/record,11468.html" TargetMode="External"/><Relationship Id="rId125" Type="http://schemas.openxmlformats.org/officeDocument/2006/relationships/hyperlink" Target="https://www.nfz.gov.pl/zarzadzenia-prezesa/zarzadzenia-prezesa-nfz/obwieszczenie-prezesa-nfz,7402.html" TargetMode="External"/><Relationship Id="rId141" Type="http://schemas.openxmlformats.org/officeDocument/2006/relationships/hyperlink" Target="https://www.gov.pl/web/zdrowie/komunikat-w-sprawie-zwrotow-szczepionek-przeciw-covid-19?fbclid=IwAR2zFoBAt11l8V5EA4fatbqVlDD3RwhEOskzyO1kmdA2RhJ6yH0ZOfcP948" TargetMode="External"/><Relationship Id="rId146"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7" Type="http://schemas.openxmlformats.org/officeDocument/2006/relationships/footnotes" Target="footnotes.xml"/><Relationship Id="rId71" Type="http://schemas.openxmlformats.org/officeDocument/2006/relationships/hyperlink" Target="https://dziennikustaw.gov.pl/D2021000159401.pdf" TargetMode="External"/><Relationship Id="rId92" Type="http://schemas.openxmlformats.org/officeDocument/2006/relationships/hyperlink" Target="https://legislacja.gov.pl/docs/516/12350900/12813008/12813009/dokument519444.pdf" TargetMode="External"/><Relationship Id="rId2" Type="http://schemas.openxmlformats.org/officeDocument/2006/relationships/numbering" Target="numbering.xml"/><Relationship Id="rId29" Type="http://schemas.openxmlformats.org/officeDocument/2006/relationships/hyperlink" Target="https://www.nfz.gov.pl/zarzadzenia-prezesa/zarzadzenia-prezesa-nfz/zarzadzenie-nr-1592021dsoz,7419.html" TargetMode="External"/><Relationship Id="rId24" Type="http://schemas.openxmlformats.org/officeDocument/2006/relationships/hyperlink" Target="http://orka.sejm.gov.pl/Druki9ka.nsf/Projekty/9-020-143-2020/$file/9-020-143-2020.pdf" TargetMode="External"/><Relationship Id="rId40" Type="http://schemas.openxmlformats.org/officeDocument/2006/relationships/hyperlink" Target="https://legislacja.gov.pl/docs/516/12351752/12819197/12819199/dokument523156.pdf" TargetMode="External"/><Relationship Id="rId45" Type="http://schemas.openxmlformats.org/officeDocument/2006/relationships/hyperlink" Target="mailto:sekretariat.dgl@nfz.gov.pl" TargetMode="External"/><Relationship Id="rId66" Type="http://schemas.openxmlformats.org/officeDocument/2006/relationships/hyperlink" Target="http://dziennikmz.mz.gov.pl/DUM_MZ/2021/69/akt.pdf" TargetMode="External"/><Relationship Id="rId87" Type="http://schemas.openxmlformats.org/officeDocument/2006/relationships/hyperlink" Target="https://orka.sejm.gov.pl/Druki9ka.nsf/0/1A91722CB974D5C9C1258751005B3334/%24File/1568.pdf" TargetMode="External"/><Relationship Id="rId110" Type="http://schemas.openxmlformats.org/officeDocument/2006/relationships/hyperlink" Target="https://dziennikustaw.gov.pl/D2021000147601.pdf" TargetMode="External"/><Relationship Id="rId115" Type="http://schemas.openxmlformats.org/officeDocument/2006/relationships/hyperlink" Target="https://www.nfz.gov.pl/zarzadzenia-prezesa/zarzadzenia-prezesa-nfz/zarzadzenie-nr-1432021def,7405.html" TargetMode="External"/><Relationship Id="rId131" Type="http://schemas.openxmlformats.org/officeDocument/2006/relationships/hyperlink" Target="https://www.nfz.gov.pl/zarzadzenia-prezesa/zarzadzenia-prezesa-nfz/zarzadzenie-nr-1382021dsoz,7401.html" TargetMode="External"/><Relationship Id="rId136" Type="http://schemas.openxmlformats.org/officeDocument/2006/relationships/hyperlink" Target="mailto:e.mianowska@mz.gov.pl" TargetMode="External"/><Relationship Id="rId61" Type="http://schemas.openxmlformats.org/officeDocument/2006/relationships/hyperlink" Target="http://dziennikmz.mz.gov.pl/DUM_MZ/2021/75/akt.pdf" TargetMode="External"/><Relationship Id="rId82" Type="http://schemas.openxmlformats.org/officeDocument/2006/relationships/hyperlink" Target="mailto:dep-zp@mz.gov.pl" TargetMode="External"/><Relationship Id="rId19" Type="http://schemas.openxmlformats.org/officeDocument/2006/relationships/hyperlink" Target="https://www.nfz.gov.pl/zarzadzenia-prezesa/zarzadzenia-prezesa-nfz/zarzadzenie-nr-1612021dsm,7421.html" TargetMode="External"/><Relationship Id="rId14" Type="http://schemas.openxmlformats.org/officeDocument/2006/relationships/hyperlink" Target="mailto:szpital.dsoz@nfz.gov.pl" TargetMode="External"/><Relationship Id="rId30" Type="http://schemas.openxmlformats.org/officeDocument/2006/relationships/hyperlink" Target="https://www.nfz.gov.pl/zarzadzenia-prezesa/zarzadzenia-prezesa-nfz/zarzadzenie-nr-1582021dsoz,7418.html" TargetMode="External"/><Relationship Id="rId35" Type="http://schemas.openxmlformats.org/officeDocument/2006/relationships/hyperlink" Target="https://dziennikustaw.gov.pl/D2021000172501.pdf" TargetMode="External"/><Relationship Id="rId56" Type="http://schemas.openxmlformats.org/officeDocument/2006/relationships/hyperlink" Target="https://www.nfz.gov.pl/zarzadzenia-prezesa/zarzadzenia-prezesa-nfz/zarzadzenie-nr-722021dgl-tekst-ujednolicony,7411.html" TargetMode="External"/><Relationship Id="rId77" Type="http://schemas.openxmlformats.org/officeDocument/2006/relationships/hyperlink" Target="https://legislacja.gov.pl/docs/516/12351453/12816117/12816119/dokument521288.pdf" TargetMode="External"/><Relationship Id="rId100" Type="http://schemas.openxmlformats.org/officeDocument/2006/relationships/hyperlink" Target="http://dziennikmz.mz.gov.pl/DUM_MZ/2021/63/akt.pdf" TargetMode="External"/><Relationship Id="rId105" Type="http://schemas.openxmlformats.org/officeDocument/2006/relationships/hyperlink" Target="https://legislacja.gov.pl/docs/516/12350255/12810588/12810589/dokument517613.pdf" TargetMode="External"/><Relationship Id="rId126" Type="http://schemas.openxmlformats.org/officeDocument/2006/relationships/hyperlink" Target="https://dziennikustaw.gov.pl/D2021000142101.pdf" TargetMode="External"/><Relationship Id="rId147"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8" Type="http://schemas.openxmlformats.org/officeDocument/2006/relationships/endnotes" Target="endnotes.xml"/><Relationship Id="rId51" Type="http://schemas.openxmlformats.org/officeDocument/2006/relationships/hyperlink" Target="https://www.nfz.gov.pl/zarzadzenia-prezesa/zarzadzenia-prezesa-nfz/zarzadzenie-nr-1562021dsoz,7416.html" TargetMode="External"/><Relationship Id="rId72" Type="http://schemas.openxmlformats.org/officeDocument/2006/relationships/hyperlink" Target="https://dziennikustaw.gov.pl/D2021000158101.pdf" TargetMode="External"/><Relationship Id="rId93" Type="http://schemas.openxmlformats.org/officeDocument/2006/relationships/hyperlink" Target="https://legislacja.gov.pl/docs/516/12348801/12801345/12801346/dokument511725.pdf" TargetMode="External"/><Relationship Id="rId98" Type="http://schemas.openxmlformats.org/officeDocument/2006/relationships/hyperlink" Target="https://www.nfz.gov.pl/zarzadzenia-prezesa/zarzadzenia-prezesa-nfz/zarzadzenie-nr-1452021gpf,7406.html" TargetMode="External"/><Relationship Id="rId121" Type="http://schemas.openxmlformats.org/officeDocument/2006/relationships/hyperlink" Target="https://dziennikustaw.gov.pl/D2021000142901.pdf" TargetMode="External"/><Relationship Id="rId142"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74"/>
    <w:rsid w:val="00757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7674"/>
    <w:rPr>
      <w:color w:val="808080"/>
    </w:rPr>
  </w:style>
  <w:style w:type="paragraph" w:customStyle="1" w:styleId="7A04701900194833AA3CF1CD56B59965">
    <w:name w:val="7A04701900194833AA3CF1CD56B59965"/>
    <w:rsid w:val="00757674"/>
  </w:style>
  <w:style w:type="paragraph" w:customStyle="1" w:styleId="E2F3675EE5454DFBA2AFE85C4B948020">
    <w:name w:val="E2F3675EE5454DFBA2AFE85C4B948020"/>
    <w:rsid w:val="00757674"/>
  </w:style>
  <w:style w:type="paragraph" w:customStyle="1" w:styleId="38EA9DA15840474AB8615F05CA3D7A1B">
    <w:name w:val="38EA9DA15840474AB8615F05CA3D7A1B"/>
    <w:rsid w:val="00757674"/>
  </w:style>
  <w:style w:type="paragraph" w:customStyle="1" w:styleId="926CCF5ECF1646FBAA5AB2CF739B0202">
    <w:name w:val="926CCF5ECF1646FBAA5AB2CF739B0202"/>
    <w:rsid w:val="00757674"/>
  </w:style>
  <w:style w:type="paragraph" w:customStyle="1" w:styleId="4021CD00FE7A42CFAB4A52AD156D55D8">
    <w:name w:val="4021CD00FE7A42CFAB4A52AD156D55D8"/>
    <w:rsid w:val="00757674"/>
  </w:style>
  <w:style w:type="paragraph" w:customStyle="1" w:styleId="94F9C091CB3645BCBA5FD131C184263C">
    <w:name w:val="94F9C091CB3645BCBA5FD131C184263C"/>
    <w:rsid w:val="00757674"/>
  </w:style>
  <w:style w:type="paragraph" w:customStyle="1" w:styleId="F9603C53320949ACAA03891184F6B4CC">
    <w:name w:val="F9603C53320949ACAA03891184F6B4CC"/>
    <w:rsid w:val="00757674"/>
  </w:style>
  <w:style w:type="paragraph" w:customStyle="1" w:styleId="8B739F03623E47468CBC858FCEE426E8">
    <w:name w:val="8B739F03623E47468CBC858FCEE426E8"/>
    <w:rsid w:val="007576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57674"/>
    <w:rPr>
      <w:color w:val="808080"/>
    </w:rPr>
  </w:style>
  <w:style w:type="paragraph" w:customStyle="1" w:styleId="7A04701900194833AA3CF1CD56B59965">
    <w:name w:val="7A04701900194833AA3CF1CD56B59965"/>
    <w:rsid w:val="00757674"/>
  </w:style>
  <w:style w:type="paragraph" w:customStyle="1" w:styleId="E2F3675EE5454DFBA2AFE85C4B948020">
    <w:name w:val="E2F3675EE5454DFBA2AFE85C4B948020"/>
    <w:rsid w:val="00757674"/>
  </w:style>
  <w:style w:type="paragraph" w:customStyle="1" w:styleId="38EA9DA15840474AB8615F05CA3D7A1B">
    <w:name w:val="38EA9DA15840474AB8615F05CA3D7A1B"/>
    <w:rsid w:val="00757674"/>
  </w:style>
  <w:style w:type="paragraph" w:customStyle="1" w:styleId="926CCF5ECF1646FBAA5AB2CF739B0202">
    <w:name w:val="926CCF5ECF1646FBAA5AB2CF739B0202"/>
    <w:rsid w:val="00757674"/>
  </w:style>
  <w:style w:type="paragraph" w:customStyle="1" w:styleId="4021CD00FE7A42CFAB4A52AD156D55D8">
    <w:name w:val="4021CD00FE7A42CFAB4A52AD156D55D8"/>
    <w:rsid w:val="00757674"/>
  </w:style>
  <w:style w:type="paragraph" w:customStyle="1" w:styleId="94F9C091CB3645BCBA5FD131C184263C">
    <w:name w:val="94F9C091CB3645BCBA5FD131C184263C"/>
    <w:rsid w:val="00757674"/>
  </w:style>
  <w:style w:type="paragraph" w:customStyle="1" w:styleId="F9603C53320949ACAA03891184F6B4CC">
    <w:name w:val="F9603C53320949ACAA03891184F6B4CC"/>
    <w:rsid w:val="00757674"/>
  </w:style>
  <w:style w:type="paragraph" w:customStyle="1" w:styleId="8B739F03623E47468CBC858FCEE426E8">
    <w:name w:val="8B739F03623E47468CBC858FCEE426E8"/>
    <w:rsid w:val="00757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98B3D-A5FA-4AE2-A130-17E10E41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116</Pages>
  <Words>40437</Words>
  <Characters>242628</Characters>
  <Application>Microsoft Office Word</Application>
  <DocSecurity>0</DocSecurity>
  <Lines>2021</Lines>
  <Paragraphs>564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3</cp:revision>
  <cp:lastPrinted>2021-07-29T12:07:00Z</cp:lastPrinted>
  <dcterms:created xsi:type="dcterms:W3CDTF">2021-10-11T06:09:00Z</dcterms:created>
  <dcterms:modified xsi:type="dcterms:W3CDTF">2021-10-11T06:30:00Z</dcterms:modified>
</cp:coreProperties>
</file>