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D23FF" w14:textId="770E194E" w:rsidR="00714B43" w:rsidRPr="006617B3" w:rsidRDefault="00DB3988" w:rsidP="006617B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Komunikat 12.10.2021</w:t>
      </w:r>
      <w:bookmarkStart w:id="0" w:name="_GoBack"/>
      <w:bookmarkEnd w:id="0"/>
    </w:p>
    <w:p w14:paraId="582AAC80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>Ogólnopolski Komitet Protestacyjno-Strajkowy Pracowników Ochrony Zdrowia spotkał się po raz ostatni z przedstawicielami M</w:t>
      </w:r>
      <w:r w:rsidR="007E51EA">
        <w:rPr>
          <w:rFonts w:cstheme="minorHAnsi"/>
        </w:rPr>
        <w:t xml:space="preserve">inistra </w:t>
      </w:r>
      <w:r w:rsidRPr="006617B3">
        <w:rPr>
          <w:rFonts w:cstheme="minorHAnsi"/>
        </w:rPr>
        <w:t>Z</w:t>
      </w:r>
      <w:r w:rsidR="007E51EA">
        <w:rPr>
          <w:rFonts w:cstheme="minorHAnsi"/>
        </w:rPr>
        <w:t xml:space="preserve">drowia </w:t>
      </w:r>
      <w:r w:rsidRPr="006617B3">
        <w:rPr>
          <w:rFonts w:cstheme="minorHAnsi"/>
        </w:rPr>
        <w:t xml:space="preserve">w czwartek, tj. </w:t>
      </w:r>
      <w:r w:rsidR="007E51EA">
        <w:rPr>
          <w:rFonts w:cstheme="minorHAnsi"/>
        </w:rPr>
        <w:t xml:space="preserve"> 7 października br</w:t>
      </w:r>
      <w:r w:rsidRPr="006617B3">
        <w:rPr>
          <w:rFonts w:cstheme="minorHAnsi"/>
        </w:rPr>
        <w:t xml:space="preserve">. Na spotkaniu tym Minister Zdrowia przedstawił swoją wizję porozumienia, które: </w:t>
      </w:r>
    </w:p>
    <w:p w14:paraId="7828938C" w14:textId="11EFA4BD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>- nie było w ż</w:t>
      </w:r>
      <w:r w:rsidR="00060BC8">
        <w:rPr>
          <w:rFonts w:cstheme="minorHAnsi"/>
        </w:rPr>
        <w:t>a</w:t>
      </w:r>
      <w:r w:rsidRPr="006617B3">
        <w:rPr>
          <w:rFonts w:cstheme="minorHAnsi"/>
        </w:rPr>
        <w:t xml:space="preserve">dnym punkcie uzgodnione z Komitetem, dlatego nazywamy go </w:t>
      </w:r>
      <w:proofErr w:type="spellStart"/>
      <w:r w:rsidRPr="006617B3">
        <w:rPr>
          <w:rFonts w:cstheme="minorHAnsi"/>
        </w:rPr>
        <w:t>N</w:t>
      </w:r>
      <w:r w:rsidR="007E51EA">
        <w:rPr>
          <w:rFonts w:cstheme="minorHAnsi"/>
        </w:rPr>
        <w:t>IE</w:t>
      </w:r>
      <w:r w:rsidRPr="006617B3">
        <w:rPr>
          <w:rFonts w:cstheme="minorHAnsi"/>
        </w:rPr>
        <w:t>Porozumieniem</w:t>
      </w:r>
      <w:proofErr w:type="spellEnd"/>
      <w:r w:rsidR="007E51EA">
        <w:rPr>
          <w:rFonts w:cstheme="minorHAnsi"/>
        </w:rPr>
        <w:t>.</w:t>
      </w:r>
    </w:p>
    <w:p w14:paraId="47B15506" w14:textId="1258CB80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 xml:space="preserve">- nie </w:t>
      </w:r>
      <w:r w:rsidR="00B663DC">
        <w:rPr>
          <w:rFonts w:cstheme="minorHAnsi"/>
        </w:rPr>
        <w:t xml:space="preserve">było </w:t>
      </w:r>
      <w:r w:rsidRPr="006617B3">
        <w:rPr>
          <w:rFonts w:cstheme="minorHAnsi"/>
        </w:rPr>
        <w:t>kompromis</w:t>
      </w:r>
      <w:r w:rsidR="00B663DC">
        <w:rPr>
          <w:rFonts w:cstheme="minorHAnsi"/>
        </w:rPr>
        <w:t>em</w:t>
      </w:r>
      <w:r w:rsidRPr="006617B3">
        <w:rPr>
          <w:rFonts w:cstheme="minorHAnsi"/>
        </w:rPr>
        <w:t xml:space="preserve">, a </w:t>
      </w:r>
      <w:r w:rsidR="00B663DC">
        <w:rPr>
          <w:rFonts w:cstheme="minorHAnsi"/>
        </w:rPr>
        <w:t>jedynie</w:t>
      </w:r>
      <w:r w:rsidRPr="006617B3">
        <w:rPr>
          <w:rFonts w:cstheme="minorHAnsi"/>
        </w:rPr>
        <w:t xml:space="preserve"> </w:t>
      </w:r>
      <w:r w:rsidR="00B663DC">
        <w:rPr>
          <w:rFonts w:cstheme="minorHAnsi"/>
        </w:rPr>
        <w:t xml:space="preserve">było </w:t>
      </w:r>
      <w:r w:rsidRPr="006617B3">
        <w:rPr>
          <w:rFonts w:cstheme="minorHAnsi"/>
        </w:rPr>
        <w:t xml:space="preserve">pretekstem dla Ministra Zdrowia do zerwania negocjacji i przeniesienia rozmów do Zespołu Trójstronnego. </w:t>
      </w:r>
      <w:r w:rsidR="00060BC8">
        <w:rPr>
          <w:rFonts w:cstheme="minorHAnsi"/>
        </w:rPr>
        <w:t>Zdaniem Ministra w</w:t>
      </w:r>
      <w:r w:rsidRPr="006617B3">
        <w:rPr>
          <w:rFonts w:cstheme="minorHAnsi"/>
        </w:rPr>
        <w:t xml:space="preserve">iększość postanowień, żeby wejść w życie musiałby być zaakceptowana przez </w:t>
      </w:r>
      <w:r w:rsidR="00060BC8">
        <w:rPr>
          <w:rFonts w:cstheme="minorHAnsi"/>
        </w:rPr>
        <w:t>Trójstronny Zespół przy MZ, który w ocenie Komitetu nie jest reprezentatywny dla wszystkich grup zawodowych i doprowadził do wprowadzenia złej, krzywdzącej ustawy</w:t>
      </w:r>
      <w:r w:rsidRPr="006617B3">
        <w:rPr>
          <w:rFonts w:cstheme="minorHAnsi"/>
        </w:rPr>
        <w:t xml:space="preserve">. </w:t>
      </w:r>
    </w:p>
    <w:p w14:paraId="7917A80F" w14:textId="1B5C9124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 xml:space="preserve">- </w:t>
      </w:r>
      <w:r w:rsidR="00060BC8">
        <w:rPr>
          <w:rFonts w:cstheme="minorHAnsi"/>
        </w:rPr>
        <w:t xml:space="preserve">nie zawierało </w:t>
      </w:r>
      <w:r w:rsidRPr="006617B3">
        <w:rPr>
          <w:rFonts w:cstheme="minorHAnsi"/>
        </w:rPr>
        <w:t>żadny</w:t>
      </w:r>
      <w:r w:rsidR="00060BC8">
        <w:rPr>
          <w:rFonts w:cstheme="minorHAnsi"/>
        </w:rPr>
        <w:t>ch zobowiązań Ministra, co czyniło je nie</w:t>
      </w:r>
      <w:r w:rsidRPr="006617B3">
        <w:rPr>
          <w:rFonts w:cstheme="minorHAnsi"/>
        </w:rPr>
        <w:t>egzekwowaln</w:t>
      </w:r>
      <w:r w:rsidR="00060BC8">
        <w:rPr>
          <w:rFonts w:cstheme="minorHAnsi"/>
        </w:rPr>
        <w:t>ym</w:t>
      </w:r>
      <w:r w:rsidRPr="006617B3">
        <w:rPr>
          <w:rFonts w:cstheme="minorHAnsi"/>
        </w:rPr>
        <w:t>. Oznacza to, że nie dało</w:t>
      </w:r>
      <w:r w:rsidR="00060BC8">
        <w:rPr>
          <w:rFonts w:cstheme="minorHAnsi"/>
        </w:rPr>
        <w:t xml:space="preserve">by </w:t>
      </w:r>
      <w:r w:rsidRPr="006617B3">
        <w:rPr>
          <w:rFonts w:cstheme="minorHAnsi"/>
        </w:rPr>
        <w:t xml:space="preserve">się sprawdzić jego </w:t>
      </w:r>
      <w:r w:rsidR="00060BC8">
        <w:rPr>
          <w:rFonts w:cstheme="minorHAnsi"/>
        </w:rPr>
        <w:t>wykonania</w:t>
      </w:r>
      <w:r w:rsidRPr="006617B3">
        <w:rPr>
          <w:rFonts w:cstheme="minorHAnsi"/>
        </w:rPr>
        <w:t xml:space="preserve">. Minister Zdrowia </w:t>
      </w:r>
      <w:r w:rsidR="00060BC8">
        <w:rPr>
          <w:rFonts w:cstheme="minorHAnsi"/>
        </w:rPr>
        <w:t xml:space="preserve">zadeklarował </w:t>
      </w:r>
      <w:r w:rsidRPr="006617B3">
        <w:rPr>
          <w:rFonts w:cstheme="minorHAnsi"/>
        </w:rPr>
        <w:t>w wielu miejscach do podjęci</w:t>
      </w:r>
      <w:r w:rsidR="00060BC8">
        <w:rPr>
          <w:rFonts w:cstheme="minorHAnsi"/>
        </w:rPr>
        <w:t xml:space="preserve">e </w:t>
      </w:r>
      <w:r w:rsidRPr="006617B3">
        <w:rPr>
          <w:rFonts w:cstheme="minorHAnsi"/>
        </w:rPr>
        <w:t>inicjatywy ustawodawczej, oznacza to, że proces legislacyjny mógłby zostać</w:t>
      </w:r>
      <w:r w:rsidR="00060BC8">
        <w:rPr>
          <w:rFonts w:cstheme="minorHAnsi"/>
        </w:rPr>
        <w:t xml:space="preserve"> jedynie</w:t>
      </w:r>
      <w:r w:rsidRPr="006617B3">
        <w:rPr>
          <w:rFonts w:cstheme="minorHAnsi"/>
        </w:rPr>
        <w:t xml:space="preserve"> rozpoczęty i nigdy nie zakończ</w:t>
      </w:r>
      <w:r w:rsidR="00060BC8">
        <w:rPr>
          <w:rFonts w:cstheme="minorHAnsi"/>
        </w:rPr>
        <w:t>ony</w:t>
      </w:r>
      <w:r w:rsidRPr="006617B3">
        <w:rPr>
          <w:rFonts w:cstheme="minorHAnsi"/>
        </w:rPr>
        <w:t>. Nie znan</w:t>
      </w:r>
      <w:r w:rsidR="00060BC8">
        <w:rPr>
          <w:rFonts w:cstheme="minorHAnsi"/>
        </w:rPr>
        <w:t xml:space="preserve">e są nadal wszystkie projekty ustaw ani nawet ich </w:t>
      </w:r>
      <w:r w:rsidRPr="006617B3">
        <w:rPr>
          <w:rFonts w:cstheme="minorHAnsi"/>
        </w:rPr>
        <w:t xml:space="preserve">zawartość merytoryczna. </w:t>
      </w:r>
    </w:p>
    <w:p w14:paraId="1B974256" w14:textId="354C3BD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>- preambuła nie odpowiada przebiegowi dotychczasowych rozmów</w:t>
      </w:r>
      <w:r w:rsidR="00C12D07">
        <w:rPr>
          <w:rFonts w:cstheme="minorHAnsi"/>
        </w:rPr>
        <w:t xml:space="preserve"> a porozumienie ze strony Ministra jest jedynie INTENCYJNE. </w:t>
      </w:r>
    </w:p>
    <w:p w14:paraId="14D88C86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 xml:space="preserve">- zawarte propozycje jednocześnie wskazywały na brak kompetencji i uprawnień w zakresie strategicznych decyzji budżetowych i ekonomicznych.  </w:t>
      </w:r>
    </w:p>
    <w:p w14:paraId="5293BBC2" w14:textId="20F79F09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 xml:space="preserve">W naszej ocenie postanowienia porozumienia </w:t>
      </w:r>
      <w:r w:rsidR="00C12D07">
        <w:rPr>
          <w:rFonts w:cstheme="minorHAnsi"/>
        </w:rPr>
        <w:t xml:space="preserve">powinny dawać gwarancję realizacji uzgodnień stron w określonym terminie </w:t>
      </w:r>
      <w:r w:rsidR="00B47EDD">
        <w:rPr>
          <w:rFonts w:cstheme="minorHAnsi"/>
        </w:rPr>
        <w:t xml:space="preserve">(tak jak Minister bezwarunkowo oczekiwał od Komitetu Protestacyjno-Strajkowego zobowiązania się do zakończenia akcji protestacyjnej do 7 października), </w:t>
      </w:r>
      <w:r w:rsidR="00C12D07">
        <w:rPr>
          <w:rFonts w:cstheme="minorHAnsi"/>
        </w:rPr>
        <w:t>a nie pokazywać tylko intencje. Powinny być także:</w:t>
      </w:r>
      <w:r w:rsidRPr="006617B3">
        <w:rPr>
          <w:rFonts w:cstheme="minorHAnsi"/>
        </w:rPr>
        <w:t xml:space="preserve"> </w:t>
      </w:r>
      <w:r w:rsidRPr="006617B3">
        <w:rPr>
          <w:rFonts w:cstheme="minorHAnsi"/>
          <w:b/>
        </w:rPr>
        <w:t>precyzyjne</w:t>
      </w:r>
      <w:r w:rsidR="00C12D07">
        <w:rPr>
          <w:rFonts w:cstheme="minorHAnsi"/>
          <w:b/>
        </w:rPr>
        <w:t xml:space="preserve"> i </w:t>
      </w:r>
      <w:r w:rsidRPr="006617B3">
        <w:rPr>
          <w:rFonts w:cstheme="minorHAnsi"/>
          <w:b/>
        </w:rPr>
        <w:t>jasne dla obu stron tak</w:t>
      </w:r>
      <w:r w:rsidRPr="006617B3">
        <w:rPr>
          <w:rFonts w:cstheme="minorHAnsi"/>
        </w:rPr>
        <w:t>, aby nie</w:t>
      </w:r>
      <w:r w:rsidR="00C12D07">
        <w:rPr>
          <w:rFonts w:cstheme="minorHAnsi"/>
        </w:rPr>
        <w:t xml:space="preserve"> było </w:t>
      </w:r>
      <w:r w:rsidRPr="006617B3">
        <w:rPr>
          <w:rFonts w:cstheme="minorHAnsi"/>
        </w:rPr>
        <w:t>potrzeb</w:t>
      </w:r>
      <w:r w:rsidR="00C12D07">
        <w:rPr>
          <w:rFonts w:cstheme="minorHAnsi"/>
        </w:rPr>
        <w:t>y</w:t>
      </w:r>
      <w:r w:rsidRPr="006617B3">
        <w:rPr>
          <w:rFonts w:cstheme="minorHAnsi"/>
        </w:rPr>
        <w:t xml:space="preserve"> ich inte</w:t>
      </w:r>
      <w:r w:rsidR="00B47EDD">
        <w:rPr>
          <w:rFonts w:cstheme="minorHAnsi"/>
        </w:rPr>
        <w:t>r</w:t>
      </w:r>
      <w:r w:rsidRPr="006617B3">
        <w:rPr>
          <w:rFonts w:cstheme="minorHAnsi"/>
        </w:rPr>
        <w:t>pret</w:t>
      </w:r>
      <w:r w:rsidR="00C12D07">
        <w:rPr>
          <w:rFonts w:cstheme="minorHAnsi"/>
        </w:rPr>
        <w:t>acji</w:t>
      </w:r>
      <w:r w:rsidRPr="006617B3">
        <w:rPr>
          <w:rFonts w:cstheme="minorHAnsi"/>
        </w:rPr>
        <w:t xml:space="preserve"> nazajutrz po podpisaniu. Przede wszystkim zobowiązania stron powinny być opisane w takich sposób, aby fakt ich dotrzymania lub złamania dał się w sposób obiektywny i klarowny ustalić.</w:t>
      </w:r>
    </w:p>
    <w:p w14:paraId="27D70AE1" w14:textId="6DC31DEB" w:rsidR="002E1484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 xml:space="preserve">Nie zamierzaliśmy upubliczniać dokumentu i mówić o szczegółach. W sytuacji, w której minister zdrowia po raz kolejny mówi nieprawdę, </w:t>
      </w:r>
      <w:r w:rsidR="00670599">
        <w:rPr>
          <w:rFonts w:cstheme="minorHAnsi"/>
        </w:rPr>
        <w:t xml:space="preserve">zarzucając </w:t>
      </w:r>
      <w:r w:rsidR="002E1484">
        <w:rPr>
          <w:rFonts w:cstheme="minorHAnsi"/>
        </w:rPr>
        <w:t xml:space="preserve">że Komitet nie wskazał </w:t>
      </w:r>
      <w:r w:rsidR="00670599">
        <w:rPr>
          <w:rFonts w:cstheme="minorHAnsi"/>
        </w:rPr>
        <w:t xml:space="preserve">merytorycznych przesłanek i bezrefleksyjnie odrzucił </w:t>
      </w:r>
      <w:r w:rsidR="002E1484">
        <w:rPr>
          <w:rFonts w:cstheme="minorHAnsi"/>
        </w:rPr>
        <w:t>propozycj</w:t>
      </w:r>
      <w:r w:rsidR="00670599">
        <w:rPr>
          <w:rFonts w:cstheme="minorHAnsi"/>
        </w:rPr>
        <w:t xml:space="preserve">ę Porozumienia Intencyjnego informujemy opinię publiczną, że argumenty do jego odrzucenia przez ponad godzinę prezentowali przedstawicielom Ministra Zdrowia prawnicy reprezentujący Komitet z nadzieją, że zostanie to niezwłocznie przekazane bezpośrednio Ministrowi. </w:t>
      </w:r>
    </w:p>
    <w:p w14:paraId="1EDA999E" w14:textId="703ED13C" w:rsidR="00670599" w:rsidRDefault="00670599" w:rsidP="006617B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Oto nasze Stanowisko</w:t>
      </w:r>
    </w:p>
    <w:p w14:paraId="1E6E43D7" w14:textId="60888D73" w:rsidR="00714B43" w:rsidRPr="006617B3" w:rsidRDefault="00670599" w:rsidP="006617B3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Ad. </w:t>
      </w:r>
      <w:r w:rsidR="00714B43" w:rsidRPr="006617B3">
        <w:rPr>
          <w:rFonts w:cstheme="minorHAnsi"/>
          <w:b/>
          <w:u w:val="single"/>
        </w:rPr>
        <w:t xml:space="preserve">Paragraf 1 i 2 </w:t>
      </w:r>
      <w:r>
        <w:rPr>
          <w:rFonts w:cstheme="minorHAnsi"/>
          <w:b/>
          <w:u w:val="single"/>
        </w:rPr>
        <w:t>Porozumienia Intencyjnego</w:t>
      </w:r>
    </w:p>
    <w:p w14:paraId="072D6042" w14:textId="77777777" w:rsidR="00714B43" w:rsidRPr="006617B3" w:rsidRDefault="00714B43" w:rsidP="006617B3">
      <w:pPr>
        <w:spacing w:line="276" w:lineRule="auto"/>
        <w:jc w:val="both"/>
        <w:rPr>
          <w:rFonts w:cstheme="minorHAnsi"/>
          <w:b/>
        </w:rPr>
      </w:pPr>
      <w:r w:rsidRPr="006617B3">
        <w:rPr>
          <w:rFonts w:cstheme="minorHAnsi"/>
          <w:b/>
        </w:rPr>
        <w:t>Dotyczy</w:t>
      </w:r>
      <w:r w:rsidR="006617B3">
        <w:rPr>
          <w:rFonts w:cstheme="minorHAnsi"/>
          <w:b/>
        </w:rPr>
        <w:t>ł</w:t>
      </w:r>
      <w:r w:rsidRPr="006617B3">
        <w:rPr>
          <w:rFonts w:cstheme="minorHAnsi"/>
          <w:b/>
        </w:rPr>
        <w:t xml:space="preserve"> zmian w zakresie ustalania najniższego wynagrodzenia zasadniczego niektórych pracowników zatrudnionych w podmiotach leczniczych. </w:t>
      </w:r>
    </w:p>
    <w:p w14:paraId="72D26C96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 xml:space="preserve">Pytania i wątpliwości komitetu: </w:t>
      </w:r>
    </w:p>
    <w:p w14:paraId="0D9CA191" w14:textId="77777777" w:rsidR="006617B3" w:rsidRDefault="00714B43" w:rsidP="006617B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  <w:b/>
        </w:rPr>
        <w:lastRenderedPageBreak/>
        <w:t>Dlaczego została zaproponowana data: lipiec 2022 roku jako data zmiana ustawy?</w:t>
      </w:r>
      <w:r w:rsidRPr="006617B3">
        <w:rPr>
          <w:rFonts w:cstheme="minorHAnsi"/>
        </w:rPr>
        <w:t xml:space="preserve"> Postulat Komitetu mówił o natychmiastowej zmianie u</w:t>
      </w:r>
      <w:r w:rsidR="007E51EA">
        <w:rPr>
          <w:rFonts w:cstheme="minorHAnsi"/>
        </w:rPr>
        <w:t>stawy</w:t>
      </w:r>
      <w:r w:rsidRPr="006617B3">
        <w:rPr>
          <w:rFonts w:cstheme="minorHAnsi"/>
        </w:rPr>
        <w:t xml:space="preserve">. Nie została z nami ustalona data zaproponowanych zmian wynagrodzeń. Uważamy, że data lipca 2022 roku jest zbyt późna.   </w:t>
      </w:r>
    </w:p>
    <w:p w14:paraId="4CEF00E1" w14:textId="1F161EAD" w:rsidR="006617B3" w:rsidRDefault="00714B43" w:rsidP="006617B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  <w:b/>
        </w:rPr>
        <w:t>Jaka jest realna kwota podwyżek?</w:t>
      </w:r>
      <w:r w:rsidRPr="006617B3">
        <w:rPr>
          <w:rFonts w:cstheme="minorHAnsi"/>
        </w:rPr>
        <w:t xml:space="preserve"> W przedstawionych przez MZ propozycjach zasugerowano, iż przedstawiono w nich realne podwyżki. Jednak jak się okazało, nie został</w:t>
      </w:r>
      <w:r w:rsidR="00DC1525">
        <w:rPr>
          <w:rFonts w:cstheme="minorHAnsi"/>
        </w:rPr>
        <w:t>y</w:t>
      </w:r>
      <w:r w:rsidRPr="006617B3">
        <w:rPr>
          <w:rFonts w:cstheme="minorHAnsi"/>
        </w:rPr>
        <w:t xml:space="preserve"> w tych kwotach uwzględnione wzrosty wynikające ze zmiany średniego wynagrodzenia w 2021 roku podawane przez GUS, które następują niezależnie od MZ i są niejako automatyczne. Realny wzrost wynagrodzeń będzie więc znacznie mniejszy. To prosta sztuczka zastosowana przez przedstawicieli MZ. </w:t>
      </w:r>
    </w:p>
    <w:p w14:paraId="0801A357" w14:textId="5FFB53F9" w:rsidR="006617B3" w:rsidRDefault="00714B43" w:rsidP="006617B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 xml:space="preserve"> </w:t>
      </w:r>
      <w:r w:rsidRPr="006617B3">
        <w:rPr>
          <w:rFonts w:cstheme="minorHAnsi"/>
          <w:b/>
        </w:rPr>
        <w:t>Jaka jest całościowa dodatkowo kwota przeznaczona na wynagrodzenia ochronie zdrowia w roku 2022?</w:t>
      </w:r>
      <w:r w:rsidRPr="006617B3">
        <w:rPr>
          <w:rFonts w:cstheme="minorHAnsi"/>
        </w:rPr>
        <w:t xml:space="preserve"> W uzasadnieniu rządowego projektu ustawy o minimalnym wynagrodzeniu w ochronie zdrowia z 17.05 na 2022 rok jest zapisana kwota 7,8 mld złotych. Minister Zdrowia poinformował równocześnie, iż na podwyżki zawarte w </w:t>
      </w:r>
      <w:proofErr w:type="spellStart"/>
      <w:r w:rsidRPr="006617B3">
        <w:rPr>
          <w:rFonts w:cstheme="minorHAnsi"/>
        </w:rPr>
        <w:t>N</w:t>
      </w:r>
      <w:r w:rsidR="007E51EA">
        <w:rPr>
          <w:rFonts w:cstheme="minorHAnsi"/>
        </w:rPr>
        <w:t>IE</w:t>
      </w:r>
      <w:r w:rsidRPr="006617B3">
        <w:rPr>
          <w:rFonts w:cstheme="minorHAnsi"/>
        </w:rPr>
        <w:t>Porozumieniu</w:t>
      </w:r>
      <w:proofErr w:type="spellEnd"/>
      <w:r w:rsidRPr="006617B3">
        <w:rPr>
          <w:rFonts w:cstheme="minorHAnsi"/>
        </w:rPr>
        <w:t xml:space="preserve"> przeznaczono 6 mld złotych (zapytaliśmy o szczegóły tych wyliczeń). </w:t>
      </w:r>
      <w:r w:rsidRPr="00DC1525">
        <w:rPr>
          <w:rFonts w:cstheme="minorHAnsi"/>
          <w:b/>
          <w:bCs/>
        </w:rPr>
        <w:t>Komitet dopy</w:t>
      </w:r>
      <w:r w:rsidR="00DC1525">
        <w:rPr>
          <w:rFonts w:cstheme="minorHAnsi"/>
          <w:b/>
          <w:bCs/>
        </w:rPr>
        <w:t>tywał</w:t>
      </w:r>
      <w:r w:rsidRPr="00DC1525">
        <w:rPr>
          <w:rFonts w:cstheme="minorHAnsi"/>
          <w:b/>
          <w:bCs/>
        </w:rPr>
        <w:t xml:space="preserve">, czy do tej kwoty 7,8 mld, która była </w:t>
      </w:r>
      <w:r w:rsidR="00DC1525">
        <w:rPr>
          <w:rFonts w:cstheme="minorHAnsi"/>
          <w:b/>
          <w:bCs/>
        </w:rPr>
        <w:t xml:space="preserve">zagwarantowana </w:t>
      </w:r>
      <w:r w:rsidRPr="00DC1525">
        <w:rPr>
          <w:rFonts w:cstheme="minorHAnsi"/>
          <w:b/>
          <w:bCs/>
        </w:rPr>
        <w:t>ustawowo dojdzie dodatkowe 6 mld na drugie półrocze 2022</w:t>
      </w:r>
      <w:r w:rsidRPr="006617B3">
        <w:rPr>
          <w:rFonts w:cstheme="minorHAnsi"/>
        </w:rPr>
        <w:t>? MZ zapowiedział także wcześniej, że przekaże na podwyżki wynagrodzeń w 2022 roku 70 proc. wzrostu finansowania ochrony zdrowia i wg danych prezentowanych przez MZ powinno to być 9,186 mld PLN. Domagamy się jasnego określenia: jakie sumy zostaną przeznaczone na podniesienie wynagrodzeń i z jakich źródeł finansowania (np. Nowy Ład,</w:t>
      </w:r>
      <w:r w:rsidR="00DC1525">
        <w:rPr>
          <w:rFonts w:cstheme="minorHAnsi"/>
        </w:rPr>
        <w:t xml:space="preserve"> Fundusz Medyczny, </w:t>
      </w:r>
      <w:r w:rsidRPr="006617B3">
        <w:rPr>
          <w:rFonts w:cstheme="minorHAnsi"/>
        </w:rPr>
        <w:t>nadwyżk</w:t>
      </w:r>
      <w:r w:rsidR="00DC1525">
        <w:rPr>
          <w:rFonts w:cstheme="minorHAnsi"/>
        </w:rPr>
        <w:t>i</w:t>
      </w:r>
      <w:r w:rsidRPr="006617B3">
        <w:rPr>
          <w:rFonts w:cstheme="minorHAnsi"/>
        </w:rPr>
        <w:t xml:space="preserve"> z tego roku, bo na wynagrodzenia z szacowanych 3,6 mld wydano </w:t>
      </w:r>
      <w:r w:rsidR="00DC1525">
        <w:rPr>
          <w:rFonts w:cstheme="minorHAnsi"/>
        </w:rPr>
        <w:t xml:space="preserve">dotychczas tylko </w:t>
      </w:r>
      <w:r w:rsidRPr="006617B3">
        <w:rPr>
          <w:rFonts w:cstheme="minorHAnsi"/>
        </w:rPr>
        <w:t xml:space="preserve">1,6 mld)? </w:t>
      </w:r>
    </w:p>
    <w:p w14:paraId="41E3EDCA" w14:textId="77777777" w:rsidR="006617B3" w:rsidRDefault="00714B43" w:rsidP="006617B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  <w:b/>
        </w:rPr>
        <w:t>Dlaczego Minister Zdrowia nie zgadza się na nową ustawę, która określi wynagrodzenie, a ciągle poruszamy się w graniach narzuconych obecnie obowiązującą</w:t>
      </w:r>
      <w:r w:rsidRPr="006617B3">
        <w:rPr>
          <w:rFonts w:cstheme="minorHAnsi"/>
        </w:rPr>
        <w:t xml:space="preserve">? Dlaczego nie jest możliwe stworzenie nowych grup zaszeregowania? </w:t>
      </w:r>
    </w:p>
    <w:p w14:paraId="6026262A" w14:textId="77777777" w:rsidR="006617B3" w:rsidRPr="006617B3" w:rsidRDefault="00714B43" w:rsidP="006617B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  <w:b/>
        </w:rPr>
        <w:t xml:space="preserve">Dlaczego nie jest możliwe uwzględnianie realnie posiadanego wykształcenia, a tylko wymagane, które jest w stosunku do europejskich standardów często zaniżane na papierze? </w:t>
      </w:r>
    </w:p>
    <w:p w14:paraId="3292F38C" w14:textId="61C03D32" w:rsidR="006617B3" w:rsidRDefault="00714B43" w:rsidP="006617B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  <w:b/>
        </w:rPr>
        <w:t>Dlaczego MZ nie zgadza się na wypracowanie ścieżki dojścia do pożądanych współczynników wynagrodz</w:t>
      </w:r>
      <w:r w:rsidR="00DC1525">
        <w:rPr>
          <w:rFonts w:cstheme="minorHAnsi"/>
          <w:b/>
        </w:rPr>
        <w:t>eń</w:t>
      </w:r>
      <w:r w:rsidRPr="006617B3">
        <w:rPr>
          <w:rFonts w:cstheme="minorHAnsi"/>
          <w:b/>
        </w:rPr>
        <w:t xml:space="preserve"> w perspektywie wieloletniej?</w:t>
      </w:r>
      <w:r w:rsidRPr="006617B3">
        <w:rPr>
          <w:rFonts w:cstheme="minorHAnsi"/>
        </w:rPr>
        <w:t xml:space="preserve"> </w:t>
      </w:r>
      <w:r w:rsidR="00DC1525">
        <w:rPr>
          <w:rFonts w:cstheme="minorHAnsi"/>
        </w:rPr>
        <w:t xml:space="preserve">Porozumienie Intencyjne ogranicza to </w:t>
      </w:r>
      <w:r w:rsidRPr="006617B3">
        <w:rPr>
          <w:rFonts w:cstheme="minorHAnsi"/>
        </w:rPr>
        <w:t>tylko do roku 2022. To krótkowzroczne i nie jest realizacją żadnej strategii długofalowej.</w:t>
      </w:r>
    </w:p>
    <w:p w14:paraId="4A9616FA" w14:textId="1F39B0D5" w:rsidR="006617B3" w:rsidRDefault="00714B43" w:rsidP="006617B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  <w:b/>
        </w:rPr>
        <w:t>Dlaczego zaproponowane</w:t>
      </w:r>
      <w:r w:rsidR="00DC1525">
        <w:rPr>
          <w:rFonts w:cstheme="minorHAnsi"/>
          <w:b/>
        </w:rPr>
        <w:t xml:space="preserve"> zapisy i rozwiązania </w:t>
      </w:r>
      <w:r w:rsidRPr="006617B3">
        <w:rPr>
          <w:rFonts w:cstheme="minorHAnsi"/>
          <w:b/>
        </w:rPr>
        <w:t>przez MZ betonują pogorszenie sytuacji niektórych pracowników, które wprow</w:t>
      </w:r>
      <w:r w:rsidR="00DC1525">
        <w:rPr>
          <w:rFonts w:cstheme="minorHAnsi"/>
          <w:b/>
        </w:rPr>
        <w:t xml:space="preserve">adzono </w:t>
      </w:r>
      <w:r w:rsidRPr="006617B3">
        <w:rPr>
          <w:rFonts w:cstheme="minorHAnsi"/>
          <w:b/>
        </w:rPr>
        <w:t xml:space="preserve">od 1 lipca </w:t>
      </w:r>
      <w:proofErr w:type="spellStart"/>
      <w:r w:rsidRPr="006617B3">
        <w:rPr>
          <w:rFonts w:cstheme="minorHAnsi"/>
          <w:b/>
        </w:rPr>
        <w:t>br</w:t>
      </w:r>
      <w:proofErr w:type="spellEnd"/>
      <w:r w:rsidRPr="006617B3">
        <w:rPr>
          <w:rFonts w:cstheme="minorHAnsi"/>
        </w:rPr>
        <w:t xml:space="preserve">? </w:t>
      </w:r>
      <w:r w:rsidR="007E51EA">
        <w:rPr>
          <w:rFonts w:cstheme="minorHAnsi"/>
        </w:rPr>
        <w:t>Dotyczy to pielęgniarek</w:t>
      </w:r>
      <w:r w:rsidR="00DC1525">
        <w:rPr>
          <w:rFonts w:cstheme="minorHAnsi"/>
        </w:rPr>
        <w:t xml:space="preserve"> i położnych</w:t>
      </w:r>
      <w:r w:rsidR="007E51EA">
        <w:rPr>
          <w:rFonts w:cstheme="minorHAnsi"/>
        </w:rPr>
        <w:t xml:space="preserve">. </w:t>
      </w:r>
      <w:r w:rsidRPr="006617B3">
        <w:rPr>
          <w:rFonts w:cstheme="minorHAnsi"/>
        </w:rPr>
        <w:t>Chodzi szczególnie o pominięcie w tej nowelizacji pielęgniarki z wykształceniem średnim</w:t>
      </w:r>
      <w:r w:rsidR="007E51EA">
        <w:rPr>
          <w:rFonts w:cstheme="minorHAnsi"/>
        </w:rPr>
        <w:t>,</w:t>
      </w:r>
      <w:r w:rsidRPr="006617B3">
        <w:rPr>
          <w:rFonts w:cstheme="minorHAnsi"/>
        </w:rPr>
        <w:t xml:space="preserve"> ale z dużym stażem zawodowym – ich pensje zostały zrównane albo nawet są niższe niż pensje pielęgniarek z magistrem, które świeżo rozpoczynają pracę. </w:t>
      </w:r>
      <w:r w:rsidR="007E51EA">
        <w:rPr>
          <w:rFonts w:cstheme="minorHAnsi"/>
        </w:rPr>
        <w:t>Kolejn</w:t>
      </w:r>
      <w:r w:rsidR="00DC1525">
        <w:rPr>
          <w:rFonts w:cstheme="minorHAnsi"/>
        </w:rPr>
        <w:t>ą</w:t>
      </w:r>
      <w:r w:rsidR="007E51EA">
        <w:rPr>
          <w:rFonts w:cstheme="minorHAnsi"/>
        </w:rPr>
        <w:t xml:space="preserve"> prób</w:t>
      </w:r>
      <w:r w:rsidR="00DC1525">
        <w:rPr>
          <w:rFonts w:cstheme="minorHAnsi"/>
        </w:rPr>
        <w:t>ą</w:t>
      </w:r>
      <w:r w:rsidR="007E51EA">
        <w:rPr>
          <w:rFonts w:cstheme="minorHAnsi"/>
        </w:rPr>
        <w:t xml:space="preserve"> pogorszenia ich sytuacji </w:t>
      </w:r>
      <w:r w:rsidR="00DE5170">
        <w:rPr>
          <w:rFonts w:cstheme="minorHAnsi"/>
        </w:rPr>
        <w:t>to</w:t>
      </w:r>
      <w:r w:rsidR="007E51EA">
        <w:rPr>
          <w:rFonts w:cstheme="minorHAnsi"/>
        </w:rPr>
        <w:t xml:space="preserve"> nieuwzględnienie  posiadan</w:t>
      </w:r>
      <w:r w:rsidR="00DE5170">
        <w:rPr>
          <w:rFonts w:cstheme="minorHAnsi"/>
        </w:rPr>
        <w:t>ych</w:t>
      </w:r>
      <w:r w:rsidR="007E51EA">
        <w:rPr>
          <w:rFonts w:cstheme="minorHAnsi"/>
        </w:rPr>
        <w:t xml:space="preserve"> specjalizacj</w:t>
      </w:r>
      <w:r w:rsidR="00DE5170">
        <w:rPr>
          <w:rFonts w:cstheme="minorHAnsi"/>
        </w:rPr>
        <w:t>i</w:t>
      </w:r>
      <w:r w:rsidR="007E51EA">
        <w:rPr>
          <w:rFonts w:cstheme="minorHAnsi"/>
        </w:rPr>
        <w:t>, a uznaniem tylko specjalizacji wymagan</w:t>
      </w:r>
      <w:r w:rsidR="00DE5170">
        <w:rPr>
          <w:rFonts w:cstheme="minorHAnsi"/>
        </w:rPr>
        <w:t>ych</w:t>
      </w:r>
      <w:r w:rsidR="007E51EA">
        <w:rPr>
          <w:rFonts w:cstheme="minorHAnsi"/>
        </w:rPr>
        <w:t xml:space="preserve"> do pracy na danym stanowisku. </w:t>
      </w:r>
    </w:p>
    <w:p w14:paraId="7AFC5BD8" w14:textId="77777777" w:rsidR="00714B43" w:rsidRPr="006617B3" w:rsidRDefault="00714B43" w:rsidP="006617B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  <w:b/>
        </w:rPr>
        <w:lastRenderedPageBreak/>
        <w:t xml:space="preserve">Dlaczego MZ chce zatrzymać zakres podmiotowy ustawy tylko do pracowników działalności podstawowej i pracowników medycznych, nie akceptuje rozszerzania na wszystkich pracowników podmiotów leczniczych, bez których podmioty te nie mogłyby jednak normalnie prowadzić działalności? </w:t>
      </w:r>
    </w:p>
    <w:p w14:paraId="3E5C644E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</w:p>
    <w:p w14:paraId="7980E178" w14:textId="58025069" w:rsidR="00714B43" w:rsidRPr="006617B3" w:rsidRDefault="00DE5170" w:rsidP="006617B3">
      <w:pPr>
        <w:spacing w:line="276" w:lineRule="auto"/>
        <w:jc w:val="both"/>
        <w:rPr>
          <w:rFonts w:cstheme="minorHAnsi"/>
          <w:b/>
        </w:rPr>
      </w:pPr>
      <w:bookmarkStart w:id="1" w:name="_Hlk84589945"/>
      <w:r>
        <w:rPr>
          <w:rFonts w:cstheme="minorHAnsi"/>
          <w:b/>
        </w:rPr>
        <w:t xml:space="preserve">Ad. </w:t>
      </w:r>
      <w:r w:rsidR="00714B43" w:rsidRPr="006617B3">
        <w:rPr>
          <w:rFonts w:cstheme="minorHAnsi"/>
          <w:b/>
        </w:rPr>
        <w:t>Paragraf 3</w:t>
      </w:r>
    </w:p>
    <w:p w14:paraId="6056B054" w14:textId="77777777" w:rsidR="006617B3" w:rsidRDefault="00714B43" w:rsidP="006617B3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6617B3">
        <w:rPr>
          <w:rFonts w:cstheme="minorHAnsi"/>
        </w:rPr>
        <w:t xml:space="preserve">Dotyczył </w:t>
      </w:r>
      <w:r w:rsidRPr="006617B3">
        <w:rPr>
          <w:rFonts w:cstheme="minorHAnsi"/>
          <w:color w:val="222222"/>
          <w:shd w:val="clear" w:color="auto" w:fill="FFFFFF"/>
        </w:rPr>
        <w:t>intensyfikacji działań mających na celu ponowną taryfikację świadczeń opieki zdrowotnej.</w:t>
      </w:r>
    </w:p>
    <w:p w14:paraId="78B76A8B" w14:textId="77777777" w:rsidR="006617B3" w:rsidRDefault="00714B43" w:rsidP="006617B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6617B3">
        <w:rPr>
          <w:rFonts w:cstheme="minorHAnsi"/>
          <w:color w:val="222222"/>
          <w:shd w:val="clear" w:color="auto" w:fill="FFFFFF"/>
        </w:rPr>
        <w:t>Zapis zaproponowany przez Ministra Zdrowia nic nie mówi  i nie ma żadnej mocy. Jest nieweryfikowany i nie egzekwowalny.</w:t>
      </w:r>
    </w:p>
    <w:p w14:paraId="2F7F4325" w14:textId="77777777" w:rsidR="006617B3" w:rsidRDefault="00714B43" w:rsidP="006617B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6617B3">
        <w:rPr>
          <w:rFonts w:cstheme="minorHAnsi"/>
          <w:color w:val="222222"/>
          <w:shd w:val="clear" w:color="auto" w:fill="FFFFFF"/>
        </w:rPr>
        <w:t>Nie zostały określone żadne parametry ani nie powstał żaden harmonogram intensyfikacji. Warto podkreślić, że prace nad taryfikacją trwają latami, jak np. taryfikacja rehabilitacji, która trwa od 2016 roku.</w:t>
      </w:r>
    </w:p>
    <w:p w14:paraId="403FA49A" w14:textId="77777777" w:rsidR="006617B3" w:rsidRDefault="00714B43" w:rsidP="006617B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6617B3">
        <w:rPr>
          <w:rFonts w:cstheme="minorHAnsi"/>
          <w:b/>
          <w:color w:val="222222"/>
          <w:shd w:val="clear" w:color="auto" w:fill="FFFFFF"/>
        </w:rPr>
        <w:t xml:space="preserve">Czy wg MZ ponowna wycena będzie oznaczać urealnienie wycen? </w:t>
      </w:r>
      <w:r w:rsidRPr="006617B3">
        <w:rPr>
          <w:rFonts w:cstheme="minorHAnsi"/>
          <w:color w:val="222222"/>
          <w:shd w:val="clear" w:color="auto" w:fill="FFFFFF"/>
        </w:rPr>
        <w:t>W zaproponowanej przez MZ propozycji ponowna taryfikacja nie musi oznaczać urealnienia wycen, o co postuluje Komitet. Urealnienie zakłada uwzględnienie w wycenie realnie ponoszonych kosztów realizacji świadczeń zdrowotnych.</w:t>
      </w:r>
      <w:r w:rsidRPr="006617B3">
        <w:rPr>
          <w:rFonts w:cstheme="minorHAnsi"/>
          <w:color w:val="222222"/>
        </w:rPr>
        <w:t xml:space="preserve"> </w:t>
      </w:r>
      <w:r w:rsidRPr="006617B3">
        <w:rPr>
          <w:rFonts w:cstheme="minorHAnsi"/>
          <w:color w:val="222222"/>
          <w:shd w:val="clear" w:color="auto" w:fill="FFFFFF"/>
        </w:rPr>
        <w:t>Propozycja komitetu była bardzo konkretna, jeśli chodzi o zakres i czas, co oznaczała, że była także weryfikowalna. Minister Zdrowia wskazywał jednak tylko, że jest to dla niego propozycja „trudna”, ale nie przedstawił konkretnej kontrpropozycji.</w:t>
      </w:r>
    </w:p>
    <w:p w14:paraId="649A90B1" w14:textId="04ED4F57" w:rsidR="00714B43" w:rsidRPr="006617B3" w:rsidRDefault="00714B43" w:rsidP="006617B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6617B3">
        <w:rPr>
          <w:rFonts w:cstheme="minorHAnsi"/>
          <w:b/>
          <w:color w:val="222222"/>
          <w:shd w:val="clear" w:color="auto" w:fill="FFFFFF"/>
        </w:rPr>
        <w:t>Dlaczego nie został przedstawiony mechanizm powiązania wycen z kwestią wynagrodzeń?</w:t>
      </w:r>
      <w:r w:rsidRPr="006617B3">
        <w:rPr>
          <w:rFonts w:cstheme="minorHAnsi"/>
          <w:color w:val="222222"/>
          <w:shd w:val="clear" w:color="auto" w:fill="FFFFFF"/>
        </w:rPr>
        <w:t xml:space="preserve"> W ocenie Komitetu to konieczność.  Pracodawcy powinni otrzymać środki, które zostaną przeznaczone na podniesienie wynagrodzeń wynikających z umów innych niż umowa o pracy w takim samym wymiarze, w jakim zmieniają się wynagrodzenia zasadnicze dla osób zatrudnionych na umowę o pracę. O tym, że koniecznie trzeba powiązać te elementy pokazuje niedawna sytuacja w przypadku ratowników. Blisko 50 proc. ratowników pracuje na</w:t>
      </w:r>
      <w:r w:rsidR="00DE5170">
        <w:rPr>
          <w:rFonts w:cstheme="minorHAnsi"/>
          <w:color w:val="222222"/>
          <w:shd w:val="clear" w:color="auto" w:fill="FFFFFF"/>
        </w:rPr>
        <w:t xml:space="preserve"> kontraktach i</w:t>
      </w:r>
      <w:r w:rsidRPr="006617B3">
        <w:rPr>
          <w:rFonts w:cstheme="minorHAnsi"/>
          <w:color w:val="222222"/>
          <w:shd w:val="clear" w:color="auto" w:fill="FFFFFF"/>
        </w:rPr>
        <w:t xml:space="preserve"> umow</w:t>
      </w:r>
      <w:r w:rsidR="00DE5170">
        <w:rPr>
          <w:rFonts w:cstheme="minorHAnsi"/>
          <w:color w:val="222222"/>
          <w:shd w:val="clear" w:color="auto" w:fill="FFFFFF"/>
        </w:rPr>
        <w:t>ach</w:t>
      </w:r>
      <w:r w:rsidRPr="006617B3">
        <w:rPr>
          <w:rFonts w:cstheme="minorHAnsi"/>
          <w:color w:val="222222"/>
          <w:shd w:val="clear" w:color="auto" w:fill="FFFFFF"/>
        </w:rPr>
        <w:t xml:space="preserve"> zlecenia i po ich proteście z 1 września br. znalazły się dodatkowe środki na ich wynagrodzenia</w:t>
      </w:r>
      <w:r w:rsidR="00DE5170">
        <w:rPr>
          <w:rFonts w:cstheme="minorHAnsi"/>
          <w:color w:val="222222"/>
          <w:shd w:val="clear" w:color="auto" w:fill="FFFFFF"/>
        </w:rPr>
        <w:t xml:space="preserve"> poza uzgodnieniami Zespołu Trójstronnego</w:t>
      </w:r>
      <w:r w:rsidRPr="006617B3">
        <w:rPr>
          <w:rFonts w:cstheme="minorHAnsi"/>
          <w:color w:val="222222"/>
          <w:shd w:val="clear" w:color="auto" w:fill="FFFFFF"/>
        </w:rPr>
        <w:t>. Minister Zdrowia nie</w:t>
      </w:r>
      <w:r w:rsidR="00DE5170">
        <w:rPr>
          <w:rFonts w:cstheme="minorHAnsi"/>
          <w:color w:val="222222"/>
          <w:shd w:val="clear" w:color="auto" w:fill="FFFFFF"/>
        </w:rPr>
        <w:t xml:space="preserve"> zastosował tej samej drogi do zrealizowania postulatów</w:t>
      </w:r>
      <w:r w:rsidRPr="006617B3">
        <w:rPr>
          <w:rFonts w:cstheme="minorHAnsi"/>
          <w:color w:val="222222"/>
          <w:shd w:val="clear" w:color="auto" w:fill="FFFFFF"/>
        </w:rPr>
        <w:t>.</w:t>
      </w:r>
    </w:p>
    <w:p w14:paraId="18ADD3F5" w14:textId="77777777" w:rsidR="006617B3" w:rsidRDefault="006617B3" w:rsidP="006617B3">
      <w:pPr>
        <w:spacing w:line="276" w:lineRule="auto"/>
        <w:jc w:val="both"/>
        <w:rPr>
          <w:rFonts w:cstheme="minorHAnsi"/>
          <w:b/>
        </w:rPr>
      </w:pPr>
    </w:p>
    <w:p w14:paraId="5FA928EE" w14:textId="06321D19" w:rsidR="00714B43" w:rsidRPr="006617B3" w:rsidRDefault="00DE5170" w:rsidP="006617B3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Ad. </w:t>
      </w:r>
      <w:r w:rsidR="00714B43" w:rsidRPr="006617B3">
        <w:rPr>
          <w:rFonts w:cstheme="minorHAnsi"/>
          <w:b/>
        </w:rPr>
        <w:t>Paragraf 4</w:t>
      </w:r>
    </w:p>
    <w:p w14:paraId="779424E0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>Dotyczył objęcia ochroną należną funkcjonariuszowi publicznemu wszystkich osób wykonujących zawody medyczne, a także na pracowników zatrudnionych w podmiotach leczniczych.</w:t>
      </w:r>
    </w:p>
    <w:p w14:paraId="09578D3B" w14:textId="77777777" w:rsidR="00714B43" w:rsidRPr="006617B3" w:rsidRDefault="00714B43" w:rsidP="006617B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  <w:b/>
        </w:rPr>
        <w:t>Dlaczego propozycja dotycząca tego rozszerzenia nie uwzględniała jednoznacznych zapisów, które roboczo zostały uzgodnione w takcie negocjacji?</w:t>
      </w:r>
      <w:r w:rsidRPr="006617B3">
        <w:rPr>
          <w:rFonts w:cstheme="minorHAnsi"/>
        </w:rPr>
        <w:t xml:space="preserve"> Minister nie wskazał, kiedy nastąpi zmiana przepisów w tym zakresie, a jedynie zobowiązał się do zainicjowania procesu legislacyjnego. Komitet oczekiwał ze strony Ministerstwa Zdrowia zobowiązania, do doprowadzenia w tym zakresie procesu legislacyjnego do </w:t>
      </w:r>
      <w:r w:rsidRPr="006617B3">
        <w:rPr>
          <w:rFonts w:cstheme="minorHAnsi"/>
        </w:rPr>
        <w:lastRenderedPageBreak/>
        <w:t xml:space="preserve">końca tj. do zmiany prawa i określenia jego daty wejścia w życie,  a nie do jedynie jego zainicjowania. </w:t>
      </w:r>
    </w:p>
    <w:p w14:paraId="7ED1BA9D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</w:p>
    <w:p w14:paraId="4EF1235A" w14:textId="5F1609A9" w:rsidR="00714B43" w:rsidRPr="006617B3" w:rsidRDefault="006E737D" w:rsidP="006617B3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Ad. </w:t>
      </w:r>
      <w:r w:rsidR="00714B43" w:rsidRPr="006617B3">
        <w:rPr>
          <w:rFonts w:cstheme="minorHAnsi"/>
          <w:b/>
        </w:rPr>
        <w:t xml:space="preserve">Paragraf 5 </w:t>
      </w:r>
    </w:p>
    <w:p w14:paraId="13E61987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>Dotyczył wprowadzenia systemu zabezpieczającego pacjentów i medyków przed skutkami niepożądanych zdarzeń medycznych</w:t>
      </w:r>
    </w:p>
    <w:p w14:paraId="7D6DFDBF" w14:textId="578665CA" w:rsidR="006617B3" w:rsidRDefault="00714B43" w:rsidP="006617B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  <w:b/>
        </w:rPr>
        <w:t>Postanowienie dotyczące wprowadzenia systemu no-</w:t>
      </w:r>
      <w:proofErr w:type="spellStart"/>
      <w:r w:rsidRPr="006617B3">
        <w:rPr>
          <w:rFonts w:cstheme="minorHAnsi"/>
          <w:b/>
        </w:rPr>
        <w:t>fault</w:t>
      </w:r>
      <w:proofErr w:type="spellEnd"/>
      <w:r w:rsidRPr="006617B3">
        <w:rPr>
          <w:rFonts w:cstheme="minorHAnsi"/>
          <w:b/>
        </w:rPr>
        <w:t xml:space="preserve"> jest niejasne i w istocie nie zawiera żadnej treści merytorycznej.</w:t>
      </w:r>
      <w:r w:rsidRPr="006617B3">
        <w:rPr>
          <w:rFonts w:cstheme="minorHAnsi"/>
        </w:rPr>
        <w:t xml:space="preserve"> W trakcie rozmów nie doszło do wspólnego zdefiniowania systemu no-</w:t>
      </w:r>
      <w:proofErr w:type="spellStart"/>
      <w:r w:rsidRPr="006617B3">
        <w:rPr>
          <w:rFonts w:cstheme="minorHAnsi"/>
        </w:rPr>
        <w:t>fault</w:t>
      </w:r>
      <w:proofErr w:type="spellEnd"/>
      <w:r w:rsidRPr="006617B3">
        <w:rPr>
          <w:rFonts w:cstheme="minorHAnsi"/>
        </w:rPr>
        <w:t>. Podczas wcześniejszych prac strona społeczna przekazała swoje liczne uwagi i propozycje w tym zakresie, nie doczekała się jednak na żadną odpowiedź ze stro</w:t>
      </w:r>
      <w:r w:rsidR="006E737D">
        <w:rPr>
          <w:rFonts w:cstheme="minorHAnsi"/>
        </w:rPr>
        <w:t>n</w:t>
      </w:r>
      <w:r w:rsidRPr="006617B3">
        <w:rPr>
          <w:rFonts w:cstheme="minorHAnsi"/>
        </w:rPr>
        <w:t xml:space="preserve">y MZ. </w:t>
      </w:r>
    </w:p>
    <w:p w14:paraId="7FAC80F1" w14:textId="77777777" w:rsidR="006617B3" w:rsidRDefault="00714B43" w:rsidP="006617B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>W tym punkcie nie wiadomo zatem do wprowadzenia jakich zmian do projektu ustawy chciał zobowiązać się Minister ani czy będą one zgodne z oczekiwaniami środowisk medycznych.</w:t>
      </w:r>
      <w:r w:rsidR="006617B3">
        <w:rPr>
          <w:rFonts w:cstheme="minorHAnsi"/>
        </w:rPr>
        <w:t xml:space="preserve"> </w:t>
      </w:r>
    </w:p>
    <w:p w14:paraId="17DBA7CC" w14:textId="77777777" w:rsidR="00714B43" w:rsidRPr="006617B3" w:rsidRDefault="00714B43" w:rsidP="006617B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>Tak lakoniczne, bazujące na niejasnej deklaracji postanowienie porozumienia było by trudne do zweryfikowania czy zostało ono zrealizowane, czy nie i mogłoby prowadzić w konsekwencji do odmiennych ocen obu stron i rozmów i jałowych sporów na tym tle.</w:t>
      </w:r>
    </w:p>
    <w:p w14:paraId="60C0F587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</w:p>
    <w:p w14:paraId="659833A0" w14:textId="1382EFBC" w:rsidR="00714B43" w:rsidRPr="006617B3" w:rsidRDefault="006E737D" w:rsidP="006617B3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222222"/>
          <w:lang w:eastAsia="pl-PL"/>
        </w:rPr>
      </w:pPr>
      <w:r>
        <w:rPr>
          <w:rFonts w:eastAsia="Times New Roman" w:cstheme="minorHAnsi"/>
          <w:b/>
          <w:color w:val="222222"/>
          <w:lang w:eastAsia="pl-PL"/>
        </w:rPr>
        <w:t xml:space="preserve">Ad. </w:t>
      </w:r>
      <w:r w:rsidR="00714B43" w:rsidRPr="006617B3">
        <w:rPr>
          <w:rFonts w:eastAsia="Times New Roman" w:cstheme="minorHAnsi"/>
          <w:b/>
          <w:color w:val="222222"/>
          <w:lang w:eastAsia="pl-PL"/>
        </w:rPr>
        <w:t xml:space="preserve">Paragraf 6 </w:t>
      </w:r>
    </w:p>
    <w:p w14:paraId="1B017D6F" w14:textId="77777777" w:rsidR="00714B43" w:rsidRPr="00B47EDD" w:rsidRDefault="00714B43" w:rsidP="00B47EDD">
      <w:pPr>
        <w:spacing w:line="276" w:lineRule="auto"/>
        <w:jc w:val="both"/>
        <w:rPr>
          <w:rFonts w:cstheme="minorHAnsi"/>
        </w:rPr>
      </w:pPr>
      <w:r w:rsidRPr="00B47EDD">
        <w:rPr>
          <w:rFonts w:cstheme="minorHAnsi"/>
        </w:rPr>
        <w:t>Dotyczył urlopów na poratowanie zdrowia</w:t>
      </w:r>
    </w:p>
    <w:p w14:paraId="2335CBEA" w14:textId="6543E5CF" w:rsidR="00714B43" w:rsidRPr="00B47EDD" w:rsidRDefault="00714B43" w:rsidP="00B47EDD">
      <w:pPr>
        <w:spacing w:line="276" w:lineRule="auto"/>
        <w:jc w:val="both"/>
        <w:rPr>
          <w:rFonts w:cstheme="minorHAnsi"/>
        </w:rPr>
      </w:pPr>
      <w:r w:rsidRPr="00B47EDD">
        <w:rPr>
          <w:rFonts w:cstheme="minorHAnsi"/>
        </w:rPr>
        <w:t>Ministerstwo Zdrowia próbuje skierować sprawę urlopów na poratowanie zdrowia na boczne tory, angażując w to Ministerstwo Rodziny i Polityki Społecznej</w:t>
      </w:r>
      <w:r w:rsidR="007E51EA" w:rsidRPr="00B47EDD">
        <w:rPr>
          <w:rFonts w:cstheme="minorHAnsi"/>
        </w:rPr>
        <w:t xml:space="preserve"> (</w:t>
      </w:r>
      <w:proofErr w:type="spellStart"/>
      <w:r w:rsidR="007E51EA" w:rsidRPr="00B47EDD">
        <w:rPr>
          <w:rFonts w:cstheme="minorHAnsi"/>
        </w:rPr>
        <w:t>MRiPS</w:t>
      </w:r>
      <w:proofErr w:type="spellEnd"/>
      <w:r w:rsidR="007E51EA" w:rsidRPr="00B47EDD">
        <w:rPr>
          <w:rFonts w:cstheme="minorHAnsi"/>
        </w:rPr>
        <w:t>)</w:t>
      </w:r>
      <w:r w:rsidRPr="00B47EDD">
        <w:rPr>
          <w:rFonts w:cstheme="minorHAnsi"/>
        </w:rPr>
        <w:t xml:space="preserve">. To sprawia, że jakiekolwiek możliwości legislacyjne są znacznie wydłużone i nie pozwalają na złożenie żadnej wiążącej obietnicy przez przedstawicieli MZ, bez obecności </w:t>
      </w:r>
      <w:proofErr w:type="spellStart"/>
      <w:r w:rsidRPr="00B47EDD">
        <w:rPr>
          <w:rFonts w:cstheme="minorHAnsi"/>
        </w:rPr>
        <w:t>MRiPS</w:t>
      </w:r>
      <w:proofErr w:type="spellEnd"/>
      <w:r w:rsidRPr="00B47EDD">
        <w:rPr>
          <w:rFonts w:cstheme="minorHAnsi"/>
        </w:rPr>
        <w:t xml:space="preserve">, którego przedstawiciele nie uczestniczyli w rozmowach. W ocenie Komitetu, urlop, o którym mówimy, jest niezbędny, aby pracownicy ochrony zdrowia mogli skutecznie zająć się swoim zdrowiem. </w:t>
      </w:r>
      <w:r w:rsidR="00BC6179" w:rsidRPr="00B47EDD">
        <w:rPr>
          <w:rFonts w:cstheme="minorHAnsi"/>
        </w:rPr>
        <w:t xml:space="preserve">Stanowisko Ministerstwa w tym zakresie zmierza do </w:t>
      </w:r>
      <w:r w:rsidRPr="00B47EDD">
        <w:rPr>
          <w:rFonts w:cstheme="minorHAnsi"/>
        </w:rPr>
        <w:t>maksymaln</w:t>
      </w:r>
      <w:r w:rsidR="00BC6179" w:rsidRPr="00B47EDD">
        <w:rPr>
          <w:rFonts w:cstheme="minorHAnsi"/>
        </w:rPr>
        <w:t xml:space="preserve">ego </w:t>
      </w:r>
      <w:r w:rsidRPr="00B47EDD">
        <w:rPr>
          <w:rFonts w:cstheme="minorHAnsi"/>
        </w:rPr>
        <w:t>utrudni</w:t>
      </w:r>
      <w:r w:rsidR="00BC6179" w:rsidRPr="00B47EDD">
        <w:rPr>
          <w:rFonts w:cstheme="minorHAnsi"/>
        </w:rPr>
        <w:t xml:space="preserve">enia </w:t>
      </w:r>
      <w:r w:rsidRPr="00B47EDD">
        <w:rPr>
          <w:rFonts w:cstheme="minorHAnsi"/>
        </w:rPr>
        <w:t>ubiegania się o taki urlop, angażując w to lekarza orzecznika ZUS, ponadto zaproponowali, aby o taki urlop można się było ubiegać po 20 latach</w:t>
      </w:r>
      <w:r w:rsidR="00BC6179" w:rsidRPr="00B47EDD">
        <w:rPr>
          <w:rFonts w:cstheme="minorHAnsi"/>
        </w:rPr>
        <w:t xml:space="preserve"> pracy w zawodzie medycznym</w:t>
      </w:r>
      <w:r w:rsidRPr="00B47EDD">
        <w:rPr>
          <w:rFonts w:cstheme="minorHAnsi"/>
        </w:rPr>
        <w:t>, a nie, tak jak postulujemy po 15</w:t>
      </w:r>
      <w:r w:rsidR="006E737D" w:rsidRPr="00B47EDD">
        <w:rPr>
          <w:rFonts w:cstheme="minorHAnsi"/>
        </w:rPr>
        <w:t xml:space="preserve"> </w:t>
      </w:r>
      <w:r w:rsidR="00BC6179" w:rsidRPr="00B47EDD">
        <w:rPr>
          <w:rFonts w:cstheme="minorHAnsi"/>
        </w:rPr>
        <w:t xml:space="preserve">latach pracy </w:t>
      </w:r>
      <w:r w:rsidR="006E737D" w:rsidRPr="00B47EDD">
        <w:rPr>
          <w:rFonts w:cstheme="minorHAnsi"/>
        </w:rPr>
        <w:t xml:space="preserve">oraz skrócono długość jego trwania do maksymalnie 6 miesięcy wobec propozycji maksymalnie 3 lat w ciągu całego okresu zatrudniania. Urlop zdrowotny miałaby być płacony </w:t>
      </w:r>
      <w:r w:rsidR="00BC6179" w:rsidRPr="00B47EDD">
        <w:rPr>
          <w:rFonts w:cstheme="minorHAnsi"/>
        </w:rPr>
        <w:t>jak L4</w:t>
      </w:r>
      <w:r w:rsidR="006E737D" w:rsidRPr="00B47EDD">
        <w:rPr>
          <w:rFonts w:cstheme="minorHAnsi"/>
        </w:rPr>
        <w:t xml:space="preserve"> a nie j</w:t>
      </w:r>
      <w:r w:rsidR="00BC6179" w:rsidRPr="00B47EDD">
        <w:rPr>
          <w:rFonts w:cstheme="minorHAnsi"/>
        </w:rPr>
        <w:t>ak</w:t>
      </w:r>
      <w:r w:rsidR="006E737D" w:rsidRPr="00B47EDD">
        <w:rPr>
          <w:rFonts w:cstheme="minorHAnsi"/>
        </w:rPr>
        <w:t xml:space="preserve"> postuluje Komitet jako średnia urlopowa. </w:t>
      </w:r>
    </w:p>
    <w:p w14:paraId="61DC9983" w14:textId="77777777" w:rsidR="00714B43" w:rsidRPr="006617B3" w:rsidRDefault="00714B43" w:rsidP="006617B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66FA17B2" w14:textId="07F68AF6" w:rsidR="00714B43" w:rsidRPr="006617B3" w:rsidRDefault="00BC6179" w:rsidP="006617B3">
      <w:pPr>
        <w:shd w:val="clear" w:color="auto" w:fill="FFFFFF"/>
        <w:spacing w:after="100" w:line="276" w:lineRule="auto"/>
        <w:jc w:val="both"/>
        <w:rPr>
          <w:rFonts w:eastAsia="Times New Roman" w:cstheme="minorHAnsi"/>
          <w:b/>
          <w:color w:val="222222"/>
          <w:lang w:eastAsia="pl-PL"/>
        </w:rPr>
      </w:pPr>
      <w:r>
        <w:rPr>
          <w:rFonts w:eastAsia="Times New Roman" w:cstheme="minorHAnsi"/>
          <w:b/>
          <w:color w:val="222222"/>
          <w:lang w:eastAsia="pl-PL"/>
        </w:rPr>
        <w:t xml:space="preserve">Ad. </w:t>
      </w:r>
      <w:r w:rsidR="00714B43" w:rsidRPr="006617B3">
        <w:rPr>
          <w:rFonts w:eastAsia="Times New Roman" w:cstheme="minorHAnsi"/>
          <w:b/>
          <w:color w:val="222222"/>
          <w:lang w:eastAsia="pl-PL"/>
        </w:rPr>
        <w:t>Paragraf 7</w:t>
      </w:r>
    </w:p>
    <w:p w14:paraId="236BF117" w14:textId="77777777" w:rsidR="00714B43" w:rsidRPr="006617B3" w:rsidRDefault="00714B43" w:rsidP="006617B3">
      <w:pPr>
        <w:shd w:val="clear" w:color="auto" w:fill="FFFFFF"/>
        <w:spacing w:after="100" w:line="276" w:lineRule="auto"/>
        <w:jc w:val="both"/>
        <w:rPr>
          <w:rFonts w:eastAsia="Times New Roman" w:cstheme="minorHAnsi"/>
          <w:b/>
          <w:color w:val="222222"/>
          <w:lang w:eastAsia="pl-PL"/>
        </w:rPr>
      </w:pPr>
      <w:r w:rsidRPr="006617B3">
        <w:rPr>
          <w:rFonts w:eastAsia="Times New Roman" w:cstheme="minorHAnsi"/>
          <w:b/>
          <w:color w:val="222222"/>
          <w:lang w:eastAsia="pl-PL"/>
        </w:rPr>
        <w:t xml:space="preserve">Dotyczył </w:t>
      </w:r>
      <w:r w:rsidRPr="006617B3">
        <w:rPr>
          <w:rFonts w:eastAsia="Times New Roman" w:cstheme="minorHAnsi"/>
          <w:color w:val="222222"/>
          <w:lang w:eastAsia="pl-PL"/>
        </w:rPr>
        <w:t>ustaw o zawodzie ratownika medycznego i diagnosty laboratoryjnego</w:t>
      </w:r>
    </w:p>
    <w:p w14:paraId="7F0CC8A2" w14:textId="3FB18746" w:rsidR="00714B43" w:rsidRPr="006617B3" w:rsidRDefault="00714B43" w:rsidP="006617B3">
      <w:pPr>
        <w:shd w:val="clear" w:color="auto" w:fill="FFFFFF"/>
        <w:spacing w:after="100"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6617B3">
        <w:rPr>
          <w:rFonts w:eastAsia="Times New Roman" w:cstheme="minorHAnsi"/>
          <w:color w:val="222222"/>
          <w:lang w:eastAsia="pl-PL"/>
        </w:rPr>
        <w:t xml:space="preserve">Minister Zdrowia </w:t>
      </w:r>
      <w:r w:rsidR="00BC6179">
        <w:rPr>
          <w:rFonts w:eastAsia="Times New Roman" w:cstheme="minorHAnsi"/>
          <w:color w:val="222222"/>
          <w:lang w:eastAsia="pl-PL"/>
        </w:rPr>
        <w:t xml:space="preserve">w Porozumieniu Intencyjnym </w:t>
      </w:r>
      <w:r w:rsidRPr="006617B3">
        <w:rPr>
          <w:rFonts w:eastAsia="Times New Roman" w:cstheme="minorHAnsi"/>
          <w:color w:val="222222"/>
          <w:lang w:eastAsia="pl-PL"/>
        </w:rPr>
        <w:t>nie określił terminów</w:t>
      </w:r>
      <w:r w:rsidR="00BC6179">
        <w:rPr>
          <w:rFonts w:eastAsia="Times New Roman" w:cstheme="minorHAnsi"/>
          <w:color w:val="222222"/>
          <w:lang w:eastAsia="pl-PL"/>
        </w:rPr>
        <w:t xml:space="preserve"> ich wejścia w życie, </w:t>
      </w:r>
      <w:r w:rsidRPr="006617B3">
        <w:rPr>
          <w:rFonts w:eastAsia="Times New Roman" w:cstheme="minorHAnsi"/>
          <w:color w:val="222222"/>
          <w:lang w:eastAsia="pl-PL"/>
        </w:rPr>
        <w:t>ani nie określił zakresu merytorycznego ustaw o zawodzie ratownika medycznego</w:t>
      </w:r>
      <w:r w:rsidR="00BC6179">
        <w:rPr>
          <w:rFonts w:eastAsia="Times New Roman" w:cstheme="minorHAnsi"/>
          <w:color w:val="222222"/>
          <w:lang w:eastAsia="pl-PL"/>
        </w:rPr>
        <w:t>, o medycynie laboratoryjnej i ustawie o innych zawodach medycznych.</w:t>
      </w:r>
    </w:p>
    <w:p w14:paraId="2879E16B" w14:textId="28E93A8E" w:rsidR="00B47EDD" w:rsidRDefault="00B47EDD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67828F0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</w:p>
    <w:p w14:paraId="66C9955E" w14:textId="4E83CBA6" w:rsidR="00714B43" w:rsidRPr="006617B3" w:rsidRDefault="00BC6179" w:rsidP="006617B3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Ad. </w:t>
      </w:r>
      <w:r w:rsidR="00714B43" w:rsidRPr="006617B3">
        <w:rPr>
          <w:rFonts w:cstheme="minorHAnsi"/>
          <w:b/>
        </w:rPr>
        <w:t>Paragraf 8</w:t>
      </w:r>
    </w:p>
    <w:p w14:paraId="5E742CA2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 xml:space="preserve">Dotyczył zatrudnienia dodatkowego personelu pomocniczego </w:t>
      </w:r>
    </w:p>
    <w:p w14:paraId="29E13BDD" w14:textId="7CFDC340" w:rsidR="00714B43" w:rsidRDefault="00714B43" w:rsidP="006617B3">
      <w:pPr>
        <w:spacing w:line="276" w:lineRule="auto"/>
        <w:jc w:val="both"/>
        <w:rPr>
          <w:rFonts w:cstheme="minorHAnsi"/>
        </w:rPr>
      </w:pPr>
      <w:r w:rsidRPr="006617B3">
        <w:rPr>
          <w:rFonts w:cstheme="minorHAnsi"/>
        </w:rPr>
        <w:t>Postanowienia o gotowości do prowadzenia dalszych prac w zakresie zatrudniania dodatkowego personelu pomocniczego należy</w:t>
      </w:r>
      <w:r w:rsidR="00BC6179">
        <w:rPr>
          <w:rFonts w:cstheme="minorHAnsi"/>
        </w:rPr>
        <w:t xml:space="preserve"> traktować </w:t>
      </w:r>
      <w:r w:rsidRPr="006617B3">
        <w:rPr>
          <w:rFonts w:cstheme="minorHAnsi"/>
        </w:rPr>
        <w:t xml:space="preserve">jedynie </w:t>
      </w:r>
      <w:r w:rsidR="00BC6179">
        <w:rPr>
          <w:rFonts w:cstheme="minorHAnsi"/>
        </w:rPr>
        <w:t xml:space="preserve">jako </w:t>
      </w:r>
      <w:r w:rsidRPr="006617B3">
        <w:rPr>
          <w:rFonts w:cstheme="minorHAnsi"/>
        </w:rPr>
        <w:t>pustą deklaracj</w:t>
      </w:r>
      <w:r w:rsidR="00BC6179">
        <w:rPr>
          <w:rFonts w:cstheme="minorHAnsi"/>
        </w:rPr>
        <w:t>ę</w:t>
      </w:r>
      <w:r w:rsidRPr="006617B3">
        <w:rPr>
          <w:rFonts w:cstheme="minorHAnsi"/>
        </w:rPr>
        <w:t xml:space="preserve">. Gotowość do współpracy ze wszystkimi środowiskami w zakresie poprawy systemu ochrony zdrowia </w:t>
      </w:r>
      <w:r w:rsidR="00BC6179">
        <w:rPr>
          <w:rFonts w:cstheme="minorHAnsi"/>
        </w:rPr>
        <w:t xml:space="preserve">powinna być bezdyskusyjna </w:t>
      </w:r>
      <w:r w:rsidRPr="006617B3">
        <w:rPr>
          <w:rFonts w:cstheme="minorHAnsi"/>
        </w:rPr>
        <w:t>i trudno ją traktować jako zobowiązanie zaciągnięte wobec protestujących medyków. Komitet oczekiwał konkretnych działań w zakresie zwiększenia zatrudnienia personelu pomocniczego, a także określenia norm zatrudnienia, które bardzo konkretnie określił w toku rozmów Komitet. Zamiast konkretów Ministerstwo zaproponowało, że będzie gotowe do dalszych prac. Taka deklaracja nie jest odpowiedzią na postulaty Komitetu.</w:t>
      </w:r>
      <w:bookmarkEnd w:id="1"/>
    </w:p>
    <w:p w14:paraId="40C24E2C" w14:textId="77777777" w:rsidR="006617B3" w:rsidRPr="006617B3" w:rsidRDefault="006617B3" w:rsidP="006617B3">
      <w:pPr>
        <w:spacing w:line="276" w:lineRule="auto"/>
        <w:jc w:val="both"/>
        <w:rPr>
          <w:rFonts w:cstheme="minorHAnsi"/>
        </w:rPr>
      </w:pPr>
    </w:p>
    <w:p w14:paraId="793DD35C" w14:textId="5DE64B5C" w:rsidR="006617B3" w:rsidRPr="006617B3" w:rsidRDefault="006617B3" w:rsidP="006617B3">
      <w:pPr>
        <w:spacing w:line="276" w:lineRule="auto"/>
        <w:jc w:val="both"/>
        <w:rPr>
          <w:rFonts w:cstheme="minorHAnsi"/>
          <w:b/>
        </w:rPr>
      </w:pPr>
      <w:r w:rsidRPr="006617B3">
        <w:rPr>
          <w:rFonts w:cstheme="minorHAnsi"/>
          <w:b/>
        </w:rPr>
        <w:t xml:space="preserve">Zamykamy temat nieporozumienia </w:t>
      </w:r>
      <w:proofErr w:type="spellStart"/>
      <w:r w:rsidRPr="006617B3">
        <w:rPr>
          <w:rFonts w:cstheme="minorHAnsi"/>
          <w:b/>
        </w:rPr>
        <w:t>NIEporozumienia</w:t>
      </w:r>
      <w:proofErr w:type="spellEnd"/>
      <w:r w:rsidRPr="006617B3">
        <w:rPr>
          <w:rFonts w:cstheme="minorHAnsi"/>
          <w:b/>
        </w:rPr>
        <w:t>, bo w naszej ocenie nie warto dłużej się nad nim rozwodzić. Jeszcze w tym tygodniu, najprawdopodobniej jutro, Komitet przedstawi</w:t>
      </w:r>
      <w:r w:rsidR="00BC6179">
        <w:rPr>
          <w:rFonts w:cstheme="minorHAnsi"/>
          <w:b/>
        </w:rPr>
        <w:t xml:space="preserve"> projekt optymalnego </w:t>
      </w:r>
      <w:r w:rsidRPr="006617B3">
        <w:rPr>
          <w:rFonts w:cstheme="minorHAnsi"/>
          <w:b/>
        </w:rPr>
        <w:t xml:space="preserve">porozumienia. Dokument jest opracowywany z prawnikami. Wraz z treścią porozumienia zaproponujemy rozmowy w gronie osób decyzyjnych. Ze spotkań z wiceministrem nic nie wynikało, bo nie ma on mandatu ani kompetencji do podejmowania decyzji finansowych dotyczących budżetu państwa. </w:t>
      </w:r>
      <w:r w:rsidR="00BC6179">
        <w:rPr>
          <w:rFonts w:cstheme="minorHAnsi"/>
          <w:b/>
        </w:rPr>
        <w:t>Ponownie b</w:t>
      </w:r>
      <w:r w:rsidRPr="006617B3">
        <w:rPr>
          <w:rFonts w:cstheme="minorHAnsi"/>
          <w:b/>
        </w:rPr>
        <w:t>ędziemy wnioskować o spotkanie z Panem Premiera oraz przedstawiciel</w:t>
      </w:r>
      <w:r w:rsidR="00BC6179">
        <w:rPr>
          <w:rFonts w:cstheme="minorHAnsi"/>
          <w:b/>
        </w:rPr>
        <w:t xml:space="preserve">ami </w:t>
      </w:r>
      <w:r w:rsidRPr="006617B3">
        <w:rPr>
          <w:rFonts w:cstheme="minorHAnsi"/>
          <w:b/>
        </w:rPr>
        <w:t xml:space="preserve">ministra finansów. </w:t>
      </w:r>
    </w:p>
    <w:p w14:paraId="53E26768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</w:p>
    <w:p w14:paraId="2FA5EBB5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</w:p>
    <w:p w14:paraId="0B5039F3" w14:textId="77777777" w:rsidR="00714B43" w:rsidRPr="006617B3" w:rsidRDefault="00714B43" w:rsidP="006617B3">
      <w:pPr>
        <w:spacing w:line="276" w:lineRule="auto"/>
        <w:jc w:val="both"/>
        <w:rPr>
          <w:rFonts w:cstheme="minorHAnsi"/>
        </w:rPr>
      </w:pPr>
    </w:p>
    <w:p w14:paraId="1FCBE5CA" w14:textId="77777777" w:rsidR="00890597" w:rsidRPr="006617B3" w:rsidRDefault="00DB3988" w:rsidP="006617B3">
      <w:pPr>
        <w:spacing w:line="276" w:lineRule="auto"/>
        <w:rPr>
          <w:rFonts w:cstheme="minorHAnsi"/>
        </w:rPr>
      </w:pPr>
    </w:p>
    <w:sectPr w:rsidR="00890597" w:rsidRPr="0066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509"/>
    <w:multiLevelType w:val="hybridMultilevel"/>
    <w:tmpl w:val="76B6B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3386"/>
    <w:multiLevelType w:val="hybridMultilevel"/>
    <w:tmpl w:val="C320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35F9"/>
    <w:multiLevelType w:val="hybridMultilevel"/>
    <w:tmpl w:val="59B25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750E"/>
    <w:multiLevelType w:val="hybridMultilevel"/>
    <w:tmpl w:val="D9C6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43"/>
    <w:rsid w:val="00060BC8"/>
    <w:rsid w:val="00192F7D"/>
    <w:rsid w:val="002721A9"/>
    <w:rsid w:val="002E1484"/>
    <w:rsid w:val="002F0DCA"/>
    <w:rsid w:val="005F3394"/>
    <w:rsid w:val="006617B3"/>
    <w:rsid w:val="00670599"/>
    <w:rsid w:val="006E737D"/>
    <w:rsid w:val="00714B43"/>
    <w:rsid w:val="007C76D9"/>
    <w:rsid w:val="007E51EA"/>
    <w:rsid w:val="009950AC"/>
    <w:rsid w:val="00A54F8F"/>
    <w:rsid w:val="00B47EDD"/>
    <w:rsid w:val="00B5760F"/>
    <w:rsid w:val="00B663DC"/>
    <w:rsid w:val="00BC6179"/>
    <w:rsid w:val="00C12D07"/>
    <w:rsid w:val="00D11316"/>
    <w:rsid w:val="00DB3988"/>
    <w:rsid w:val="00DC1525"/>
    <w:rsid w:val="00DE5170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19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4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B3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4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B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Arkadiusz Szcześniak</cp:lastModifiedBy>
  <cp:revision>2</cp:revision>
  <dcterms:created xsi:type="dcterms:W3CDTF">2021-10-13T09:22:00Z</dcterms:created>
  <dcterms:modified xsi:type="dcterms:W3CDTF">2021-10-13T09:22:00Z</dcterms:modified>
</cp:coreProperties>
</file>