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91F9" w14:textId="731FDD83" w:rsidR="001C29E3" w:rsidRDefault="001C29E3" w:rsidP="001C29E3">
      <w:pPr>
        <w:pStyle w:val="Nagwek"/>
        <w:tabs>
          <w:tab w:val="clear" w:pos="4536"/>
          <w:tab w:val="clear" w:pos="9072"/>
          <w:tab w:val="left" w:pos="1365"/>
        </w:tabs>
        <w:jc w:val="both"/>
        <w:rPr>
          <w:sz w:val="20"/>
        </w:rPr>
      </w:pPr>
      <w:r w:rsidRPr="00257EB3">
        <w:rPr>
          <w:sz w:val="20"/>
        </w:rPr>
        <w:t>Załącznik do Uchwały Nr 143/VIII/2025 Naczelnej Rady Pielęgniarek i Położnych z dnia 19 marca 2025 r. w sprawie przyjęcia ramowego programu przeszkolenia, sposobu i trybu odbywania oraz zaliczenia przeszkolenia przez pielęgniarkę lub położną, które nie wykonują zawodu łącznie przez okres dłuższy niż 5 lat w okresie ostatnich 6 lat</w:t>
      </w:r>
    </w:p>
    <w:p w14:paraId="116EB767" w14:textId="0CA645C7" w:rsidR="00EA6F1E" w:rsidRPr="00085CBD" w:rsidRDefault="001C29E3" w:rsidP="001C29E3">
      <w:pPr>
        <w:tabs>
          <w:tab w:val="left" w:pos="525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F1E" w:rsidRPr="00085CB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13453AE" wp14:editId="3F6FB199">
            <wp:simplePos x="0" y="0"/>
            <wp:positionH relativeFrom="column">
              <wp:posOffset>-3810</wp:posOffset>
            </wp:positionH>
            <wp:positionV relativeFrom="paragraph">
              <wp:posOffset>339090</wp:posOffset>
            </wp:positionV>
            <wp:extent cx="5753100" cy="1666875"/>
            <wp:effectExtent l="0" t="0" r="0" b="0"/>
            <wp:wrapNone/>
            <wp:docPr id="2" name="Obraz 13" descr="nrpip_poziome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pip_poziome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36B7F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94ECA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F0C0D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108E3" w14:textId="77777777" w:rsidR="00940D9F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35C3E" w14:textId="77777777" w:rsidR="00940D9F" w:rsidRPr="00B61D0C" w:rsidRDefault="00940D9F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AC47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41309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B01AF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C6000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BE081" w14:textId="77777777" w:rsidR="00EA6F1E" w:rsidRPr="008043B5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68123" w14:textId="2E29B2C5" w:rsidR="00EA6F1E" w:rsidRPr="00085CBD" w:rsidRDefault="00EA6F1E" w:rsidP="001638DC">
      <w:pPr>
        <w:spacing w:after="0"/>
        <w:jc w:val="center"/>
        <w:rPr>
          <w:rStyle w:val="Znakiprzypiswdolnych"/>
          <w:rFonts w:ascii="Times New Roman" w:hAnsi="Times New Roman" w:cs="Times New Roman"/>
          <w:b/>
          <w:sz w:val="36"/>
          <w:szCs w:val="36"/>
        </w:rPr>
      </w:pPr>
      <w:bookmarkStart w:id="0" w:name="_Hlk192151137"/>
      <w:r w:rsidRPr="00085CBD">
        <w:rPr>
          <w:rFonts w:ascii="Times New Roman" w:hAnsi="Times New Roman" w:cs="Times New Roman"/>
          <w:b/>
          <w:sz w:val="36"/>
          <w:szCs w:val="36"/>
        </w:rPr>
        <w:t>Ramowy program przeszkolenia, sposób i tryb odbywania oraz zaliczenia przeszkolenia przez pielęgniarkę lub położną, które nie wykonują zawodu łącznie przez okres dłuższy niż 5 lat w okresie ostatnich 6 lat</w:t>
      </w:r>
    </w:p>
    <w:bookmarkEnd w:id="0"/>
    <w:p w14:paraId="1B94E752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AF2D5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29825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370D9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D1184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5E93F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48C24" w14:textId="77777777" w:rsidR="00EA6F1E" w:rsidRDefault="00EA6F1E" w:rsidP="00B61D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61D0C">
        <w:rPr>
          <w:rFonts w:ascii="Times New Roman" w:hAnsi="Times New Roman" w:cs="Times New Roman"/>
          <w:b/>
          <w:sz w:val="24"/>
          <w:szCs w:val="24"/>
        </w:rPr>
        <w:br w:type="page"/>
      </w:r>
      <w:r w:rsidRPr="008F2414">
        <w:rPr>
          <w:rFonts w:ascii="Times New Roman" w:eastAsia="Times New Roman" w:hAnsi="Times New Roman" w:cs="Times New Roman"/>
          <w:b/>
          <w:lang w:eastAsia="ar-SA"/>
        </w:rPr>
        <w:lastRenderedPageBreak/>
        <w:t>Spis treści</w:t>
      </w:r>
    </w:p>
    <w:tbl>
      <w:tblPr>
        <w:tblStyle w:val="Tabela-Siatka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  <w:gridCol w:w="701"/>
      </w:tblGrid>
      <w:tr w:rsidR="00EA793B" w:rsidRPr="001E0296" w14:paraId="225DC2F5" w14:textId="77777777" w:rsidTr="004D3556">
        <w:tc>
          <w:tcPr>
            <w:tcW w:w="704" w:type="dxa"/>
          </w:tcPr>
          <w:p w14:paraId="53099CF9" w14:textId="502E318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8227" w:type="dxa"/>
          </w:tcPr>
          <w:p w14:paraId="32D7DE3D" w14:textId="05BD672B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Cel przeszkolenia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…………………………………………………………………………....</w:t>
            </w:r>
          </w:p>
        </w:tc>
        <w:tc>
          <w:tcPr>
            <w:tcW w:w="701" w:type="dxa"/>
            <w:vAlign w:val="bottom"/>
          </w:tcPr>
          <w:p w14:paraId="1E75A593" w14:textId="7772F27D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D185D0B" w14:textId="77777777" w:rsidTr="004D3556">
        <w:tc>
          <w:tcPr>
            <w:tcW w:w="704" w:type="dxa"/>
          </w:tcPr>
          <w:p w14:paraId="020D0095" w14:textId="172F13B6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8227" w:type="dxa"/>
          </w:tcPr>
          <w:p w14:paraId="47DC03DC" w14:textId="40F33EB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Określenie pojęć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………………………………………………………………………..…...</w:t>
            </w:r>
          </w:p>
        </w:tc>
        <w:tc>
          <w:tcPr>
            <w:tcW w:w="701" w:type="dxa"/>
            <w:vAlign w:val="bottom"/>
          </w:tcPr>
          <w:p w14:paraId="5E8CDD73" w14:textId="5F76E86F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6D974F1" w14:textId="77777777" w:rsidTr="004D3556">
        <w:tc>
          <w:tcPr>
            <w:tcW w:w="704" w:type="dxa"/>
          </w:tcPr>
          <w:p w14:paraId="0AB647CA" w14:textId="1558D43A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8227" w:type="dxa"/>
          </w:tcPr>
          <w:p w14:paraId="0DECCD3A" w14:textId="76100803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Wykonywanie zawodu pielęgniarki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……………………………………………………..….</w:t>
            </w:r>
          </w:p>
        </w:tc>
        <w:tc>
          <w:tcPr>
            <w:tcW w:w="701" w:type="dxa"/>
            <w:vAlign w:val="bottom"/>
          </w:tcPr>
          <w:p w14:paraId="5089F06D" w14:textId="2BCF65AE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EFBE02A" w14:textId="77777777" w:rsidTr="004D3556">
        <w:tc>
          <w:tcPr>
            <w:tcW w:w="704" w:type="dxa"/>
          </w:tcPr>
          <w:p w14:paraId="46E82D93" w14:textId="21A920E2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8227" w:type="dxa"/>
          </w:tcPr>
          <w:p w14:paraId="54293C90" w14:textId="7AB01A7D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hAnsi="Times New Roman" w:cs="Times New Roman"/>
                <w:bCs/>
                <w:lang w:eastAsia="pl-PL"/>
              </w:rPr>
              <w:t>Wykonywanie zawodu położnej</w:t>
            </w:r>
            <w:r w:rsidR="001E0296">
              <w:rPr>
                <w:rFonts w:ascii="Times New Roman" w:hAnsi="Times New Roman" w:cs="Times New Roman"/>
                <w:bCs/>
                <w:lang w:eastAsia="pl-PL"/>
              </w:rPr>
              <w:t xml:space="preserve"> ………………………………………………………...…..</w:t>
            </w:r>
          </w:p>
        </w:tc>
        <w:tc>
          <w:tcPr>
            <w:tcW w:w="701" w:type="dxa"/>
            <w:vAlign w:val="bottom"/>
          </w:tcPr>
          <w:p w14:paraId="4D054A30" w14:textId="1BBD01EF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EA793B" w:rsidRPr="001E0296" w14:paraId="510C14C7" w14:textId="77777777" w:rsidTr="004D3556">
        <w:tc>
          <w:tcPr>
            <w:tcW w:w="704" w:type="dxa"/>
          </w:tcPr>
          <w:p w14:paraId="16790459" w14:textId="13535A8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8227" w:type="dxa"/>
          </w:tcPr>
          <w:p w14:paraId="3BA87F9B" w14:textId="6088289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Dokumentowanie okresów wykonywania zawodu przez pielęgniarkę, położną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………..….</w:t>
            </w:r>
          </w:p>
        </w:tc>
        <w:tc>
          <w:tcPr>
            <w:tcW w:w="701" w:type="dxa"/>
            <w:vAlign w:val="bottom"/>
          </w:tcPr>
          <w:p w14:paraId="4A343CC4" w14:textId="428C74F3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356DC3D" w14:textId="77777777" w:rsidTr="004D3556">
        <w:tc>
          <w:tcPr>
            <w:tcW w:w="704" w:type="dxa"/>
          </w:tcPr>
          <w:p w14:paraId="6E2B62C2" w14:textId="2CD1C1C3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8227" w:type="dxa"/>
          </w:tcPr>
          <w:p w14:paraId="11788F63" w14:textId="3040C21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Okres niewykonywania zawodu pielęgniarki, zawodu położnej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………………………..….</w:t>
            </w:r>
          </w:p>
        </w:tc>
        <w:tc>
          <w:tcPr>
            <w:tcW w:w="701" w:type="dxa"/>
            <w:vAlign w:val="bottom"/>
          </w:tcPr>
          <w:p w14:paraId="59217373" w14:textId="4BEE4211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04B9164" w14:textId="77777777" w:rsidTr="004D3556">
        <w:tc>
          <w:tcPr>
            <w:tcW w:w="704" w:type="dxa"/>
          </w:tcPr>
          <w:p w14:paraId="0ED0068C" w14:textId="24474746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8227" w:type="dxa"/>
          </w:tcPr>
          <w:p w14:paraId="5D97D78A" w14:textId="27B119A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Koszty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………………………………………………………………….……</w:t>
            </w:r>
          </w:p>
        </w:tc>
        <w:tc>
          <w:tcPr>
            <w:tcW w:w="701" w:type="dxa"/>
            <w:vAlign w:val="bottom"/>
          </w:tcPr>
          <w:p w14:paraId="2534A931" w14:textId="7D4A3777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EA793B" w:rsidRPr="001E0296" w14:paraId="3440E912" w14:textId="77777777" w:rsidTr="004D3556">
        <w:tc>
          <w:tcPr>
            <w:tcW w:w="704" w:type="dxa"/>
          </w:tcPr>
          <w:p w14:paraId="33CFCD48" w14:textId="04D6525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8227" w:type="dxa"/>
          </w:tcPr>
          <w:p w14:paraId="460312BB" w14:textId="2802521F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Czas trwania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…………………………………………………………..……..</w:t>
            </w:r>
          </w:p>
        </w:tc>
        <w:tc>
          <w:tcPr>
            <w:tcW w:w="701" w:type="dxa"/>
            <w:vAlign w:val="bottom"/>
          </w:tcPr>
          <w:p w14:paraId="7EF26606" w14:textId="39DADA93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EA793B" w:rsidRPr="001E0296" w14:paraId="3687AF22" w14:textId="77777777" w:rsidTr="004D3556">
        <w:tc>
          <w:tcPr>
            <w:tcW w:w="704" w:type="dxa"/>
          </w:tcPr>
          <w:p w14:paraId="296C11D3" w14:textId="701037FC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</w:p>
        </w:tc>
        <w:tc>
          <w:tcPr>
            <w:tcW w:w="8227" w:type="dxa"/>
          </w:tcPr>
          <w:p w14:paraId="31F48460" w14:textId="1A6DADDC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Ramowy program przeszkolenia - wykaz podstawowych oddziałów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……………...……….</w:t>
            </w:r>
          </w:p>
        </w:tc>
        <w:tc>
          <w:tcPr>
            <w:tcW w:w="701" w:type="dxa"/>
            <w:vAlign w:val="bottom"/>
          </w:tcPr>
          <w:p w14:paraId="0C871D9C" w14:textId="4922EC61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0DE033F3" w14:textId="77777777" w:rsidTr="004D3556">
        <w:tc>
          <w:tcPr>
            <w:tcW w:w="704" w:type="dxa"/>
          </w:tcPr>
          <w:p w14:paraId="61DAC7C7" w14:textId="2D86DBF8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8227" w:type="dxa"/>
          </w:tcPr>
          <w:p w14:paraId="212F19D3" w14:textId="1F04C771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Sposób i tryb odbywania oraz zaliczenia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……………………………..……..</w:t>
            </w:r>
          </w:p>
        </w:tc>
        <w:tc>
          <w:tcPr>
            <w:tcW w:w="701" w:type="dxa"/>
            <w:vAlign w:val="bottom"/>
          </w:tcPr>
          <w:p w14:paraId="26FE8926" w14:textId="4B25CD6A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3B90B396" w14:textId="77777777" w:rsidTr="004D3556">
        <w:tc>
          <w:tcPr>
            <w:tcW w:w="704" w:type="dxa"/>
          </w:tcPr>
          <w:p w14:paraId="6FDFB357" w14:textId="5B04C9A2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IV.</w:t>
            </w:r>
          </w:p>
        </w:tc>
        <w:tc>
          <w:tcPr>
            <w:tcW w:w="8227" w:type="dxa"/>
          </w:tcPr>
          <w:p w14:paraId="73EFFA07" w14:textId="1258E8E6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Ramowy program nauczania w ramach przeszkolenia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………………………….…..………</w:t>
            </w:r>
          </w:p>
        </w:tc>
        <w:tc>
          <w:tcPr>
            <w:tcW w:w="701" w:type="dxa"/>
            <w:vAlign w:val="bottom"/>
          </w:tcPr>
          <w:p w14:paraId="5857CE43" w14:textId="1556BF0C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35A4A135" w14:textId="77777777" w:rsidTr="004D3556">
        <w:tc>
          <w:tcPr>
            <w:tcW w:w="704" w:type="dxa"/>
          </w:tcPr>
          <w:p w14:paraId="393E2EFD" w14:textId="742E1F11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A.</w:t>
            </w:r>
          </w:p>
        </w:tc>
        <w:tc>
          <w:tcPr>
            <w:tcW w:w="8227" w:type="dxa"/>
          </w:tcPr>
          <w:p w14:paraId="219D636C" w14:textId="6332CCE0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Treści programu przeszkolenia wspólne dla pielęgniarek i położnych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……………..………</w:t>
            </w:r>
          </w:p>
        </w:tc>
        <w:tc>
          <w:tcPr>
            <w:tcW w:w="701" w:type="dxa"/>
            <w:vAlign w:val="bottom"/>
          </w:tcPr>
          <w:p w14:paraId="2DFBF2F6" w14:textId="6788EDF3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327C8F49" w14:textId="77777777" w:rsidTr="004D3556">
        <w:tc>
          <w:tcPr>
            <w:tcW w:w="704" w:type="dxa"/>
          </w:tcPr>
          <w:p w14:paraId="56CF5E25" w14:textId="25B0C1D5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B.</w:t>
            </w:r>
          </w:p>
        </w:tc>
        <w:tc>
          <w:tcPr>
            <w:tcW w:w="8227" w:type="dxa"/>
          </w:tcPr>
          <w:p w14:paraId="6C5B95B1" w14:textId="38CC80FD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Program nauczania dla pielęgniarek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………………………………………………...………</w:t>
            </w:r>
          </w:p>
        </w:tc>
        <w:tc>
          <w:tcPr>
            <w:tcW w:w="701" w:type="dxa"/>
            <w:vAlign w:val="bottom"/>
          </w:tcPr>
          <w:p w14:paraId="108AA8DB" w14:textId="03C8D433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EA793B" w:rsidRPr="001E0296" w14:paraId="506B2033" w14:textId="77777777" w:rsidTr="004D3556">
        <w:tc>
          <w:tcPr>
            <w:tcW w:w="704" w:type="dxa"/>
          </w:tcPr>
          <w:p w14:paraId="21A2DBED" w14:textId="79E4319E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7FDBC752" w14:textId="6EE655A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chorób wewnętrznych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……..</w:t>
            </w:r>
          </w:p>
        </w:tc>
        <w:tc>
          <w:tcPr>
            <w:tcW w:w="701" w:type="dxa"/>
            <w:vAlign w:val="bottom"/>
          </w:tcPr>
          <w:p w14:paraId="2D7A85C8" w14:textId="5F6007C9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  <w:tr w:rsidR="00EA793B" w:rsidRPr="001E0296" w14:paraId="08E246E0" w14:textId="77777777" w:rsidTr="004D3556">
        <w:tc>
          <w:tcPr>
            <w:tcW w:w="704" w:type="dxa"/>
          </w:tcPr>
          <w:p w14:paraId="0B431E84" w14:textId="384BA40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28F66939" w14:textId="7EB8985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pediatrycznym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………….....</w:t>
            </w:r>
          </w:p>
        </w:tc>
        <w:tc>
          <w:tcPr>
            <w:tcW w:w="701" w:type="dxa"/>
            <w:vAlign w:val="bottom"/>
          </w:tcPr>
          <w:p w14:paraId="102F7D30" w14:textId="5BC2B9BD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43F8F624" w14:textId="77777777" w:rsidTr="004D3556">
        <w:tc>
          <w:tcPr>
            <w:tcW w:w="704" w:type="dxa"/>
          </w:tcPr>
          <w:p w14:paraId="10D49603" w14:textId="5E30B49C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7" w:type="dxa"/>
          </w:tcPr>
          <w:p w14:paraId="468B9ECC" w14:textId="0A150455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chirurgicznym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………..…..</w:t>
            </w:r>
          </w:p>
        </w:tc>
        <w:tc>
          <w:tcPr>
            <w:tcW w:w="701" w:type="dxa"/>
            <w:vAlign w:val="bottom"/>
          </w:tcPr>
          <w:p w14:paraId="7557CA4E" w14:textId="56A7CE65" w:rsidR="00EA793B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D2454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</w:tr>
      <w:tr w:rsidR="00EA793B" w:rsidRPr="001E0296" w14:paraId="0EF93459" w14:textId="77777777" w:rsidTr="004D3556">
        <w:tc>
          <w:tcPr>
            <w:tcW w:w="704" w:type="dxa"/>
          </w:tcPr>
          <w:p w14:paraId="068C72D6" w14:textId="107620CB" w:rsidR="00EA793B" w:rsidRPr="001E0296" w:rsidRDefault="00EA793B" w:rsidP="001E0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lang w:eastAsia="ar-SA"/>
              </w:rPr>
              <w:t>C.</w:t>
            </w:r>
          </w:p>
        </w:tc>
        <w:tc>
          <w:tcPr>
            <w:tcW w:w="8227" w:type="dxa"/>
          </w:tcPr>
          <w:p w14:paraId="551E319D" w14:textId="5E160587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Program nauczania dla położnych</w:t>
            </w:r>
            <w:r w:rsid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…………………………………………………..………</w:t>
            </w:r>
          </w:p>
        </w:tc>
        <w:tc>
          <w:tcPr>
            <w:tcW w:w="701" w:type="dxa"/>
            <w:vAlign w:val="bottom"/>
          </w:tcPr>
          <w:p w14:paraId="026244E2" w14:textId="3DCEF772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D2454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EA793B" w:rsidRPr="001E0296" w14:paraId="431E06F5" w14:textId="77777777" w:rsidTr="004D3556">
        <w:tc>
          <w:tcPr>
            <w:tcW w:w="704" w:type="dxa"/>
          </w:tcPr>
          <w:p w14:paraId="29FDB7E3" w14:textId="121EE15A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05845290" w14:textId="586FC150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oddziale patologii ciąży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…………..…</w:t>
            </w:r>
          </w:p>
        </w:tc>
        <w:tc>
          <w:tcPr>
            <w:tcW w:w="701" w:type="dxa"/>
            <w:vAlign w:val="bottom"/>
          </w:tcPr>
          <w:p w14:paraId="406022A6" w14:textId="425CF315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EA793B" w:rsidRPr="001E0296" w14:paraId="22F56FC1" w14:textId="77777777" w:rsidTr="004D3556">
        <w:tc>
          <w:tcPr>
            <w:tcW w:w="704" w:type="dxa"/>
          </w:tcPr>
          <w:p w14:paraId="1339EC44" w14:textId="4411648A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30299611" w14:textId="7C94BD0B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realizowane w bloku porodowym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…………..............</w:t>
            </w:r>
          </w:p>
        </w:tc>
        <w:tc>
          <w:tcPr>
            <w:tcW w:w="701" w:type="dxa"/>
            <w:vAlign w:val="bottom"/>
          </w:tcPr>
          <w:p w14:paraId="466EC7D7" w14:textId="56C2BFEC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EA793B" w:rsidRPr="001E0296" w14:paraId="7843299F" w14:textId="77777777" w:rsidTr="004D3556">
        <w:tc>
          <w:tcPr>
            <w:tcW w:w="704" w:type="dxa"/>
          </w:tcPr>
          <w:p w14:paraId="3FF30AD8" w14:textId="794BE894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69F3E159" w14:textId="3AC5AC8A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III.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z pielęgniarstwa położniczego i noworodkowego realizowane w oddziale położniczo – noworodkowym, działającym w systemie rooming</w:t>
            </w:r>
            <w:r w:rsidR="00085CBD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in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</w:p>
        </w:tc>
        <w:tc>
          <w:tcPr>
            <w:tcW w:w="701" w:type="dxa"/>
            <w:vAlign w:val="bottom"/>
          </w:tcPr>
          <w:p w14:paraId="4C190E37" w14:textId="09E72BA7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EA793B" w:rsidRPr="001E0296" w14:paraId="2F9EEBE7" w14:textId="77777777" w:rsidTr="004D3556">
        <w:tc>
          <w:tcPr>
            <w:tcW w:w="704" w:type="dxa"/>
          </w:tcPr>
          <w:p w14:paraId="1AE62AD5" w14:textId="48D65E82" w:rsidR="00EA793B" w:rsidRPr="001E0296" w:rsidRDefault="00EA793B" w:rsidP="001E029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27" w:type="dxa"/>
          </w:tcPr>
          <w:p w14:paraId="0B05DF6F" w14:textId="48D99491" w:rsidR="00EA793B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Moduł IV. - </w:t>
            </w:r>
            <w:r w:rsidR="00EA793B"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Wybrane treści nauczania z pielęgniarstwa ginekologicznego realizowane w oddziale ginekologicznym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…………………………………………......................................</w:t>
            </w:r>
          </w:p>
        </w:tc>
        <w:tc>
          <w:tcPr>
            <w:tcW w:w="701" w:type="dxa"/>
            <w:vAlign w:val="bottom"/>
          </w:tcPr>
          <w:p w14:paraId="7B5965AF" w14:textId="15EAE5E7" w:rsidR="00EA793B" w:rsidRPr="001E0296" w:rsidRDefault="00EA793B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</w:tr>
      <w:tr w:rsidR="00EA793B" w:rsidRPr="001E0296" w14:paraId="361BA980" w14:textId="77777777" w:rsidTr="004D3556">
        <w:tc>
          <w:tcPr>
            <w:tcW w:w="9627" w:type="dxa"/>
            <w:gridSpan w:val="3"/>
            <w:vAlign w:val="bottom"/>
          </w:tcPr>
          <w:p w14:paraId="150A3743" w14:textId="77777777" w:rsidR="00085CBD" w:rsidRDefault="00085CBD" w:rsidP="004D3556">
            <w:pPr>
              <w:tabs>
                <w:tab w:val="right" w:leader="dot" w:pos="905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</w:p>
          <w:p w14:paraId="4661EF07" w14:textId="10BBF09B" w:rsidR="00EA793B" w:rsidRPr="001E0296" w:rsidRDefault="00EA793B" w:rsidP="004D3556">
            <w:pPr>
              <w:tabs>
                <w:tab w:val="right" w:leader="dot" w:pos="905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  <w:t>Załączniki</w:t>
            </w:r>
          </w:p>
        </w:tc>
      </w:tr>
      <w:tr w:rsidR="001E0296" w:rsidRPr="001E0296" w14:paraId="77B2A3C5" w14:textId="77777777" w:rsidTr="004D3556">
        <w:tc>
          <w:tcPr>
            <w:tcW w:w="8931" w:type="dxa"/>
            <w:gridSpan w:val="2"/>
          </w:tcPr>
          <w:p w14:paraId="44E252BE" w14:textId="43B894A4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1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Wniosek o skierowanie na przeszkolenie pielęgniarki lub położnej, które nie wykonują zawodu łącznie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………………….</w:t>
            </w:r>
          </w:p>
        </w:tc>
        <w:tc>
          <w:tcPr>
            <w:tcW w:w="701" w:type="dxa"/>
            <w:vAlign w:val="bottom"/>
          </w:tcPr>
          <w:p w14:paraId="398D2AE0" w14:textId="237FCC15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1E0296" w:rsidRPr="001E0296" w14:paraId="04800133" w14:textId="77777777" w:rsidTr="004D3556">
        <w:tc>
          <w:tcPr>
            <w:tcW w:w="8931" w:type="dxa"/>
            <w:gridSpan w:val="2"/>
          </w:tcPr>
          <w:p w14:paraId="50C46434" w14:textId="54394781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2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</w:t>
            </w:r>
            <w:hyperlink w:anchor="_Toc264878260" w:history="1">
              <w:r w:rsidRPr="001E0296">
                <w:rPr>
                  <w:rFonts w:ascii="Times New Roman" w:eastAsia="Times New Roman" w:hAnsi="Times New Roman" w:cs="Times New Roman"/>
                  <w:noProof/>
                  <w:lang w:eastAsia="ar-SA"/>
                </w:rPr>
                <w:t xml:space="preserve">Skierowanie okręgowej rady pielęgniarek i położnych na przeszkolenie 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pielęgniarki lub położnej, które nie wykonują zawodu łącznie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………………………………………………………………………………..</w:t>
            </w:r>
          </w:p>
        </w:tc>
        <w:tc>
          <w:tcPr>
            <w:tcW w:w="701" w:type="dxa"/>
            <w:vAlign w:val="bottom"/>
          </w:tcPr>
          <w:p w14:paraId="1944EE8B" w14:textId="3B7C8A9F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1E0296" w:rsidRPr="001E0296" w14:paraId="13A6D9B8" w14:textId="77777777" w:rsidTr="004D3556">
        <w:tc>
          <w:tcPr>
            <w:tcW w:w="8931" w:type="dxa"/>
            <w:gridSpan w:val="2"/>
          </w:tcPr>
          <w:p w14:paraId="1992114A" w14:textId="0A17B0D1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3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Karta przeszkolenia cząstkowego dla  pielęgniarki, która nie wykonywała zawodu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……………………………………..</w:t>
            </w:r>
          </w:p>
        </w:tc>
        <w:tc>
          <w:tcPr>
            <w:tcW w:w="701" w:type="dxa"/>
            <w:vAlign w:val="bottom"/>
          </w:tcPr>
          <w:p w14:paraId="13ADF543" w14:textId="05509E50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</w:tr>
      <w:tr w:rsidR="001E0296" w:rsidRPr="001E0296" w14:paraId="7435B11B" w14:textId="77777777" w:rsidTr="004D3556">
        <w:tc>
          <w:tcPr>
            <w:tcW w:w="8931" w:type="dxa"/>
            <w:gridSpan w:val="2"/>
          </w:tcPr>
          <w:p w14:paraId="71148D14" w14:textId="7FC99D27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3a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Karta przeszkolenia cząstkowego dla  położnej, która nie wykonywała zawodu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</w:t>
            </w:r>
          </w:p>
        </w:tc>
        <w:tc>
          <w:tcPr>
            <w:tcW w:w="701" w:type="dxa"/>
            <w:vAlign w:val="bottom"/>
          </w:tcPr>
          <w:p w14:paraId="3C751F11" w14:textId="2E87D0B0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1E0296" w:rsidRPr="001E0296" w14:paraId="2E770B32" w14:textId="77777777" w:rsidTr="004D3556">
        <w:tc>
          <w:tcPr>
            <w:tcW w:w="8931" w:type="dxa"/>
            <w:gridSpan w:val="2"/>
          </w:tcPr>
          <w:p w14:paraId="04B27811" w14:textId="0BBBCB8D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4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Arkusz zaliczeniowy - przeszkolenie pielęgniarki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………………………………...</w:t>
            </w:r>
          </w:p>
        </w:tc>
        <w:tc>
          <w:tcPr>
            <w:tcW w:w="701" w:type="dxa"/>
            <w:vAlign w:val="bottom"/>
          </w:tcPr>
          <w:p w14:paraId="4DB4DC5F" w14:textId="462FCA31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1E0296" w:rsidRPr="001E0296" w14:paraId="1C776A98" w14:textId="77777777" w:rsidTr="004D3556">
        <w:tc>
          <w:tcPr>
            <w:tcW w:w="8931" w:type="dxa"/>
            <w:gridSpan w:val="2"/>
          </w:tcPr>
          <w:p w14:paraId="332CA0EB" w14:textId="5A130EA2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4a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Arkusz zaliczeniowy - przeszkolenie położnej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…………………………………..</w:t>
            </w:r>
          </w:p>
        </w:tc>
        <w:tc>
          <w:tcPr>
            <w:tcW w:w="701" w:type="dxa"/>
            <w:vAlign w:val="bottom"/>
          </w:tcPr>
          <w:p w14:paraId="52262572" w14:textId="0CCE80AE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</w:tr>
      <w:tr w:rsidR="001E0296" w:rsidRPr="001E0296" w14:paraId="28D08D3A" w14:textId="77777777" w:rsidTr="004D3556">
        <w:tc>
          <w:tcPr>
            <w:tcW w:w="8931" w:type="dxa"/>
            <w:gridSpan w:val="2"/>
          </w:tcPr>
          <w:p w14:paraId="3E68D9F5" w14:textId="6356800F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5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Zakres obowiązków opiekuna przeszkolenia cząstkowego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……………………….</w:t>
            </w:r>
          </w:p>
        </w:tc>
        <w:tc>
          <w:tcPr>
            <w:tcW w:w="701" w:type="dxa"/>
            <w:vAlign w:val="bottom"/>
          </w:tcPr>
          <w:p w14:paraId="577E7161" w14:textId="3D18560A" w:rsidR="001E0296" w:rsidRPr="001E0296" w:rsidRDefault="00014342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</w:tr>
      <w:tr w:rsidR="001E0296" w:rsidRPr="001E0296" w14:paraId="25EEC45F" w14:textId="77777777" w:rsidTr="004D3556">
        <w:tc>
          <w:tcPr>
            <w:tcW w:w="8931" w:type="dxa"/>
            <w:gridSpan w:val="2"/>
          </w:tcPr>
          <w:p w14:paraId="7E586D9B" w14:textId="3BF9074B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6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Obowiązki i uprawnienia pielęgniarki lub położnej, któr</w:t>
            </w:r>
            <w:r w:rsidR="004701DB">
              <w:rPr>
                <w:rFonts w:ascii="Times New Roman" w:eastAsia="Times New Roman" w:hAnsi="Times New Roman" w:cs="Times New Roman"/>
                <w:noProof/>
                <w:lang w:eastAsia="ar-SA"/>
              </w:rPr>
              <w:t>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odbywa przeszkolenie </w:t>
            </w:r>
            <w:r w:rsidR="004701DB">
              <w:rPr>
                <w:rFonts w:ascii="Times New Roman" w:eastAsia="Times New Roman" w:hAnsi="Times New Roman" w:cs="Times New Roman"/>
                <w:noProof/>
                <w:lang w:eastAsia="ar-SA"/>
              </w:rPr>
              <w:br/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>z powodu nie wykonywania zawodu łącznie przez okres dłuższy niż 5 lat w okresie ostatnich 6 lat</w:t>
            </w:r>
            <w:r w:rsidR="00DD14AC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</w:p>
        </w:tc>
        <w:tc>
          <w:tcPr>
            <w:tcW w:w="701" w:type="dxa"/>
            <w:vAlign w:val="bottom"/>
          </w:tcPr>
          <w:p w14:paraId="2171CDBE" w14:textId="6F9FA429" w:rsidR="001E0296" w:rsidRPr="001E0296" w:rsidRDefault="00B467E0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48</w:t>
            </w:r>
          </w:p>
        </w:tc>
      </w:tr>
      <w:tr w:rsidR="001E0296" w:rsidRPr="001E0296" w14:paraId="5883FD31" w14:textId="77777777" w:rsidTr="004D3556">
        <w:tc>
          <w:tcPr>
            <w:tcW w:w="8931" w:type="dxa"/>
            <w:gridSpan w:val="2"/>
          </w:tcPr>
          <w:p w14:paraId="0DD510F2" w14:textId="1E160C0D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7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Protokół Komisji Egzaminacyjnej z przeprowadzonego egzaminu po odbytym przeszkoleniu, z powodu nie wykonywania zawodu przez pielęgniarkę lub położną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…………………………………………………………...</w:t>
            </w:r>
          </w:p>
        </w:tc>
        <w:tc>
          <w:tcPr>
            <w:tcW w:w="701" w:type="dxa"/>
            <w:vAlign w:val="bottom"/>
          </w:tcPr>
          <w:p w14:paraId="41F7BFC0" w14:textId="25A020C5" w:rsidR="001E0296" w:rsidRPr="001E0296" w:rsidRDefault="00B467E0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49</w:t>
            </w:r>
          </w:p>
        </w:tc>
      </w:tr>
      <w:tr w:rsidR="001E0296" w:rsidRPr="001E0296" w14:paraId="5191F44C" w14:textId="77777777" w:rsidTr="004D3556">
        <w:tc>
          <w:tcPr>
            <w:tcW w:w="8931" w:type="dxa"/>
            <w:gridSpan w:val="2"/>
          </w:tcPr>
          <w:p w14:paraId="59D40082" w14:textId="7DA8CBC6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8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Zaświadczenie o odbytym przeszkoleniu z powodu nie wykonywania zawodu pielęgniarki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</w:t>
            </w:r>
          </w:p>
        </w:tc>
        <w:tc>
          <w:tcPr>
            <w:tcW w:w="701" w:type="dxa"/>
            <w:vAlign w:val="bottom"/>
          </w:tcPr>
          <w:p w14:paraId="35246DB8" w14:textId="6195DCC2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</w:tr>
      <w:tr w:rsidR="001E0296" w:rsidRPr="001E0296" w14:paraId="440C4E4E" w14:textId="77777777" w:rsidTr="004D3556">
        <w:tc>
          <w:tcPr>
            <w:tcW w:w="8931" w:type="dxa"/>
            <w:gridSpan w:val="2"/>
          </w:tcPr>
          <w:p w14:paraId="451EA4A4" w14:textId="128D7ECF" w:rsidR="001E0296" w:rsidRPr="001E0296" w:rsidRDefault="001E0296" w:rsidP="001E0296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Załącznik </w:t>
            </w:r>
            <w:r w:rsidRPr="001E0296"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  <w:t>nr 8a</w:t>
            </w:r>
            <w:r w:rsidRPr="001E0296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- Zaświadczenie o odbytym przeszkoleniu z powodu nie wykonywania zawodu położnej przez okres dłuższy niż 5 lat w okresie ostatnich 6 lat</w:t>
            </w:r>
            <w:r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 …………………………………….</w:t>
            </w:r>
          </w:p>
        </w:tc>
        <w:tc>
          <w:tcPr>
            <w:tcW w:w="701" w:type="dxa"/>
            <w:vAlign w:val="bottom"/>
          </w:tcPr>
          <w:p w14:paraId="439EF43B" w14:textId="1CE699C2" w:rsidR="001E0296" w:rsidRPr="001E0296" w:rsidRDefault="001E0296" w:rsidP="004D3556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E029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="00B467E0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</w:tbl>
    <w:p w14:paraId="25468D1A" w14:textId="0333B4B8" w:rsidR="00EA6F1E" w:rsidRPr="00B61D0C" w:rsidRDefault="00EA6F1E" w:rsidP="00B61D0C">
      <w:pPr>
        <w:spacing w:after="0" w:line="360" w:lineRule="auto"/>
        <w:ind w:left="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r w:rsidRPr="00B61D0C">
        <w:rPr>
          <w:rFonts w:ascii="Times New Roman" w:hAnsi="Times New Roman" w:cs="Times New Roman"/>
          <w:b/>
          <w:sz w:val="24"/>
          <w:szCs w:val="24"/>
        </w:rPr>
        <w:lastRenderedPageBreak/>
        <w:t>Ramowy program przeszkolenia, sposób i tryb odbywania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oraz zaliczenia przeszkolenia przez pielęgniarkę</w:t>
      </w:r>
      <w:r w:rsidRPr="00B61D0C">
        <w:rPr>
          <w:rStyle w:val="Znakiprzypiswdolnych"/>
          <w:rFonts w:ascii="Times New Roman" w:hAnsi="Times New Roman" w:cs="Times New Roman"/>
          <w:b/>
          <w:sz w:val="24"/>
          <w:szCs w:val="24"/>
        </w:rPr>
        <w:footnoteReference w:id="1"/>
      </w:r>
      <w:r w:rsidRPr="00B61D0C">
        <w:rPr>
          <w:rFonts w:ascii="Times New Roman" w:hAnsi="Times New Roman" w:cs="Times New Roman"/>
          <w:b/>
          <w:sz w:val="24"/>
          <w:szCs w:val="24"/>
        </w:rPr>
        <w:t xml:space="preserve"> lub położną</w:t>
      </w:r>
      <w:r w:rsidRPr="00B61D0C">
        <w:rPr>
          <w:rStyle w:val="Znakiprzypiswdolnych"/>
          <w:rFonts w:ascii="Times New Roman" w:hAnsi="Times New Roman" w:cs="Times New Roman"/>
          <w:b/>
          <w:sz w:val="24"/>
          <w:szCs w:val="24"/>
        </w:rPr>
        <w:footnoteReference w:id="2"/>
      </w:r>
      <w:r w:rsidRPr="00B61D0C">
        <w:rPr>
          <w:rFonts w:ascii="Times New Roman" w:hAnsi="Times New Roman" w:cs="Times New Roman"/>
          <w:b/>
          <w:sz w:val="24"/>
          <w:szCs w:val="24"/>
        </w:rPr>
        <w:t>,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które nie wykonują zawodu łącznie przez okres</w:t>
      </w:r>
      <w:r w:rsidR="00A9061E" w:rsidRPr="00B6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/>
          <w:sz w:val="24"/>
          <w:szCs w:val="24"/>
        </w:rPr>
        <w:t>dłuższy niż 5 lat w okresie ostatnich 6 lat</w:t>
      </w:r>
    </w:p>
    <w:p w14:paraId="74D7B5CF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66B399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1" w:name="_Toc264877631"/>
      <w:bookmarkStart w:id="2" w:name="_Toc264878241"/>
      <w:bookmarkStart w:id="3" w:name="_Toc492030859"/>
      <w:r w:rsidRPr="00B61D0C">
        <w:t>I. Cel przeszkolenia</w:t>
      </w:r>
      <w:bookmarkEnd w:id="1"/>
      <w:bookmarkEnd w:id="2"/>
      <w:bookmarkEnd w:id="3"/>
      <w:r w:rsidRPr="00B61D0C">
        <w:t xml:space="preserve"> </w:t>
      </w:r>
    </w:p>
    <w:p w14:paraId="13CF8C31" w14:textId="0DE313F4" w:rsidR="00EA6F1E" w:rsidRPr="00B61D0C" w:rsidRDefault="00EA6F1E" w:rsidP="00B61D0C">
      <w:pPr>
        <w:pStyle w:val="Tekstpodstawowy3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1D0C">
        <w:rPr>
          <w:rFonts w:ascii="Times New Roman" w:eastAsia="Arial" w:hAnsi="Times New Roman" w:cs="Times New Roman"/>
          <w:sz w:val="24"/>
          <w:szCs w:val="24"/>
        </w:rPr>
        <w:t>Uaktualnienie</w:t>
      </w:r>
      <w:r w:rsidRPr="00B61D0C">
        <w:rPr>
          <w:rFonts w:ascii="Times New Roman" w:eastAsia="Arial" w:hAnsi="Times New Roman" w:cs="Times New Roman"/>
          <w:color w:val="00B050"/>
          <w:sz w:val="24"/>
          <w:szCs w:val="24"/>
        </w:rPr>
        <w:t xml:space="preserve"> </w:t>
      </w:r>
      <w:r w:rsidRPr="00B61D0C">
        <w:rPr>
          <w:rFonts w:ascii="Times New Roman" w:eastAsia="Arial" w:hAnsi="Times New Roman" w:cs="Times New Roman"/>
          <w:sz w:val="24"/>
          <w:szCs w:val="24"/>
        </w:rPr>
        <w:t xml:space="preserve">wiedzy i umiejętności praktycznych przez pielęgniarki i położne powracające </w:t>
      </w:r>
      <w:r w:rsidR="00EB60A3">
        <w:rPr>
          <w:rFonts w:ascii="Times New Roman" w:eastAsia="Arial" w:hAnsi="Times New Roman" w:cs="Times New Roman"/>
          <w:sz w:val="24"/>
          <w:szCs w:val="24"/>
        </w:rPr>
        <w:br/>
      </w:r>
      <w:r w:rsidRPr="00B61D0C">
        <w:rPr>
          <w:rFonts w:ascii="Times New Roman" w:eastAsia="Arial" w:hAnsi="Times New Roman" w:cs="Times New Roman"/>
          <w:sz w:val="24"/>
          <w:szCs w:val="24"/>
        </w:rPr>
        <w:t>do wykonywania zawodu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>, które łącznie przez okres dłuższy niż 5 lat nie wykonywały zawodu</w:t>
      </w:r>
      <w:r w:rsidR="00CC172B" w:rsidRPr="00B61D0C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B61D0C">
        <w:rPr>
          <w:rFonts w:ascii="Times New Roman" w:eastAsia="Arial" w:hAnsi="Times New Roman" w:cs="Times New Roman"/>
          <w:sz w:val="24"/>
          <w:szCs w:val="24"/>
        </w:rPr>
        <w:t xml:space="preserve">na podst. art. 26 ust. 4 ustawy z dnia 15 lipca 2011 r. </w:t>
      </w:r>
      <w:r w:rsidRPr="00B61D0C">
        <w:rPr>
          <w:rFonts w:ascii="Times New Roman" w:eastAsia="Arial" w:hAnsi="Times New Roman" w:cs="Times New Roman"/>
          <w:i/>
          <w:iCs/>
          <w:sz w:val="24"/>
          <w:szCs w:val="24"/>
        </w:rPr>
        <w:t>o zawodach pielęgniarki i położnej</w:t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65CB" w:rsidRPr="00B61D0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EB60A3">
        <w:rPr>
          <w:rFonts w:ascii="Times New Roman" w:eastAsia="Arial" w:hAnsi="Times New Roman" w:cs="Times New Roman"/>
          <w:sz w:val="24"/>
          <w:szCs w:val="24"/>
        </w:rPr>
        <w:br/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>Dz.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171A2" w:rsidRPr="00B61D0C">
        <w:rPr>
          <w:rFonts w:ascii="Times New Roman" w:eastAsia="Arial" w:hAnsi="Times New Roman" w:cs="Times New Roman"/>
          <w:sz w:val="24"/>
          <w:szCs w:val="24"/>
        </w:rPr>
        <w:t>U.</w:t>
      </w:r>
      <w:r w:rsidR="0003043F" w:rsidRPr="00B61D0C">
        <w:rPr>
          <w:rFonts w:ascii="Times New Roman" w:eastAsia="Arial" w:hAnsi="Times New Roman" w:cs="Times New Roman"/>
          <w:sz w:val="24"/>
          <w:szCs w:val="24"/>
        </w:rPr>
        <w:t xml:space="preserve"> z 2024 r., poz. 814 ze zm.)</w:t>
      </w:r>
    </w:p>
    <w:p w14:paraId="1C41F0B8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C902C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4" w:name="_Toc264877632"/>
      <w:bookmarkStart w:id="5" w:name="_Toc264878242"/>
      <w:bookmarkStart w:id="6" w:name="_Toc492030860"/>
      <w:r w:rsidRPr="00B61D0C">
        <w:t>II. Określenie pojęć</w:t>
      </w:r>
      <w:bookmarkEnd w:id="4"/>
      <w:bookmarkEnd w:id="5"/>
      <w:bookmarkEnd w:id="6"/>
      <w:r w:rsidRPr="00B61D0C">
        <w:t xml:space="preserve"> </w:t>
      </w:r>
    </w:p>
    <w:p w14:paraId="733AB188" w14:textId="130543DC" w:rsidR="00EA6F1E" w:rsidRPr="00B61D0C" w:rsidRDefault="00EA6F1E" w:rsidP="008043B5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bookmarkStart w:id="7" w:name="_Toc264877633"/>
      <w:bookmarkStart w:id="8" w:name="_Toc264878243"/>
      <w:bookmarkStart w:id="9" w:name="_Toc492030861"/>
      <w:r w:rsidRPr="00B61D0C">
        <w:rPr>
          <w:rFonts w:ascii="Times New Roman" w:hAnsi="Times New Roman" w:cs="Times New Roman"/>
          <w:color w:val="auto"/>
          <w:sz w:val="24"/>
          <w:szCs w:val="24"/>
        </w:rPr>
        <w:t>1. Wykonywanie zawodu</w:t>
      </w:r>
      <w:bookmarkEnd w:id="7"/>
      <w:bookmarkEnd w:id="8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pielęgniarki</w:t>
      </w:r>
      <w:bookmarkEnd w:id="9"/>
    </w:p>
    <w:p w14:paraId="2DB9B128" w14:textId="5E439357" w:rsidR="00EA6F1E" w:rsidRPr="00B61D0C" w:rsidRDefault="00EA6F1E" w:rsidP="008043B5">
      <w:pPr>
        <w:pStyle w:val="Nagwek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</w:pPr>
      <w:bookmarkStart w:id="10" w:name="_Toc492030862"/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Zgodnie z art. 4 ustawy z dnia 15 lipca 2011 r. </w:t>
      </w:r>
      <w:r w:rsidRPr="00DD14AC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eastAsia="pl-PL"/>
        </w:rPr>
        <w:t>o zawodach pielęgniarki i położnej</w:t>
      </w:r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wykonywanie zawodu pielęgniarki polega na udzielaniu świadczeń zdrowotnych, </w:t>
      </w:r>
      <w:r w:rsidR="004C2AEB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Pr="00B61D0C">
        <w:rPr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w szczególności na:</w:t>
      </w:r>
      <w:bookmarkEnd w:id="10"/>
    </w:p>
    <w:p w14:paraId="37CDD095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1) rozpoznawaniu warunków i potrzeb zdrowotnych pacjenta;</w:t>
      </w:r>
    </w:p>
    <w:p w14:paraId="6DC7A6F6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2) rozpoznawaniu problemów pielęgnacyjnych pacjenta;</w:t>
      </w:r>
    </w:p>
    <w:p w14:paraId="1F5D2C79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3) planowaniu i sprawowaniu opieki pielęgnacyjnej nad pacjentem;</w:t>
      </w:r>
    </w:p>
    <w:p w14:paraId="547FD03C" w14:textId="77777777" w:rsidR="00CC172B" w:rsidRPr="00B61D0C" w:rsidRDefault="00CC172B" w:rsidP="00DD14A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4) samodzielnym udzielaniu w określonym zakresie świadczeń zapobiegawczych, diagnostycznych, leczniczych i rehabilitacyjnych oraz medycznych czynności ratunkowych;</w:t>
      </w:r>
    </w:p>
    <w:p w14:paraId="46646311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5) realizacji zleceń lekarskich w procesie diagnostyki, leczenia i rehabilitacji;</w:t>
      </w:r>
    </w:p>
    <w:p w14:paraId="143951C7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6) orzekaniu o rodzaju i zakresie świadczeń opiekuńczo-pielęgnacyjnych;</w:t>
      </w:r>
    </w:p>
    <w:p w14:paraId="76030785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7) edukacji zdrowotnej i promocji zdrowia;</w:t>
      </w:r>
    </w:p>
    <w:p w14:paraId="6D447D6A" w14:textId="2318E8E2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stwierdzaniu zgonu, do którego doszło podczas akcji medycznej, o której mowa w art. 41 ustawy z dnia 8 września 2006 r. </w:t>
      </w:r>
      <w:r w:rsidRPr="00DD14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Państwowym Ratownictwie Medycznym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2024 r.</w:t>
      </w:r>
      <w:r w:rsidR="00D939B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652).</w:t>
      </w:r>
    </w:p>
    <w:p w14:paraId="778C2E56" w14:textId="77777777" w:rsidR="00CC172B" w:rsidRPr="00B61D0C" w:rsidRDefault="00CC172B" w:rsidP="008043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9CE5B" w14:textId="5E15B2EA" w:rsidR="00CC65CB" w:rsidRPr="00B61D0C" w:rsidRDefault="00CC65CB" w:rsidP="00B6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61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 Wykonywanie zawodu położnej</w:t>
      </w:r>
    </w:p>
    <w:p w14:paraId="06EE164E" w14:textId="17BBBBA9" w:rsidR="00EA6F1E" w:rsidRPr="00B61D0C" w:rsidRDefault="00EA6F1E" w:rsidP="00B6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Zgodnie z art. 5 ustawy z dnia 15 lipca 2011 r. o zawodach pielęgniarki i położnej, wykonywanie zawodu położnej polega na udzielaniu świadczeń zdrowotnych, w szczególności na:</w:t>
      </w:r>
    </w:p>
    <w:p w14:paraId="4A469C1E" w14:textId="5B812306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rozpoznawaniu ciąży, sprawowaniu opieki nad kobietą w przebiegu ciąży fizjologicznej,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 także prowadzeniu w określonym zakresie badań niezbędnych w monitorowaniu ciąży fizjologicznej;</w:t>
      </w:r>
    </w:p>
    <w:p w14:paraId="11DFFD3F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2) kierowaniu na badania konieczne do jak najwcześniejszego rozpoznania ciąży wysokiego ryzyka;</w:t>
      </w:r>
    </w:p>
    <w:p w14:paraId="59032543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3) prowadzeniu porodu fizjologicznego oraz monitorowaniu płodu z wykorzystaniem aparatury medycznej;</w:t>
      </w:r>
    </w:p>
    <w:p w14:paraId="68B97133" w14:textId="04297D8B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przyjmowaniu porodów naturalnych, w przypadku konieczności także z nacięciem krocza,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 w przypadkach nagłych także porodu z położenia miednicowego;</w:t>
      </w:r>
    </w:p>
    <w:p w14:paraId="2D38A704" w14:textId="46C1E13D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podejmowaniu koniecznych działań w sytuacjach nagłych, do czasu przybycia lekarza,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tym ręcznego wydobycia łożyska, a w razie potrzeby ręcznego zbadania macicy;</w:t>
      </w:r>
    </w:p>
    <w:p w14:paraId="716C1719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6) sprawowaniu opieki nad matką i noworodkiem oraz monitorowaniu przebiegu okresu poporodowego;</w:t>
      </w:r>
    </w:p>
    <w:p w14:paraId="5ABF0155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7) badaniu noworodków i opiece nad nimi oraz podejmowaniu w razie potrzeby wszelkich niezbędnych działań, w tym natychmiastowej reanimacji;</w:t>
      </w:r>
    </w:p>
    <w:p w14:paraId="6CA2FF68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8) realizacji zleceń lekarskich w procesie diagnostyki, leczenia i rehabilitacji;</w:t>
      </w:r>
    </w:p>
    <w:p w14:paraId="442D1757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9) samodzielnym udzielaniu w określonym zakresie świadczeń zapobiegawczych, diagnostycznych, leczniczych i rehabilitacyjnych;</w:t>
      </w:r>
    </w:p>
    <w:p w14:paraId="10E54770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10) profilaktyce chorób kobiecych i patologii położniczych;</w:t>
      </w:r>
    </w:p>
    <w:p w14:paraId="46F25D91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11) rozpoznawaniu u matki lub dziecka objawów nieprawidłowości wymagających skierowania do lekarza;</w:t>
      </w:r>
    </w:p>
    <w:p w14:paraId="5AFC6143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12) sprawowaniu opieki położniczo-ginekologicznej nad kobietą;</w:t>
      </w:r>
    </w:p>
    <w:p w14:paraId="1F2C1C29" w14:textId="77777777" w:rsidR="00CC172B" w:rsidRPr="00B61D0C" w:rsidRDefault="00CC172B" w:rsidP="00B61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13) prowadzeniu działalności edukacyjno-zdrowotnej w zakresie:</w:t>
      </w:r>
    </w:p>
    <w:p w14:paraId="7A411C0B" w14:textId="77777777" w:rsidR="00CC172B" w:rsidRPr="00B61D0C" w:rsidRDefault="00CC172B" w:rsidP="00DD14AC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a) przygotowania do życia w rodzinie, metod planowania rodziny oraz ochrony macierzyństwa i ojcostwa,</w:t>
      </w:r>
    </w:p>
    <w:p w14:paraId="2EDDD951" w14:textId="77777777" w:rsidR="00CC172B" w:rsidRPr="00B61D0C" w:rsidRDefault="00CC172B" w:rsidP="00DD14AC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b) przygotowywania do rodzicielstwa oraz pełnego przygotowania do urodzenia dziecka, łącznie z poradnictwem na temat higieny i żywienia.</w:t>
      </w:r>
    </w:p>
    <w:p w14:paraId="5B06242F" w14:textId="77777777" w:rsidR="008043B5" w:rsidRDefault="008043B5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42C8A1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E01E0D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6647EB" w14:textId="77777777" w:rsidR="00D85CBB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B6363D" w14:textId="77777777" w:rsidR="00D85CBB" w:rsidRPr="00B61D0C" w:rsidRDefault="00D85CBB" w:rsidP="00B6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486192" w14:textId="40676617" w:rsidR="00EA6F1E" w:rsidRPr="00B61D0C" w:rsidRDefault="004977AA" w:rsidP="00EB60A3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64877634"/>
      <w:bookmarkStart w:id="12" w:name="_Toc264878244"/>
      <w:bookmarkStart w:id="13" w:name="_Toc492030863"/>
      <w:r w:rsidRPr="00B61D0C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. Dokumentowanie okresów </w:t>
      </w:r>
      <w:bookmarkEnd w:id="11"/>
      <w:bookmarkEnd w:id="12"/>
      <w:bookmarkEnd w:id="13"/>
      <w:r w:rsidR="00CC65CB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wykonywania zawodu przez pielęgniarkę, położną </w:t>
      </w:r>
    </w:p>
    <w:p w14:paraId="09D3DDF5" w14:textId="77777777" w:rsidR="00EA6F1E" w:rsidRPr="00B61D0C" w:rsidRDefault="00EA6F1E" w:rsidP="00DD14AC">
      <w:pPr>
        <w:pStyle w:val="Tekstpodstawowy"/>
        <w:spacing w:after="0" w:line="360" w:lineRule="auto"/>
        <w:jc w:val="both"/>
      </w:pPr>
      <w:r w:rsidRPr="00B61D0C">
        <w:t>Udokumentowanie okresów zatrudnienia w zależności od formy zatrudnienia jest możliwe wyłącznie na podstawie:</w:t>
      </w:r>
    </w:p>
    <w:p w14:paraId="1FF6B129" w14:textId="77777777" w:rsidR="00EA6F1E" w:rsidRPr="00B61D0C" w:rsidRDefault="00EA6F1E" w:rsidP="00B61D0C">
      <w:pPr>
        <w:pStyle w:val="Tekstpodstawowy"/>
        <w:spacing w:after="0"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00"/>
      </w:tblGrid>
      <w:tr w:rsidR="00EA6F1E" w:rsidRPr="00B61D0C" w14:paraId="62593EAD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2B5D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774D7" w14:textId="09EAAE3B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Forma wykonywania zawodu</w:t>
            </w:r>
            <w:r w:rsidR="00491CAA" w:rsidRPr="00B61D0C">
              <w:rPr>
                <w:b/>
                <w:bCs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1EB7" w14:textId="4AB42FDD" w:rsidR="00EA6F1E" w:rsidRPr="00B61D0C" w:rsidRDefault="00CC65CB" w:rsidP="008043B5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Dokumenty poświadczające</w:t>
            </w:r>
            <w:r w:rsidR="00A9061E" w:rsidRPr="00B61D0C">
              <w:rPr>
                <w:b/>
                <w:bCs/>
              </w:rPr>
              <w:t xml:space="preserve"> </w:t>
            </w:r>
            <w:r w:rsidRPr="00B61D0C">
              <w:rPr>
                <w:b/>
                <w:bCs/>
              </w:rPr>
              <w:t xml:space="preserve">wykonywanie </w:t>
            </w:r>
            <w:r w:rsidR="00EA6F1E" w:rsidRPr="00B61D0C">
              <w:rPr>
                <w:b/>
                <w:bCs/>
              </w:rPr>
              <w:t>zawodu</w:t>
            </w:r>
          </w:p>
        </w:tc>
      </w:tr>
      <w:tr w:rsidR="00EA6F1E" w:rsidRPr="00B61D0C" w14:paraId="6400E218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657C7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3A79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umowy o pracę</w:t>
            </w:r>
          </w:p>
          <w:p w14:paraId="7429EAE0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stosunku służbowego</w:t>
            </w:r>
          </w:p>
          <w:p w14:paraId="0724990D" w14:textId="77777777" w:rsidR="00EA6F1E" w:rsidRPr="00B61D0C" w:rsidRDefault="00EA6F1E">
            <w:pPr>
              <w:pStyle w:val="Tekstpodstawowy"/>
              <w:numPr>
                <w:ilvl w:val="0"/>
                <w:numId w:val="32"/>
              </w:numPr>
              <w:suppressAutoHyphens/>
              <w:snapToGrid w:val="0"/>
              <w:spacing w:after="0" w:line="276" w:lineRule="auto"/>
            </w:pPr>
            <w:r w:rsidRPr="00B61D0C">
              <w:t>w ramach umowy cywilnoprawnej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3D00" w14:textId="2E285A08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rPr>
                <w:color w:val="000000" w:themeColor="text1"/>
              </w:rPr>
              <w:t>świadectwo pracy, albo świadectwo służby, zaświadczenie o zatrudnieniu lub o wykonywaniu umowy na realizację świadczeń zdrowotnych</w:t>
            </w:r>
          </w:p>
        </w:tc>
      </w:tr>
      <w:tr w:rsidR="00EA6F1E" w:rsidRPr="00B61D0C" w14:paraId="4B1C7CF9" w14:textId="77777777" w:rsidTr="00E737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E9C4C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EC077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w ramach wolontariatu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930" w14:textId="0EC6E70C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zaświadczenie z podmiotu leczniczego z zakresem wykonywanych świadczeń zdrowotnych, kopia porozumienia z placówką</w:t>
            </w:r>
            <w:r w:rsidR="00BC353D" w:rsidRPr="00B61D0C">
              <w:t>, podmiotem leczniczym</w:t>
            </w:r>
            <w:r w:rsidRPr="00B61D0C">
              <w:t>,</w:t>
            </w:r>
            <w:r w:rsidR="00F7632D" w:rsidRPr="00B61D0C">
              <w:t xml:space="preserve"> DPS,</w:t>
            </w:r>
            <w:r w:rsidRPr="00B61D0C">
              <w:t xml:space="preserve"> </w:t>
            </w:r>
            <w:r w:rsidR="00DD14AC">
              <w:br/>
            </w:r>
            <w:r w:rsidRPr="00B61D0C">
              <w:t>w której odbywał się wolontariat</w:t>
            </w:r>
          </w:p>
        </w:tc>
      </w:tr>
      <w:tr w:rsidR="00EA6F1E" w:rsidRPr="00B61D0C" w14:paraId="059833C7" w14:textId="77777777" w:rsidTr="00E73759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343EF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FBBE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w ramach praktyk zawodowych wymienionych w art. 5 ust. 2 pkt 2 ustawy z dnia 15 kwietnia 2011 r. o działalności leczniczej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92A6" w14:textId="12E5A3BB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dokumentacja potwierdzająca prowadzoną działalność, np. - umowa o realizację świadczeń zdrowotnych z: podmiotem leczniczym, Narodowym Funduszem Zdrowia, zakładem pracy chronionej,</w:t>
            </w:r>
          </w:p>
          <w:p w14:paraId="1C3DB011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</w:pPr>
            <w:r w:rsidRPr="00B61D0C">
              <w:t>- dokumentacja medyczna</w:t>
            </w:r>
          </w:p>
        </w:tc>
      </w:tr>
      <w:tr w:rsidR="00EA6F1E" w:rsidRPr="00B61D0C" w14:paraId="49ADAC55" w14:textId="77777777" w:rsidTr="00E73759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7043A" w14:textId="77777777" w:rsidR="00EA6F1E" w:rsidRPr="00B61D0C" w:rsidRDefault="00EA6F1E" w:rsidP="008043B5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A01FC" w14:textId="77777777" w:rsidR="00EA6F1E" w:rsidRPr="00B61D0C" w:rsidRDefault="00EA6F1E" w:rsidP="008043B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wykonywanie zawodu (praca) za granicą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DD04" w14:textId="5941B262" w:rsidR="00EA6F1E" w:rsidRPr="00B61D0C" w:rsidRDefault="00EA6F1E" w:rsidP="008043B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zaświadczenie o okresie zatrudnienia na stanowisku pielęgniarki, położnej wystawione przez pracodawcę lub inny dokument potwierdzający wykonywanie zawodu pielęgniarki lub położnej oraz dokument potwierdzający uznanie kwalifikacji w zawodzie pielęgniarki lub położnej w danym państwie</w:t>
            </w:r>
            <w:r w:rsidR="00F7632D" w:rsidRPr="00B61D0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</w:tbl>
    <w:p w14:paraId="26B91677" w14:textId="77777777" w:rsidR="00EA6F1E" w:rsidRPr="00B61D0C" w:rsidRDefault="00EA6F1E" w:rsidP="00B61D0C">
      <w:pPr>
        <w:pStyle w:val="Tekstpodstawowy"/>
        <w:spacing w:after="0" w:line="360" w:lineRule="auto"/>
        <w:ind w:firstLine="360"/>
      </w:pPr>
    </w:p>
    <w:p w14:paraId="259FA80D" w14:textId="4BD5936F" w:rsidR="00EA6F1E" w:rsidRPr="00B61D0C" w:rsidRDefault="008043B5" w:rsidP="00B61D0C">
      <w:pPr>
        <w:pStyle w:val="Style3"/>
        <w:widowControl/>
        <w:spacing w:line="360" w:lineRule="auto"/>
        <w:jc w:val="left"/>
        <w:rPr>
          <w:rStyle w:val="FontStyle11"/>
          <w:sz w:val="24"/>
          <w:szCs w:val="24"/>
        </w:rPr>
      </w:pPr>
      <w:bookmarkStart w:id="14" w:name="_Toc264877635"/>
      <w:bookmarkStart w:id="15" w:name="_Toc264878245"/>
      <w:r>
        <w:rPr>
          <w:b/>
          <w:bCs/>
        </w:rPr>
        <w:t>4</w:t>
      </w:r>
      <w:r w:rsidR="00EA6F1E" w:rsidRPr="00B61D0C">
        <w:rPr>
          <w:b/>
          <w:bCs/>
        </w:rPr>
        <w:t>.</w:t>
      </w:r>
      <w:r w:rsidR="00EA6F1E" w:rsidRPr="00B61D0C">
        <w:t xml:space="preserve"> </w:t>
      </w:r>
      <w:bookmarkEnd w:id="14"/>
      <w:bookmarkEnd w:id="15"/>
      <w:r w:rsidR="00EA6F1E" w:rsidRPr="00B61D0C">
        <w:rPr>
          <w:rStyle w:val="FontStyle11"/>
          <w:sz w:val="24"/>
          <w:szCs w:val="24"/>
        </w:rPr>
        <w:t>Okres niewykonywania zawodu pielęgniarki, zawodu położnej</w:t>
      </w:r>
    </w:p>
    <w:p w14:paraId="324F5CA4" w14:textId="245296F6" w:rsidR="00F7632D" w:rsidRPr="00B61D0C" w:rsidRDefault="00EA6F1E" w:rsidP="00B61D0C">
      <w:pPr>
        <w:pStyle w:val="Style6"/>
        <w:spacing w:line="360" w:lineRule="auto"/>
        <w:rPr>
          <w:rStyle w:val="FontStyle13"/>
          <w:sz w:val="24"/>
          <w:szCs w:val="24"/>
        </w:rPr>
      </w:pPr>
      <w:r w:rsidRPr="00B61D0C">
        <w:rPr>
          <w:rStyle w:val="FontStyle13"/>
          <w:sz w:val="24"/>
          <w:szCs w:val="24"/>
        </w:rPr>
        <w:t>1) Niewykonywaniem zawodu obligującym pielęgniarkę lub położną do odbycia przeszkolenia jest nie podejmowanie czynności zawodowych przez okres dłuższy niż 5 lat w okresie ostatnich 6 lat od:</w:t>
      </w:r>
      <w:r w:rsidR="008043B5">
        <w:rPr>
          <w:rStyle w:val="FontStyle13"/>
          <w:sz w:val="24"/>
          <w:szCs w:val="24"/>
        </w:rPr>
        <w:t xml:space="preserve"> </w:t>
      </w:r>
      <w:r w:rsidRPr="00B61D0C">
        <w:rPr>
          <w:rStyle w:val="FontStyle13"/>
          <w:sz w:val="24"/>
          <w:szCs w:val="24"/>
        </w:rPr>
        <w:t xml:space="preserve">rozwiązania lub wygaśnięcia umowy lub stosunku, o których mowa w art. 19 ust. 1 pkt 1-3 ustawy </w:t>
      </w:r>
      <w:r w:rsidR="00D171A2" w:rsidRPr="00B61D0C">
        <w:rPr>
          <w:rStyle w:val="FontStyle13"/>
          <w:sz w:val="24"/>
          <w:szCs w:val="24"/>
        </w:rPr>
        <w:t>o</w:t>
      </w:r>
      <w:r w:rsidR="008043B5">
        <w:rPr>
          <w:rStyle w:val="FontStyle13"/>
          <w:sz w:val="24"/>
          <w:szCs w:val="24"/>
        </w:rPr>
        <w:t xml:space="preserve"> </w:t>
      </w:r>
      <w:r w:rsidRPr="00B61D0C">
        <w:rPr>
          <w:rStyle w:val="FontStyle13"/>
          <w:sz w:val="24"/>
          <w:szCs w:val="24"/>
        </w:rPr>
        <w:t xml:space="preserve">zawodach pielęgniarki i położnej, albo porozumienia - w przypadku wykonywania zawodu w ramach wolontariatu, oraz z dniem zakończenia lub zawieszenia wykonywania praktyki zawodowej. </w:t>
      </w:r>
    </w:p>
    <w:p w14:paraId="60FA0355" w14:textId="7D9D0EA4" w:rsidR="00EA6F1E" w:rsidRPr="00B61D0C" w:rsidRDefault="00EA6F1E" w:rsidP="00B61D0C">
      <w:pPr>
        <w:pStyle w:val="Style6"/>
        <w:spacing w:line="360" w:lineRule="auto"/>
        <w:rPr>
          <w:rFonts w:ascii="Times New Roman" w:hAnsi="Times New Roman"/>
          <w:sz w:val="24"/>
        </w:rPr>
      </w:pPr>
    </w:p>
    <w:p w14:paraId="725EAF83" w14:textId="032C607F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D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W przypadku pielęgniarki, położnej, które nie wykonywały zawodu od momentu ukończenia szkoły pielęgniarskiej lub szkoły położnych okres niewykonywania zawodu oblicza się od daty otrzymania dyplomu ukończenia </w:t>
      </w:r>
      <w:r w:rsidR="00D171A2" w:rsidRPr="00B61D0C">
        <w:rPr>
          <w:rFonts w:ascii="Times New Roman" w:hAnsi="Times New Roman" w:cs="Times New Roman"/>
          <w:bCs/>
          <w:sz w:val="24"/>
          <w:szCs w:val="24"/>
        </w:rPr>
        <w:t>tej</w:t>
      </w:r>
      <w:r w:rsidR="00F7632D" w:rsidRPr="00B61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Cs/>
          <w:sz w:val="24"/>
          <w:szCs w:val="24"/>
        </w:rPr>
        <w:t>szkoły</w:t>
      </w:r>
      <w:r w:rsidR="00F7632D" w:rsidRPr="00B61D0C">
        <w:rPr>
          <w:rFonts w:ascii="Times New Roman" w:hAnsi="Times New Roman" w:cs="Times New Roman"/>
          <w:bCs/>
          <w:sz w:val="24"/>
          <w:szCs w:val="24"/>
        </w:rPr>
        <w:t xml:space="preserve"> lub dyplomu ukończenia studiów pomostowych, studiów II stopnia na kierunku pielęgniarstwo, położnictwo</w:t>
      </w:r>
      <w:r w:rsidRPr="00B61D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2F00C" w14:textId="6060BFB2" w:rsidR="00F7632D" w:rsidRPr="00B61D0C" w:rsidRDefault="00F7632D" w:rsidP="00B61D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D0C">
        <w:rPr>
          <w:rStyle w:val="FontStyle13"/>
          <w:sz w:val="24"/>
          <w:szCs w:val="24"/>
        </w:rPr>
        <w:t>3) Okres przeszkolenia wlicza się do okresu wykonywania zawodu pielęgniarki lub położnej.</w:t>
      </w:r>
    </w:p>
    <w:p w14:paraId="5718BA2C" w14:textId="0D47B639" w:rsidR="00CC65CB" w:rsidRPr="00B61D0C" w:rsidRDefault="00CC65CB" w:rsidP="00B61D0C">
      <w:pPr>
        <w:pStyle w:val="Tekstpodstawowy3"/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03A6A" w14:textId="42E45AF2" w:rsidR="00EA6F1E" w:rsidRPr="00B61D0C" w:rsidRDefault="008043B5" w:rsidP="00B61D0C">
      <w:pPr>
        <w:pStyle w:val="Tekstpodstawowy3"/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6F1E" w:rsidRPr="00B61D0C">
        <w:rPr>
          <w:rFonts w:ascii="Times New Roman" w:hAnsi="Times New Roman" w:cs="Times New Roman"/>
          <w:b/>
          <w:sz w:val="24"/>
          <w:szCs w:val="24"/>
        </w:rPr>
        <w:t xml:space="preserve">. Koszty przeszkolenia </w:t>
      </w:r>
    </w:p>
    <w:p w14:paraId="2793A4CE" w14:textId="77777777" w:rsidR="00EA6F1E" w:rsidRPr="00B61D0C" w:rsidRDefault="00EA6F1E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W przypadku pielęgniarki lub położnej zarejestrowanych w urzędach pracy jako bezrobotne, istnieje możliwość ubiegania się przez nią o środki finansowe w celu pokrycia kosztów przeszkolenia.</w:t>
      </w:r>
    </w:p>
    <w:p w14:paraId="66262E8D" w14:textId="5E03B5EC" w:rsidR="00EA6F1E" w:rsidRPr="00B61D0C" w:rsidRDefault="00846960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przypadku podjęcia uchwały przez okręgową radę pielęgniarek i położnych w zakresie poniesienia kosztów przeszkolenia pielęgniarki lub położnej. </w:t>
      </w:r>
    </w:p>
    <w:p w14:paraId="61D4CE82" w14:textId="05B4AEEF" w:rsidR="00EA6F1E" w:rsidRPr="00B61D0C" w:rsidRDefault="00EA6F1E">
      <w:pPr>
        <w:pStyle w:val="Tekstpodstawowy3"/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przypadku kiedy koszty przeszkolenia nie zostaną pokryte w trybie określonym w pkt </w:t>
      </w:r>
      <w:r w:rsidR="008043B5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 xml:space="preserve"> lub </w:t>
      </w:r>
      <w:r w:rsidR="008043B5">
        <w:rPr>
          <w:rFonts w:ascii="Times New Roman" w:hAnsi="Times New Roman" w:cs="Times New Roman"/>
          <w:sz w:val="24"/>
          <w:szCs w:val="24"/>
        </w:rPr>
        <w:t>2</w:t>
      </w:r>
      <w:r w:rsidRPr="00B61D0C">
        <w:rPr>
          <w:rFonts w:ascii="Times New Roman" w:hAnsi="Times New Roman" w:cs="Times New Roman"/>
          <w:sz w:val="24"/>
          <w:szCs w:val="24"/>
        </w:rPr>
        <w:t xml:space="preserve"> koszty te ponosi pielęgniarka lub położna</w:t>
      </w:r>
      <w:r w:rsidR="00DE6F9B" w:rsidRPr="00B61D0C">
        <w:rPr>
          <w:rFonts w:ascii="Times New Roman" w:hAnsi="Times New Roman" w:cs="Times New Roman"/>
          <w:sz w:val="24"/>
          <w:szCs w:val="24"/>
        </w:rPr>
        <w:t>, lub pracodawca (w przypadku zatrudnienia na podstawie umowy o pracę)</w:t>
      </w:r>
    </w:p>
    <w:p w14:paraId="3C0331A9" w14:textId="77777777" w:rsidR="00EA6F1E" w:rsidRPr="00B61D0C" w:rsidRDefault="00EA6F1E" w:rsidP="00B61D0C">
      <w:pPr>
        <w:pStyle w:val="Tekstpodstawowy3"/>
        <w:spacing w:after="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4F177" w14:textId="5E1C2ABE" w:rsidR="00EA6F1E" w:rsidRPr="00B61D0C" w:rsidRDefault="008043B5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strike/>
          <w:color w:val="auto"/>
          <w:sz w:val="24"/>
          <w:szCs w:val="24"/>
        </w:rPr>
      </w:pPr>
      <w:bookmarkStart w:id="16" w:name="_Toc264877636"/>
      <w:bookmarkStart w:id="17" w:name="_Toc264878246"/>
      <w:bookmarkStart w:id="18" w:name="_Toc492030864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>. Czas trwania przeszkolenia</w:t>
      </w:r>
      <w:bookmarkEnd w:id="16"/>
      <w:bookmarkEnd w:id="17"/>
      <w:bookmarkEnd w:id="18"/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920ECC6" w14:textId="77777777" w:rsidR="00EA6F1E" w:rsidRPr="00B61D0C" w:rsidRDefault="00EA6F1E">
      <w:pPr>
        <w:pStyle w:val="Tekstpodstawowywcity0"/>
        <w:numPr>
          <w:ilvl w:val="0"/>
          <w:numId w:val="33"/>
        </w:numPr>
        <w:spacing w:line="360" w:lineRule="auto"/>
        <w:rPr>
          <w:szCs w:val="24"/>
        </w:rPr>
      </w:pPr>
      <w:r w:rsidRPr="00B61D0C">
        <w:rPr>
          <w:szCs w:val="24"/>
        </w:rPr>
        <w:t>Przeszkolenie nie może trwać krócej niż trzy miesiące i dłużej niż sześć miesięcy.</w:t>
      </w:r>
    </w:p>
    <w:p w14:paraId="2F28570D" w14:textId="77777777" w:rsidR="00EA6F1E" w:rsidRPr="00B61D0C" w:rsidRDefault="00EA6F1E">
      <w:pPr>
        <w:pStyle w:val="Tekstpodstawowywcity0"/>
        <w:numPr>
          <w:ilvl w:val="0"/>
          <w:numId w:val="33"/>
        </w:numPr>
        <w:spacing w:line="360" w:lineRule="auto"/>
        <w:rPr>
          <w:szCs w:val="24"/>
        </w:rPr>
      </w:pPr>
      <w:r w:rsidRPr="00B61D0C">
        <w:rPr>
          <w:szCs w:val="24"/>
        </w:rPr>
        <w:t>Czas trwania przeszkolenia ustala okręgowa rada pielęgniarek i położnych lub jej prezydium, indywidualnie dla każdego wnioskodawcy, po ocenie złożonych dokumentów pod względem formalnoprawnym, w zależności od długości okresu niewykonywania zawodu i wynosi on:</w:t>
      </w:r>
    </w:p>
    <w:p w14:paraId="39A04F83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3 miesiące, w przypadku gdy okres niewykonywania zawodu wynosi od 5 do 10 lat, </w:t>
      </w:r>
    </w:p>
    <w:p w14:paraId="56171A7F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4 miesiące, w przypadku gdy okres niewykonywania zawodu wynosi powyżej 10 do 15 lat, </w:t>
      </w:r>
    </w:p>
    <w:p w14:paraId="4F606608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5 miesięcy, w przypadku gdy okres niewykonywania zawodu wynosi powyżej 15 do 20 lat, </w:t>
      </w:r>
    </w:p>
    <w:p w14:paraId="40373053" w14:textId="77777777" w:rsidR="00EA6F1E" w:rsidRPr="00B61D0C" w:rsidRDefault="00EA6F1E">
      <w:pPr>
        <w:numPr>
          <w:ilvl w:val="0"/>
          <w:numId w:val="30"/>
        </w:numPr>
        <w:tabs>
          <w:tab w:val="clear" w:pos="927"/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6 miesięcy, w przypadku gdy okres niewykonywania zawodu wynosi powyżej 20 lat.</w:t>
      </w:r>
    </w:p>
    <w:p w14:paraId="2045BDD1" w14:textId="408BCB91" w:rsidR="00EA6F1E" w:rsidRPr="00C9793D" w:rsidRDefault="00EA6F1E" w:rsidP="00C9793D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Godzinowy wymiar czasu trwania prze</w:t>
      </w:r>
      <w:r w:rsidR="00E73759" w:rsidRPr="00B61D0C">
        <w:rPr>
          <w:rFonts w:ascii="Times New Roman" w:hAnsi="Times New Roman" w:cs="Times New Roman"/>
          <w:sz w:val="24"/>
          <w:szCs w:val="24"/>
        </w:rPr>
        <w:t xml:space="preserve">szkolenia wynosi nie mniej niż </w:t>
      </w:r>
      <w:r w:rsidRPr="00B61D0C">
        <w:rPr>
          <w:rFonts w:ascii="Times New Roman" w:hAnsi="Times New Roman" w:cs="Times New Roman"/>
          <w:sz w:val="24"/>
          <w:szCs w:val="24"/>
        </w:rPr>
        <w:t xml:space="preserve">7 godzin dziennie, </w:t>
      </w:r>
      <w:r w:rsidR="00EB60A3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tj.</w:t>
      </w:r>
      <w:r w:rsidR="00E73759" w:rsidRPr="00B61D0C">
        <w:rPr>
          <w:rFonts w:ascii="Times New Roman" w:hAnsi="Times New Roman" w:cs="Times New Roman"/>
          <w:sz w:val="24"/>
          <w:szCs w:val="24"/>
        </w:rPr>
        <w:t xml:space="preserve"> średnio</w:t>
      </w:r>
      <w:r w:rsidRPr="00B61D0C">
        <w:rPr>
          <w:rFonts w:ascii="Times New Roman" w:hAnsi="Times New Roman" w:cs="Times New Roman"/>
          <w:sz w:val="24"/>
          <w:szCs w:val="24"/>
        </w:rPr>
        <w:t xml:space="preserve"> 140 godzin miesięcznie.</w:t>
      </w:r>
      <w:r w:rsidR="002556F1"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C9793D" w:rsidRPr="00B61D0C">
        <w:rPr>
          <w:rFonts w:ascii="Times New Roman" w:hAnsi="Times New Roman" w:cs="Times New Roman"/>
          <w:sz w:val="24"/>
          <w:szCs w:val="24"/>
        </w:rPr>
        <w:t>W wyjątkowych przypadkach dopuszcza się możliwość wydłużenia czasu przeszkolenia</w:t>
      </w:r>
      <w:r w:rsidR="00B177CE">
        <w:rPr>
          <w:rFonts w:ascii="Times New Roman" w:hAnsi="Times New Roman" w:cs="Times New Roman"/>
          <w:sz w:val="24"/>
          <w:szCs w:val="24"/>
        </w:rPr>
        <w:t>.</w:t>
      </w:r>
    </w:p>
    <w:p w14:paraId="2E8FB05A" w14:textId="4F670D67" w:rsidR="00EA6F1E" w:rsidRPr="00B61D0C" w:rsidRDefault="00EA6F1E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Czas przeszkolenia przedłuża się proporcjonalnie do długości nieobecności.</w:t>
      </w:r>
    </w:p>
    <w:p w14:paraId="596D33BA" w14:textId="47357C8B" w:rsidR="00EA6F1E" w:rsidRPr="00B61D0C" w:rsidRDefault="00EA6F1E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Czas trwania przeszkolenia, o których mowa w pkt </w:t>
      </w:r>
      <w:r w:rsidR="008043B5">
        <w:rPr>
          <w:rFonts w:ascii="Times New Roman" w:hAnsi="Times New Roman" w:cs="Times New Roman"/>
          <w:sz w:val="24"/>
          <w:szCs w:val="24"/>
        </w:rPr>
        <w:t>6</w:t>
      </w:r>
      <w:r w:rsidRPr="00B61D0C">
        <w:rPr>
          <w:rFonts w:ascii="Times New Roman" w:hAnsi="Times New Roman" w:cs="Times New Roman"/>
          <w:sz w:val="24"/>
          <w:szCs w:val="24"/>
        </w:rPr>
        <w:t xml:space="preserve"> ustala okręgowa rada pielęgniarek </w:t>
      </w:r>
      <w:r w:rsidRPr="00B61D0C">
        <w:rPr>
          <w:rFonts w:ascii="Times New Roman" w:hAnsi="Times New Roman" w:cs="Times New Roman"/>
          <w:sz w:val="24"/>
          <w:szCs w:val="24"/>
        </w:rPr>
        <w:br/>
        <w:t xml:space="preserve">i położnych </w:t>
      </w:r>
      <w:r w:rsidRPr="00B61D0C">
        <w:rPr>
          <w:rFonts w:ascii="Times New Roman" w:hAnsi="Times New Roman" w:cs="Times New Roman"/>
          <w:bCs/>
          <w:sz w:val="24"/>
          <w:szCs w:val="24"/>
        </w:rPr>
        <w:t>lub jej prezydium,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 xml:space="preserve">indywidualnie dla każdego wnioskodawcy, po ustaleniu okresu trwania przeszkolenia, o którym mowa w pkt </w:t>
      </w:r>
      <w:r w:rsidR="008043B5">
        <w:rPr>
          <w:rFonts w:ascii="Times New Roman" w:hAnsi="Times New Roman" w:cs="Times New Roman"/>
          <w:sz w:val="24"/>
          <w:szCs w:val="24"/>
        </w:rPr>
        <w:t>6</w:t>
      </w:r>
      <w:r w:rsidRPr="00B61D0C">
        <w:rPr>
          <w:rFonts w:ascii="Times New Roman" w:hAnsi="Times New Roman" w:cs="Times New Roman"/>
          <w:sz w:val="24"/>
          <w:szCs w:val="24"/>
        </w:rPr>
        <w:t>.2.</w:t>
      </w:r>
    </w:p>
    <w:p w14:paraId="4D6647E7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40E2" w14:textId="604F7FEE" w:rsidR="00EA6F1E" w:rsidRPr="00B61D0C" w:rsidRDefault="008043B5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92030865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A6F1E" w:rsidRPr="00B61D0C">
        <w:rPr>
          <w:rFonts w:ascii="Times New Roman" w:hAnsi="Times New Roman" w:cs="Times New Roman"/>
          <w:color w:val="auto"/>
          <w:sz w:val="24"/>
          <w:szCs w:val="24"/>
        </w:rPr>
        <w:t>. Ramowy program przeszkolenia – wykaz podstawowych oddziałów</w:t>
      </w:r>
      <w:bookmarkEnd w:id="19"/>
    </w:p>
    <w:p w14:paraId="07D8D9EE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Program przeszkolenia powinien obejmować:</w:t>
      </w:r>
    </w:p>
    <w:p w14:paraId="252D4452" w14:textId="1140BCC1" w:rsidR="00EA6F1E" w:rsidRPr="00B61D0C" w:rsidRDefault="00EA6F1E">
      <w:pPr>
        <w:pStyle w:val="Tekstpodstawowywcity0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rPr>
          <w:szCs w:val="24"/>
        </w:rPr>
      </w:pPr>
      <w:r w:rsidRPr="00B61D0C">
        <w:rPr>
          <w:b/>
          <w:bCs/>
          <w:szCs w:val="24"/>
        </w:rPr>
        <w:t>w przypadku pielęgniarki</w:t>
      </w:r>
      <w:r w:rsidRPr="00B61D0C">
        <w:rPr>
          <w:szCs w:val="24"/>
        </w:rPr>
        <w:t xml:space="preserve"> - przeszkolenie praktyczne w oddziałach: </w:t>
      </w:r>
      <w:r w:rsidR="00DE6F9B" w:rsidRPr="00B61D0C">
        <w:rPr>
          <w:szCs w:val="24"/>
        </w:rPr>
        <w:t>chirurgicznym</w:t>
      </w:r>
      <w:r w:rsidRPr="00B61D0C">
        <w:rPr>
          <w:szCs w:val="24"/>
        </w:rPr>
        <w:t xml:space="preserve">, </w:t>
      </w:r>
      <w:r w:rsidR="00DE6F9B" w:rsidRPr="00B61D0C">
        <w:rPr>
          <w:szCs w:val="24"/>
        </w:rPr>
        <w:t>pediatrycznym, chorób wewnętrznych</w:t>
      </w:r>
      <w:r w:rsidR="00DE6F9B" w:rsidRPr="00B61D0C">
        <w:rPr>
          <w:rStyle w:val="Odwoanieprzypisudolnego"/>
          <w:szCs w:val="24"/>
        </w:rPr>
        <w:t xml:space="preserve"> </w:t>
      </w:r>
      <w:r w:rsidR="00846960" w:rsidRPr="00B61D0C">
        <w:rPr>
          <w:rStyle w:val="Odwoanieprzypisudolnego"/>
          <w:szCs w:val="24"/>
        </w:rPr>
        <w:footnoteReference w:id="4"/>
      </w:r>
      <w:r w:rsidRPr="00B61D0C">
        <w:rPr>
          <w:szCs w:val="24"/>
        </w:rPr>
        <w:t xml:space="preserve">. </w:t>
      </w:r>
    </w:p>
    <w:p w14:paraId="54A2D4DB" w14:textId="015DD200" w:rsidR="00EA6F1E" w:rsidRPr="00B61D0C" w:rsidRDefault="00EA6F1E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color w:val="000000" w:themeColor="text1"/>
        </w:rPr>
      </w:pPr>
      <w:r w:rsidRPr="00B61D0C">
        <w:rPr>
          <w:b/>
          <w:bCs/>
        </w:rPr>
        <w:t>w przypadku położnej</w:t>
      </w:r>
      <w:r w:rsidRPr="00B61D0C">
        <w:t xml:space="preserve"> - przeszkolenie praktyczne w oddziałach: </w:t>
      </w:r>
      <w:r w:rsidR="00375203" w:rsidRPr="00B61D0C">
        <w:rPr>
          <w:color w:val="000000" w:themeColor="text1"/>
        </w:rPr>
        <w:t>w pionie położniczo-ginekologicznym i noworodkowym podmiotu leczniczego, w którym realizowane są świadczenia z zakresu patologii ciąży, opieki położniczo-noworodkowej z uwzględnieniem sali porodowej/bloku porodowego oraz ginekologii.</w:t>
      </w:r>
    </w:p>
    <w:p w14:paraId="05CCB1F3" w14:textId="77777777" w:rsidR="00EA6F1E" w:rsidRPr="00B61D0C" w:rsidRDefault="00EA6F1E">
      <w:pPr>
        <w:pStyle w:val="Tekstpodstawowywcity0"/>
        <w:numPr>
          <w:ilvl w:val="0"/>
          <w:numId w:val="38"/>
        </w:numPr>
        <w:tabs>
          <w:tab w:val="left" w:pos="567"/>
        </w:tabs>
        <w:spacing w:line="360" w:lineRule="auto"/>
        <w:ind w:left="284" w:firstLine="0"/>
        <w:rPr>
          <w:szCs w:val="24"/>
        </w:rPr>
      </w:pPr>
      <w:r w:rsidRPr="00B61D0C">
        <w:rPr>
          <w:b/>
          <w:bCs/>
          <w:szCs w:val="24"/>
        </w:rPr>
        <w:t>w przypadku przeszkolenia trwającego dłużej niż 3 miesiące</w:t>
      </w:r>
      <w:r w:rsidRPr="00B61D0C">
        <w:rPr>
          <w:szCs w:val="24"/>
        </w:rPr>
        <w:t xml:space="preserve"> okręgowa rada pielęgniarek i położnych może skierować do odbycia przeszkolenia pielęgniarkę do innych oddziałów zgodnych z poziomem referencyjnym i będących poszerzeniem trzech podstawowych oddziałów dla pielęgniarki (interna, chirurgia, pediatria) oraz odpowiednio dla położnej (ginekologii, patologii ciąży, bloku porodowy</w:t>
      </w:r>
      <w:r w:rsidR="00E73759" w:rsidRPr="00B61D0C">
        <w:rPr>
          <w:szCs w:val="24"/>
        </w:rPr>
        <w:t>m</w:t>
      </w:r>
      <w:r w:rsidRPr="00B61D0C">
        <w:rPr>
          <w:szCs w:val="24"/>
        </w:rPr>
        <w:t>, położniczo – noworodkowym). Okręgowa rada pielęgniarek i położnych opracowuje efekty kształcenia, które będą stanowić podstawę zaliczenia przez pielęgniarkę/położną przeszkolenia w tych oddziałach.</w:t>
      </w:r>
    </w:p>
    <w:p w14:paraId="18D36955" w14:textId="77777777" w:rsidR="00EA6F1E" w:rsidRPr="00B61D0C" w:rsidRDefault="00EA6F1E" w:rsidP="00B61D0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17CA23F" w14:textId="77777777" w:rsidR="00EA6F1E" w:rsidRPr="00B61D0C" w:rsidRDefault="00EA6F1E" w:rsidP="00B61D0C">
      <w:pPr>
        <w:pStyle w:val="Nagwek1"/>
        <w:numPr>
          <w:ilvl w:val="0"/>
          <w:numId w:val="2"/>
        </w:numPr>
        <w:suppressAutoHyphens/>
        <w:spacing w:line="360" w:lineRule="auto"/>
        <w:jc w:val="left"/>
      </w:pPr>
      <w:bookmarkStart w:id="20" w:name="_Toc264877637"/>
      <w:bookmarkStart w:id="21" w:name="_Toc264878247"/>
      <w:bookmarkStart w:id="22" w:name="_Toc492030866"/>
      <w:r w:rsidRPr="00B61D0C">
        <w:t xml:space="preserve">III. </w:t>
      </w:r>
      <w:bookmarkEnd w:id="20"/>
      <w:bookmarkEnd w:id="21"/>
      <w:r w:rsidRPr="00B61D0C">
        <w:t>Sposób i tryb odbywania oraz zaliczenia przeszkolenia</w:t>
      </w:r>
      <w:bookmarkEnd w:id="22"/>
    </w:p>
    <w:p w14:paraId="481E2585" w14:textId="64EBAE7E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61D0C">
        <w:rPr>
          <w:rFonts w:ascii="Times New Roman" w:hAnsi="Times New Roman" w:cs="Times New Roman"/>
          <w:spacing w:val="-3"/>
          <w:sz w:val="24"/>
          <w:szCs w:val="24"/>
        </w:rPr>
        <w:t xml:space="preserve">Pielęgniarka lub położna zamierzająca podjąć pracę w zawodzie po przerwie w wykonywaniu zawodu dłuższej niż 5 lat w okresie ostatnich 6 lat, składa do okręgowej rady pielęgniarek </w:t>
      </w:r>
      <w:r w:rsidR="008043B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61D0C">
        <w:rPr>
          <w:rFonts w:ascii="Times New Roman" w:hAnsi="Times New Roman" w:cs="Times New Roman"/>
          <w:spacing w:val="-3"/>
          <w:sz w:val="24"/>
          <w:szCs w:val="24"/>
        </w:rPr>
        <w:t>i p</w:t>
      </w:r>
      <w:r w:rsidRPr="00B61D0C">
        <w:rPr>
          <w:rFonts w:ascii="Times New Roman" w:hAnsi="Times New Roman" w:cs="Times New Roman"/>
          <w:sz w:val="24"/>
          <w:szCs w:val="24"/>
        </w:rPr>
        <w:t xml:space="preserve">ołożnych wniosek o skierowanie na przeszkolenie wg wzoru określonego w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>załączniku nr 1.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22CC1" w14:textId="39703B8C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lub położna na podstawie złożonego wniosku odbywa przeszkolenie po podjęciu uchwały przez okręgową radę pielęgniarek i położnych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wydaniu skierowania według wzoru określonego w </w:t>
      </w:r>
      <w:r w:rsidRPr="00B61D0C">
        <w:rPr>
          <w:rFonts w:ascii="Times New Roman" w:hAnsi="Times New Roman" w:cs="Times New Roman"/>
          <w:b/>
          <w:sz w:val="24"/>
          <w:szCs w:val="24"/>
        </w:rPr>
        <w:t>załączniku nr 2</w:t>
      </w:r>
      <w:r w:rsidRPr="00B61D0C">
        <w:rPr>
          <w:rFonts w:ascii="Times New Roman" w:hAnsi="Times New Roman" w:cs="Times New Roman"/>
          <w:bCs/>
          <w:sz w:val="24"/>
          <w:szCs w:val="24"/>
        </w:rPr>
        <w:t>. Uchwała określa okres, podmiot lecznic</w:t>
      </w:r>
      <w:r w:rsidR="00D171A2" w:rsidRPr="00B61D0C">
        <w:rPr>
          <w:rFonts w:ascii="Times New Roman" w:hAnsi="Times New Roman" w:cs="Times New Roman"/>
          <w:bCs/>
          <w:sz w:val="24"/>
          <w:szCs w:val="24"/>
        </w:rPr>
        <w:t>z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y, w którym odbywać się będzie przeszkolenie oraz </w:t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 xml:space="preserve">tryb odbycia przeszkolenia </w:t>
      </w:r>
      <w:r w:rsidR="000C7EF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>i przeprowadzenia egzaminu</w:t>
      </w:r>
      <w:r w:rsidRPr="00B61D0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CBCA92" w14:textId="3B3976D6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Przeszkolenie może odbyć się również na podstawie umowy o pracę u pracodawcy, który zatrudnia albo ma zamiar zatrudnić pielęgniarkę lub położną, z zachowaniem warunków określonych w art. 26 ust. 1 ustawy z dnia 15 lipca 2011 r. o zawodach pielęgniarki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i położnej oraz na zasadach określonych w niniejszym programie ramowym. </w:t>
      </w:r>
    </w:p>
    <w:p w14:paraId="1E271071" w14:textId="01C113FE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lub położna przed przystąpieniem do przeszkolenia powinna posiadać aktualne orzeczenie o stanie zdrowia do celów sanitarno</w:t>
      </w:r>
      <w:r w:rsidR="001D7968" w:rsidRPr="00B61D0C">
        <w:rPr>
          <w:rFonts w:ascii="Times New Roman" w:hAnsi="Times New Roman" w:cs="Times New Roman"/>
          <w:sz w:val="24"/>
          <w:szCs w:val="24"/>
        </w:rPr>
        <w:t>-</w:t>
      </w:r>
      <w:r w:rsidRPr="00B61D0C">
        <w:rPr>
          <w:rFonts w:ascii="Times New Roman" w:hAnsi="Times New Roman" w:cs="Times New Roman"/>
          <w:sz w:val="24"/>
          <w:szCs w:val="24"/>
        </w:rPr>
        <w:t>epidemiolo</w:t>
      </w:r>
      <w:r w:rsidR="00DB218F" w:rsidRPr="00B61D0C">
        <w:rPr>
          <w:rFonts w:ascii="Times New Roman" w:hAnsi="Times New Roman" w:cs="Times New Roman"/>
          <w:sz w:val="24"/>
          <w:szCs w:val="24"/>
        </w:rPr>
        <w:t>gicznych, aktualne orzeczenie</w:t>
      </w:r>
      <w:r w:rsidRPr="00B61D0C">
        <w:rPr>
          <w:rFonts w:ascii="Times New Roman" w:hAnsi="Times New Roman" w:cs="Times New Roman"/>
          <w:sz w:val="24"/>
          <w:szCs w:val="24"/>
        </w:rPr>
        <w:t xml:space="preserve"> lekarza medycyny pracy o braku przeciwwskazań do wykonywania zawodu pielęgniarki lub położnej</w:t>
      </w:r>
      <w:r w:rsidR="00DF24C0" w:rsidRPr="00B61D0C">
        <w:rPr>
          <w:rFonts w:ascii="Times New Roman" w:hAnsi="Times New Roman" w:cs="Times New Roman"/>
          <w:sz w:val="24"/>
          <w:szCs w:val="24"/>
        </w:rPr>
        <w:t xml:space="preserve"> lub jego kserokopię</w:t>
      </w:r>
      <w:r w:rsidRPr="00B61D0C">
        <w:rPr>
          <w:rFonts w:ascii="Times New Roman" w:hAnsi="Times New Roman" w:cs="Times New Roman"/>
          <w:sz w:val="24"/>
          <w:szCs w:val="24"/>
        </w:rPr>
        <w:t>, ubezpieczenie OC, NNW i od zakażeń po ekspozycji;</w:t>
      </w:r>
      <w:r w:rsidR="00EC4FE7" w:rsidRPr="00B61D0C">
        <w:rPr>
          <w:rFonts w:ascii="Times New Roman" w:hAnsi="Times New Roman" w:cs="Times New Roman"/>
          <w:sz w:val="24"/>
          <w:szCs w:val="24"/>
        </w:rPr>
        <w:t xml:space="preserve"> zaświadczenie o niekaralności</w:t>
      </w:r>
      <w:r w:rsidR="003113FB">
        <w:rPr>
          <w:rFonts w:ascii="Times New Roman" w:hAnsi="Times New Roman" w:cs="Times New Roman"/>
          <w:sz w:val="24"/>
          <w:szCs w:val="24"/>
        </w:rPr>
        <w:t xml:space="preserve"> z Krajowego Rejestru Karnego</w:t>
      </w:r>
      <w:r w:rsidR="00EC4FE7" w:rsidRPr="00B61D0C">
        <w:rPr>
          <w:rFonts w:ascii="Times New Roman" w:hAnsi="Times New Roman" w:cs="Times New Roman"/>
          <w:sz w:val="24"/>
          <w:szCs w:val="24"/>
        </w:rPr>
        <w:t>,</w:t>
      </w:r>
      <w:r w:rsidRPr="00B61D0C">
        <w:rPr>
          <w:rFonts w:ascii="Times New Roman" w:hAnsi="Times New Roman" w:cs="Times New Roman"/>
          <w:sz w:val="24"/>
          <w:szCs w:val="24"/>
        </w:rPr>
        <w:t xml:space="preserve"> zalecane jest udokumentowane szczepienie przeciwko WZW typu </w:t>
      </w:r>
      <w:r w:rsidR="00E97B7D" w:rsidRPr="00B61D0C">
        <w:rPr>
          <w:rFonts w:ascii="Times New Roman" w:hAnsi="Times New Roman" w:cs="Times New Roman"/>
          <w:sz w:val="24"/>
          <w:szCs w:val="24"/>
        </w:rPr>
        <w:t>B/ zaświadczenie o odpowiednio wysokim mianie przeciwciał</w:t>
      </w:r>
      <w:r w:rsidR="00EC4FE7" w:rsidRPr="00B61D0C">
        <w:rPr>
          <w:rFonts w:ascii="Times New Roman" w:hAnsi="Times New Roman" w:cs="Times New Roman"/>
          <w:sz w:val="24"/>
          <w:szCs w:val="24"/>
        </w:rPr>
        <w:t xml:space="preserve"> anty-</w:t>
      </w:r>
      <w:proofErr w:type="spellStart"/>
      <w:r w:rsidR="00EC4FE7" w:rsidRPr="00B61D0C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EC4FE7" w:rsidRPr="00B61D0C">
        <w:rPr>
          <w:rFonts w:ascii="Times New Roman" w:hAnsi="Times New Roman" w:cs="Times New Roman"/>
          <w:sz w:val="24"/>
          <w:szCs w:val="24"/>
        </w:rPr>
        <w:t>.</w:t>
      </w:r>
    </w:p>
    <w:p w14:paraId="5BAE8AE0" w14:textId="77777777" w:rsidR="00EA6F1E" w:rsidRPr="00B61D0C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pacing w:val="3"/>
          <w:sz w:val="24"/>
          <w:szCs w:val="24"/>
        </w:rPr>
        <w:t xml:space="preserve">Przeszkolenie pielęgniarki lub położnej odbywa się na podstawie skierowania wydanego przez okręgową radę pielęgniarek i położnych </w:t>
      </w:r>
      <w:r w:rsidRPr="00B61D0C">
        <w:rPr>
          <w:rFonts w:ascii="Times New Roman" w:hAnsi="Times New Roman" w:cs="Times New Roman"/>
          <w:sz w:val="24"/>
          <w:szCs w:val="24"/>
        </w:rPr>
        <w:t>lub jej prezydium</w:t>
      </w:r>
      <w:r w:rsidRPr="00B61D0C">
        <w:rPr>
          <w:rFonts w:ascii="Times New Roman" w:hAnsi="Times New Roman" w:cs="Times New Roman"/>
          <w:spacing w:val="3"/>
          <w:sz w:val="24"/>
          <w:szCs w:val="24"/>
        </w:rPr>
        <w:t xml:space="preserve"> we wskazanym </w:t>
      </w:r>
      <w:r w:rsidRPr="00B61D0C">
        <w:rPr>
          <w:rFonts w:ascii="Times New Roman" w:hAnsi="Times New Roman" w:cs="Times New Roman"/>
          <w:spacing w:val="2"/>
          <w:sz w:val="24"/>
          <w:szCs w:val="24"/>
        </w:rPr>
        <w:t xml:space="preserve">podmiocie leczniczym, pod kierunkiem opiekunów. </w:t>
      </w:r>
    </w:p>
    <w:p w14:paraId="44117A4F" w14:textId="77777777" w:rsidR="008043B5" w:rsidRDefault="00EA6F1E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Nadzór nad prowadzonym przeszkoleniem sprawuje Koordynator wskazany przez kierownika podmiotu leczniczego, w porozumieniu z okręgową radą pielęgniarek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i położnych. W przypadku braku możliwości sprawowania nadzoru Koordynator wyznacza swojego zastępcę. </w:t>
      </w:r>
    </w:p>
    <w:p w14:paraId="5212ACAF" w14:textId="1978A2FD" w:rsidR="00EA6F1E" w:rsidRPr="00B61D0C" w:rsidRDefault="00EA6F1E" w:rsidP="008043B5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Do zadań Koordynatora należy w szczególności:</w:t>
      </w:r>
    </w:p>
    <w:p w14:paraId="31779256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przedstawienie programu i harmonogramu przeszkolenia osobie odbywającej przeszkolenie, </w:t>
      </w:r>
    </w:p>
    <w:p w14:paraId="5335C223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hospitowanie przebiegu przeszkolenia, </w:t>
      </w:r>
    </w:p>
    <w:p w14:paraId="50658AD6" w14:textId="77777777" w:rsidR="00EA6F1E" w:rsidRPr="00B61D0C" w:rsidRDefault="00EA6F1E">
      <w:pPr>
        <w:numPr>
          <w:ilvl w:val="1"/>
          <w:numId w:val="31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pomoc w rozwiązywaniu problemów zawodowych i udzielanie indywidualnych konsultacji osobie odbywającej przeszkolenie,</w:t>
      </w:r>
    </w:p>
    <w:p w14:paraId="402CF143" w14:textId="77777777" w:rsidR="008A1908" w:rsidRPr="00B61D0C" w:rsidRDefault="00EA6F1E">
      <w:pPr>
        <w:numPr>
          <w:ilvl w:val="1"/>
          <w:numId w:val="31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zbieranie opinii o przebiegu przeszkolenia we wskazanych w programie oddziałach</w:t>
      </w:r>
      <w:r w:rsidR="008A1908" w:rsidRPr="00B61D0C">
        <w:rPr>
          <w:rFonts w:ascii="Times New Roman" w:hAnsi="Times New Roman" w:cs="Times New Roman"/>
          <w:sz w:val="24"/>
          <w:szCs w:val="24"/>
        </w:rPr>
        <w:t>,</w:t>
      </w:r>
    </w:p>
    <w:p w14:paraId="3264D9A1" w14:textId="0061D7C6" w:rsidR="00EA6F1E" w:rsidRPr="00B61D0C" w:rsidRDefault="00B62197">
      <w:pPr>
        <w:numPr>
          <w:ilvl w:val="1"/>
          <w:numId w:val="31"/>
        </w:numPr>
        <w:tabs>
          <w:tab w:val="clear" w:pos="720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przekazanie do </w:t>
      </w:r>
      <w:r w:rsidR="008A1908" w:rsidRPr="00B61D0C">
        <w:rPr>
          <w:rFonts w:ascii="Times New Roman" w:hAnsi="Times New Roman" w:cs="Times New Roman"/>
          <w:sz w:val="24"/>
          <w:szCs w:val="24"/>
        </w:rPr>
        <w:t xml:space="preserve">okręgowej rady pielęgniarek i położnych </w:t>
      </w:r>
      <w:r w:rsidRPr="00B61D0C">
        <w:rPr>
          <w:rFonts w:ascii="Times New Roman" w:hAnsi="Times New Roman" w:cs="Times New Roman"/>
          <w:sz w:val="24"/>
          <w:szCs w:val="24"/>
        </w:rPr>
        <w:t>propozycji daty i miejsca</w:t>
      </w:r>
      <w:r w:rsidR="008A1908" w:rsidRPr="00B61D0C">
        <w:rPr>
          <w:rFonts w:ascii="Times New Roman" w:hAnsi="Times New Roman" w:cs="Times New Roman"/>
          <w:sz w:val="24"/>
          <w:szCs w:val="24"/>
        </w:rPr>
        <w:t xml:space="preserve"> przeprowadzenia egzaminu końcowego</w:t>
      </w:r>
    </w:p>
    <w:p w14:paraId="01FA41C9" w14:textId="2F9613B0" w:rsidR="001D2F19" w:rsidRPr="00B61D0C" w:rsidRDefault="001D2F19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Okręgowa Rada Pielęgniarek i Położnych przekazuje informacje o dostępie do biblioteki – IBUK.</w:t>
      </w:r>
    </w:p>
    <w:p w14:paraId="61FDC37D" w14:textId="5F3E08B1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Pielęgniarka lub położna rozpoczyna przeszkolenie zajęciami teoretycznymi z zakresu bezpieczeństwa i higieny pracy, podstaw prawnych wykonywania zawodu, wybranych zagadnień prawa pracy oraz zakażeń szpitalnych, prowadzonymi przez: Koordynatora szkolenia, inspektora BHP, </w:t>
      </w:r>
      <w:r w:rsidR="001D2F19" w:rsidRPr="00B61D0C">
        <w:rPr>
          <w:rFonts w:ascii="Times New Roman" w:hAnsi="Times New Roman" w:cs="Times New Roman"/>
          <w:sz w:val="24"/>
          <w:szCs w:val="24"/>
        </w:rPr>
        <w:t xml:space="preserve">specjalistę do spraw </w:t>
      </w:r>
      <w:r w:rsidRPr="00B61D0C">
        <w:rPr>
          <w:rFonts w:ascii="Times New Roman" w:hAnsi="Times New Roman" w:cs="Times New Roman"/>
          <w:sz w:val="24"/>
          <w:szCs w:val="24"/>
        </w:rPr>
        <w:t>epidemiologi</w:t>
      </w:r>
      <w:r w:rsidR="001D2F19" w:rsidRPr="00B61D0C">
        <w:rPr>
          <w:rFonts w:ascii="Times New Roman" w:hAnsi="Times New Roman" w:cs="Times New Roman"/>
          <w:sz w:val="24"/>
          <w:szCs w:val="24"/>
        </w:rPr>
        <w:t>i szpitala.</w:t>
      </w:r>
    </w:p>
    <w:p w14:paraId="5F416F9F" w14:textId="77777777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dniu rozpoczęcia przeszkolenia pielęgniarka lub położna otrzymuje: </w:t>
      </w:r>
    </w:p>
    <w:p w14:paraId="6C63FF1A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harmonogram zajęć, w tym praktycznych, w ramach przeszkolenia w danym oddziale, </w:t>
      </w:r>
    </w:p>
    <w:p w14:paraId="533E6834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wykaz umiejętności będących przedmiotem kształcenia, które są podstawą zaliczenia przeszkolenia, </w:t>
      </w:r>
    </w:p>
    <w:p w14:paraId="1C307221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kartę przeszkolenia cząstkowego, której wzór stanowią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załączniki nr 3, 3a, </w:t>
      </w:r>
    </w:p>
    <w:p w14:paraId="09970A4C" w14:textId="77777777" w:rsidR="00EA6F1E" w:rsidRPr="00B61D0C" w:rsidRDefault="00EA6F1E">
      <w:pPr>
        <w:numPr>
          <w:ilvl w:val="1"/>
          <w:numId w:val="12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regulamin organizacyjny podmiotu leczniczego (do zapoznania się).</w:t>
      </w:r>
    </w:p>
    <w:p w14:paraId="0272C2D4" w14:textId="2062678C" w:rsidR="00EA6F1E" w:rsidRPr="00B61D0C" w:rsidRDefault="00EA6F1E">
      <w:pPr>
        <w:numPr>
          <w:ilvl w:val="0"/>
          <w:numId w:val="12"/>
        </w:numPr>
        <w:tabs>
          <w:tab w:val="clear" w:pos="720"/>
        </w:tabs>
        <w:suppressAutoHyphens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Podstawą dopuszczenia do egzaminu końcowego jest zaliczenie wszystkich umiejętności wskazanych w </w:t>
      </w:r>
      <w:r w:rsidR="005D162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D1620">
        <w:rPr>
          <w:rFonts w:ascii="Times New Roman" w:hAnsi="Times New Roman" w:cs="Times New Roman"/>
          <w:b/>
          <w:bCs/>
          <w:sz w:val="24"/>
          <w:szCs w:val="24"/>
        </w:rPr>
        <w:t xml:space="preserve">ałączniku nr </w:t>
      </w:r>
      <w:r w:rsidR="005D1620" w:rsidRPr="005D1620">
        <w:rPr>
          <w:rFonts w:ascii="Times New Roman" w:hAnsi="Times New Roman" w:cs="Times New Roman"/>
          <w:b/>
          <w:bCs/>
          <w:sz w:val="24"/>
          <w:szCs w:val="24"/>
        </w:rPr>
        <w:t>4, 4</w:t>
      </w:r>
      <w:r w:rsidRPr="005D162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B6219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B61D0C">
        <w:rPr>
          <w:rFonts w:ascii="Times New Roman" w:hAnsi="Times New Roman" w:cs="Times New Roman"/>
          <w:sz w:val="24"/>
          <w:szCs w:val="24"/>
        </w:rPr>
        <w:t xml:space="preserve">100% obecność. </w:t>
      </w:r>
    </w:p>
    <w:p w14:paraId="07A901DB" w14:textId="69E04FC8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10.1. W przypadku nieobecności konieczne jest wydłużenie okresu przeszkolenia w danej placówce adekwatnie do czasu nieobecności.</w:t>
      </w:r>
    </w:p>
    <w:p w14:paraId="79B8E2EF" w14:textId="1EC80D34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10.2. W przypadku braku zaliczenia z przeszkoleń cząstkowych (w poszczególnych oddziałach) koordynator przeszkolenia może wystąpić do okręgowej rady z wnioskiem o wydłużenie okresu przeszkolenia praktycznego.</w:t>
      </w:r>
    </w:p>
    <w:p w14:paraId="44E6DA62" w14:textId="2ABD4E77" w:rsidR="00EA6F1E" w:rsidRPr="00B61D0C" w:rsidRDefault="00EA6F1E" w:rsidP="00CE69E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11. Przeszkolenie w oddziałach szpitalnych odbywa się pod kierunkiem opiekuna przeszkolenia cząstkowego zatrudnionego w danej </w:t>
      </w:r>
      <w:r w:rsidRPr="00B61D0C">
        <w:rPr>
          <w:rFonts w:ascii="Times New Roman" w:hAnsi="Times New Roman" w:cs="Times New Roman"/>
          <w:bCs/>
          <w:sz w:val="24"/>
          <w:szCs w:val="24"/>
        </w:rPr>
        <w:t>komórce organizacyjnej</w:t>
      </w:r>
      <w:r w:rsidRPr="00B61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4BDFC" w14:textId="78A1CD60" w:rsidR="00EA6F1E" w:rsidRPr="00B61D0C" w:rsidRDefault="00EA6F1E" w:rsidP="00CE69E8">
      <w:pPr>
        <w:pStyle w:val="Tekstpodstawowywcity3"/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  <w:r w:rsidR="00CE69E8">
        <w:rPr>
          <w:rFonts w:ascii="Times New Roman" w:hAnsi="Times New Roman" w:cs="Times New Roman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>Opiekunem przeszkolenia cząstkowego może być pielęgniarka lub położna, która posiada co najmniej 5 – letnie doświadczenie zawodowe</w:t>
      </w:r>
      <w:r w:rsidR="000A79E0" w:rsidRPr="00B61D0C">
        <w:rPr>
          <w:rFonts w:ascii="Times New Roman" w:hAnsi="Times New Roman" w:cs="Times New Roman"/>
          <w:sz w:val="24"/>
          <w:szCs w:val="24"/>
        </w:rPr>
        <w:t xml:space="preserve"> i tytuł specjalisty, lub tytuł magistra pielęgniarstwa lub położnictwa</w:t>
      </w:r>
      <w:r w:rsidR="00360A45">
        <w:rPr>
          <w:rFonts w:ascii="Times New Roman" w:hAnsi="Times New Roman" w:cs="Times New Roman"/>
          <w:sz w:val="24"/>
          <w:szCs w:val="24"/>
        </w:rPr>
        <w:t>.</w:t>
      </w:r>
    </w:p>
    <w:p w14:paraId="39096B54" w14:textId="1F752BF3" w:rsidR="00EA6F1E" w:rsidRPr="00B61D0C" w:rsidRDefault="00EA6F1E" w:rsidP="00B61D0C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2</w:t>
      </w:r>
      <w:r w:rsidRPr="00B61D0C">
        <w:rPr>
          <w:rFonts w:ascii="Times New Roman" w:hAnsi="Times New Roman" w:cs="Times New Roman"/>
          <w:sz w:val="24"/>
          <w:szCs w:val="24"/>
        </w:rPr>
        <w:t xml:space="preserve">. Do zadań opiekuna przeszkolenia cząstkowego należy: </w:t>
      </w:r>
    </w:p>
    <w:p w14:paraId="396735E1" w14:textId="52662DBB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instruktaż wstępny (zapoznanie z celem przeszkolenia, z organizacją pracy </w:t>
      </w:r>
      <w:r w:rsidR="008043B5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 xml:space="preserve">w oddziale, wyposażeniem placówki, personelem oddziału, zakresem udzielanych świadczeń zdrowotnych, standardami i procedurami obowiązującymi w danej placówce), </w:t>
      </w:r>
    </w:p>
    <w:p w14:paraId="478AD3B3" w14:textId="77777777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instruktaż bieżący (organizacja pracy, kontrola prawidłowości wykonywanych czynności zawodowych, pomoc w rozwiązywaniu problemów), </w:t>
      </w:r>
    </w:p>
    <w:p w14:paraId="33E86780" w14:textId="074DFB02" w:rsidR="00EA6F1E" w:rsidRPr="00B61D0C" w:rsidRDefault="00EA6F1E">
      <w:pPr>
        <w:numPr>
          <w:ilvl w:val="0"/>
          <w:numId w:val="10"/>
        </w:numPr>
        <w:tabs>
          <w:tab w:val="clear" w:pos="927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instruktaż końcowy (omówienie i podsumowanie wykonywanych czynności zawodowych</w:t>
      </w:r>
      <w:r w:rsidR="009D7759">
        <w:rPr>
          <w:rFonts w:ascii="Times New Roman" w:hAnsi="Times New Roman" w:cs="Times New Roman"/>
          <w:sz w:val="24"/>
          <w:szCs w:val="24"/>
        </w:rPr>
        <w:t xml:space="preserve"> oraz</w:t>
      </w:r>
      <w:r w:rsidRPr="00B61D0C">
        <w:rPr>
          <w:rFonts w:ascii="Times New Roman" w:hAnsi="Times New Roman" w:cs="Times New Roman"/>
          <w:sz w:val="24"/>
          <w:szCs w:val="24"/>
        </w:rPr>
        <w:t xml:space="preserve"> wpis do </w:t>
      </w:r>
      <w:r w:rsidRPr="00B61D0C">
        <w:rPr>
          <w:rFonts w:ascii="Times New Roman" w:hAnsi="Times New Roman" w:cs="Times New Roman"/>
          <w:iCs/>
          <w:sz w:val="24"/>
          <w:szCs w:val="24"/>
        </w:rPr>
        <w:t>Arkusza zaliczeniowego – przeszkolenie pielęgniarki</w:t>
      </w:r>
      <w:r w:rsidR="009D7759">
        <w:rPr>
          <w:rFonts w:ascii="Times New Roman" w:hAnsi="Times New Roman" w:cs="Times New Roman"/>
          <w:iCs/>
          <w:sz w:val="24"/>
          <w:szCs w:val="24"/>
        </w:rPr>
        <w:t>,</w:t>
      </w:r>
      <w:r w:rsidRPr="00B61D0C">
        <w:rPr>
          <w:rFonts w:ascii="Times New Roman" w:hAnsi="Times New Roman" w:cs="Times New Roman"/>
          <w:iCs/>
          <w:sz w:val="24"/>
          <w:szCs w:val="24"/>
        </w:rPr>
        <w:t xml:space="preserve"> Arkusza zaliczeniowego – przeszkolenie położnej, którego wzór stanowią </w:t>
      </w:r>
      <w:r w:rsidRPr="00B61D0C">
        <w:rPr>
          <w:rFonts w:ascii="Times New Roman" w:hAnsi="Times New Roman" w:cs="Times New Roman"/>
          <w:b/>
          <w:bCs/>
          <w:iCs/>
          <w:sz w:val="24"/>
          <w:szCs w:val="24"/>
        </w:rPr>
        <w:t>załączniki nr 4, 4a</w:t>
      </w:r>
      <w:r w:rsidR="00F734E3" w:rsidRPr="00F734E3">
        <w:rPr>
          <w:rFonts w:ascii="Times New Roman" w:hAnsi="Times New Roman" w:cs="Times New Roman"/>
          <w:iCs/>
          <w:sz w:val="24"/>
          <w:szCs w:val="24"/>
        </w:rPr>
        <w:t>)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</w:p>
    <w:p w14:paraId="75D75B6F" w14:textId="1265A340" w:rsidR="00EA6F1E" w:rsidRPr="00B61D0C" w:rsidRDefault="00EA6F1E" w:rsidP="00B61D0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11.</w:t>
      </w:r>
      <w:r w:rsidR="00CE69E8">
        <w:rPr>
          <w:rFonts w:ascii="Times New Roman" w:hAnsi="Times New Roman" w:cs="Times New Roman"/>
          <w:sz w:val="24"/>
          <w:szCs w:val="24"/>
        </w:rPr>
        <w:t>3</w:t>
      </w:r>
      <w:r w:rsidRPr="00B61D0C">
        <w:rPr>
          <w:rFonts w:ascii="Times New Roman" w:hAnsi="Times New Roman" w:cs="Times New Roman"/>
          <w:sz w:val="24"/>
          <w:szCs w:val="24"/>
        </w:rPr>
        <w:t xml:space="preserve">. Szczegółowy zakres obowiązków opiekuna przeszkolenia cząstkowego określa </w:t>
      </w:r>
      <w:r w:rsidRPr="00B61D0C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Pr="00B61D0C">
        <w:rPr>
          <w:rFonts w:ascii="Times New Roman" w:hAnsi="Times New Roman" w:cs="Times New Roman"/>
          <w:sz w:val="24"/>
          <w:szCs w:val="24"/>
        </w:rPr>
        <w:t>.</w:t>
      </w:r>
    </w:p>
    <w:p w14:paraId="61DBAB88" w14:textId="77777777" w:rsidR="00EA6F1E" w:rsidRPr="00B61D0C" w:rsidRDefault="00EA6F1E" w:rsidP="00B61D0C">
      <w:pPr>
        <w:pStyle w:val="Tekstpodstawowywcity0"/>
        <w:tabs>
          <w:tab w:val="left" w:pos="709"/>
        </w:tabs>
        <w:spacing w:line="360" w:lineRule="auto"/>
        <w:ind w:left="709" w:hanging="709"/>
        <w:rPr>
          <w:szCs w:val="24"/>
        </w:rPr>
      </w:pPr>
      <w:r w:rsidRPr="00B61D0C">
        <w:rPr>
          <w:szCs w:val="24"/>
        </w:rPr>
        <w:t xml:space="preserve">12. Obowiązki i uprawnienia pielęgniarki lub położnej odbywającej przeszkolenie określa </w:t>
      </w:r>
      <w:r w:rsidRPr="00B61D0C">
        <w:rPr>
          <w:b/>
          <w:szCs w:val="24"/>
        </w:rPr>
        <w:t>załącznik nr 6</w:t>
      </w:r>
      <w:r w:rsidRPr="00B61D0C">
        <w:rPr>
          <w:szCs w:val="24"/>
        </w:rPr>
        <w:t xml:space="preserve">. </w:t>
      </w:r>
    </w:p>
    <w:p w14:paraId="43506423" w14:textId="77777777" w:rsidR="00EA6F1E" w:rsidRPr="00B61D0C" w:rsidRDefault="00EA6F1E" w:rsidP="00B61D0C">
      <w:pPr>
        <w:pStyle w:val="Tekstpodstawowywcity0"/>
        <w:tabs>
          <w:tab w:val="left" w:pos="709"/>
        </w:tabs>
        <w:spacing w:line="360" w:lineRule="auto"/>
        <w:ind w:left="709" w:hanging="709"/>
        <w:rPr>
          <w:szCs w:val="24"/>
        </w:rPr>
      </w:pPr>
      <w:r w:rsidRPr="00B61D0C">
        <w:rPr>
          <w:szCs w:val="24"/>
        </w:rPr>
        <w:lastRenderedPageBreak/>
        <w:t>13. Po odbyciu przeszkolenia, w każdym z wyznaczonych oddziałów, pielęgniarka lub położna podlega ocenie przez opiekuna przeszkolenia cząstkowego.</w:t>
      </w:r>
    </w:p>
    <w:p w14:paraId="7E1E637C" w14:textId="5F58B4A1" w:rsidR="00EA6F1E" w:rsidRPr="00B61D0C" w:rsidRDefault="00EA6F1E" w:rsidP="00CE69E8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14.</w:t>
      </w:r>
      <w:r w:rsidRPr="00B61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sz w:val="24"/>
          <w:szCs w:val="24"/>
        </w:rPr>
        <w:t xml:space="preserve">Do oceny pielęgniarki lub położnej odbywającej przeszkolenie służy </w:t>
      </w:r>
      <w:r w:rsidRPr="00B61D0C">
        <w:rPr>
          <w:rFonts w:ascii="Times New Roman" w:hAnsi="Times New Roman" w:cs="Times New Roman"/>
          <w:iCs/>
          <w:sz w:val="24"/>
          <w:szCs w:val="24"/>
        </w:rPr>
        <w:t>Arkusz zaliczeniowy – przeszkolenie pielęgniarki i Arkusz zaliczeniowy – przeszkolenie położnej</w:t>
      </w:r>
      <w:r w:rsidRPr="00B61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B84E7" w14:textId="311346BE" w:rsidR="00EA6F1E" w:rsidRPr="00B61D0C" w:rsidRDefault="00EA6F1E" w:rsidP="00CE69E8">
      <w:pPr>
        <w:pStyle w:val="Tekstpodstawowywcity3"/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14.</w:t>
      </w:r>
      <w:r w:rsidR="00CE69E8">
        <w:rPr>
          <w:rFonts w:ascii="Times New Roman" w:hAnsi="Times New Roman" w:cs="Times New Roman"/>
          <w:sz w:val="24"/>
          <w:szCs w:val="24"/>
        </w:rPr>
        <w:t>1</w:t>
      </w:r>
      <w:r w:rsidRPr="00B61D0C">
        <w:rPr>
          <w:rFonts w:ascii="Times New Roman" w:hAnsi="Times New Roman" w:cs="Times New Roman"/>
          <w:sz w:val="24"/>
          <w:szCs w:val="24"/>
        </w:rPr>
        <w:t>. Ocenie podlegają efekty</w:t>
      </w:r>
      <w:r w:rsidRPr="00B61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19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uczenia się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związane z procesem pielęgnowania pacjentów hospitalizowanych w oddziałach, w których odbywa się przeszkolenie. </w:t>
      </w:r>
    </w:p>
    <w:p w14:paraId="768691AB" w14:textId="42D8D6E3" w:rsidR="00EA6F1E" w:rsidRPr="00B61D0C" w:rsidRDefault="00EA6F1E" w:rsidP="00FB3EE8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 ukończeniu przeszkolenia cząstkowego </w:t>
      </w:r>
      <w:r w:rsidR="00FB3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wszystkich oddziałach pielęgniarka lub położna przekazuje arkusz zaliczeniowy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Koordynatorowi przeszkolenia.</w:t>
      </w:r>
    </w:p>
    <w:p w14:paraId="49DB8ED1" w14:textId="6DF5AD51" w:rsidR="00EA6F1E" w:rsidRPr="00FB3EE8" w:rsidRDefault="00CE69E8" w:rsidP="00FB3EE8">
      <w:pPr>
        <w:pStyle w:val="Akapitzlist"/>
        <w:numPr>
          <w:ilvl w:val="0"/>
          <w:numId w:val="34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  <w:rPr>
          <w:color w:val="000000" w:themeColor="text1"/>
        </w:rPr>
      </w:pPr>
      <w:r w:rsidRPr="00FB3EE8">
        <w:rPr>
          <w:color w:val="000000" w:themeColor="text1"/>
        </w:rPr>
        <w:t xml:space="preserve"> </w:t>
      </w:r>
      <w:r w:rsidR="00EA6F1E" w:rsidRPr="00FB3EE8">
        <w:rPr>
          <w:color w:val="000000" w:themeColor="text1"/>
        </w:rPr>
        <w:t xml:space="preserve">Po odbyciu przeszkolenia Koordynator przekazuje kompletną dokumentację do okręgowej rady pielęgniarek i położnych, na którą składają się </w:t>
      </w:r>
      <w:r w:rsidR="00EA6F1E" w:rsidRPr="00FB3EE8">
        <w:rPr>
          <w:b/>
          <w:bCs/>
          <w:color w:val="000000" w:themeColor="text1"/>
        </w:rPr>
        <w:t xml:space="preserve">załączniki nr 3, 3a, 4, 4a. </w:t>
      </w:r>
    </w:p>
    <w:p w14:paraId="0702B6C1" w14:textId="1F026641" w:rsidR="00EA6F1E" w:rsidRPr="00CE69E8" w:rsidRDefault="00EA6F1E" w:rsidP="00FB3EE8">
      <w:pPr>
        <w:pStyle w:val="Akapitzlist"/>
        <w:numPr>
          <w:ilvl w:val="0"/>
          <w:numId w:val="34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Przeszkolenie kończy się egzaminem teoretycznym przeprowadzonym w formie ustnej lub pisemnej. Zagadnienia egzaminacyjne powinny pozwalać na weryfikację efektów </w:t>
      </w:r>
      <w:r w:rsidR="00B62197" w:rsidRPr="00CE69E8">
        <w:rPr>
          <w:color w:val="000000" w:themeColor="text1"/>
        </w:rPr>
        <w:t>uczenia się</w:t>
      </w:r>
      <w:r w:rsidRPr="00CE69E8">
        <w:rPr>
          <w:color w:val="000000" w:themeColor="text1"/>
        </w:rPr>
        <w:t xml:space="preserve">. </w:t>
      </w:r>
    </w:p>
    <w:p w14:paraId="0E29C0E4" w14:textId="77777777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Okręgowa rada pielęgniarek i położnych </w:t>
      </w:r>
      <w:r w:rsidRPr="00B6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jej prezydium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drodze uchwały ustala skład </w:t>
      </w:r>
      <w:r w:rsidRPr="00B61D0C">
        <w:rPr>
          <w:rFonts w:ascii="Times New Roman" w:hAnsi="Times New Roman" w:cs="Times New Roman"/>
          <w:sz w:val="24"/>
          <w:szCs w:val="24"/>
        </w:rPr>
        <w:t xml:space="preserve">i powołuje komisję egzaminacyjną. </w:t>
      </w:r>
    </w:p>
    <w:p w14:paraId="72D995D6" w14:textId="77777777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skład komisji egzaminacyjnej wchodzi trzech członków, w tym co najmniej jeden przedstawiciel okręgowej rady pielęgniarek i położnych. </w:t>
      </w:r>
    </w:p>
    <w:p w14:paraId="205616A0" w14:textId="54DB4BB2" w:rsidR="00EA6F1E" w:rsidRPr="00B61D0C" w:rsidRDefault="00EA6F1E">
      <w:pPr>
        <w:numPr>
          <w:ilvl w:val="1"/>
          <w:numId w:val="34"/>
        </w:numPr>
        <w:tabs>
          <w:tab w:val="clear" w:pos="36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61D0C">
        <w:rPr>
          <w:rFonts w:ascii="Times New Roman" w:hAnsi="Times New Roman" w:cs="Times New Roman"/>
          <w:spacing w:val="4"/>
          <w:sz w:val="24"/>
          <w:szCs w:val="24"/>
        </w:rPr>
        <w:t xml:space="preserve">Komisja egzaminacyjna przeprowadza egzamin i sporządza protokół z posiedzenia wg </w:t>
      </w:r>
      <w:r w:rsidRPr="00B61D0C">
        <w:rPr>
          <w:rFonts w:ascii="Times New Roman" w:hAnsi="Times New Roman" w:cs="Times New Roman"/>
          <w:spacing w:val="-1"/>
          <w:sz w:val="24"/>
          <w:szCs w:val="24"/>
        </w:rPr>
        <w:t xml:space="preserve">wzoru stanowiącego </w:t>
      </w:r>
      <w:r w:rsidRPr="00B61D0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załącznik nr </w:t>
      </w:r>
      <w:r w:rsidR="0006447A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Pr="00B61D0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21AEB08C" w14:textId="6AB51544" w:rsidR="00EA6F1E" w:rsidRPr="00CE69E8" w:rsidRDefault="00EA6F1E">
      <w:pPr>
        <w:pStyle w:val="Akapitzlist"/>
        <w:numPr>
          <w:ilvl w:val="0"/>
          <w:numId w:val="35"/>
        </w:numPr>
        <w:tabs>
          <w:tab w:val="left" w:pos="851"/>
          <w:tab w:val="left" w:pos="993"/>
        </w:tabs>
        <w:suppressAutoHyphens/>
        <w:spacing w:line="360" w:lineRule="auto"/>
        <w:ind w:left="709" w:hanging="425"/>
        <w:jc w:val="both"/>
      </w:pPr>
      <w:r w:rsidRPr="00CE69E8">
        <w:rPr>
          <w:spacing w:val="4"/>
        </w:rPr>
        <w:t xml:space="preserve">W przypadku niezdanego egzaminu dopuszcza się dwukrotne powtórzenie egzaminu w </w:t>
      </w:r>
      <w:r w:rsidRPr="00CE69E8">
        <w:t xml:space="preserve">okresie 2 miesięcy od zakończenia przeszkolenia. </w:t>
      </w:r>
    </w:p>
    <w:p w14:paraId="45B7BC15" w14:textId="77777777" w:rsidR="00EA6F1E" w:rsidRPr="00B61D0C" w:rsidRDefault="00EA6F1E">
      <w:pPr>
        <w:numPr>
          <w:ilvl w:val="1"/>
          <w:numId w:val="35"/>
        </w:numPr>
        <w:tabs>
          <w:tab w:val="clear" w:pos="480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W sytuacji trzykrotnie niezdanego egzaminu należy skierować pielęgniarkę lub położną na kolejne przeszkolenie na okres 3 miesięcy. </w:t>
      </w:r>
    </w:p>
    <w:p w14:paraId="34B74793" w14:textId="77777777" w:rsidR="00EA6F1E" w:rsidRPr="00B61D0C" w:rsidRDefault="00EA6F1E">
      <w:pPr>
        <w:numPr>
          <w:ilvl w:val="1"/>
          <w:numId w:val="35"/>
        </w:numPr>
        <w:tabs>
          <w:tab w:val="clear" w:pos="480"/>
          <w:tab w:val="num" w:pos="709"/>
          <w:tab w:val="left" w:pos="851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Koszty ponownego przeszkolenia, egzaminu i wystawienia zaświadczenia pokrywa pielęgniarka lub położna. </w:t>
      </w:r>
    </w:p>
    <w:p w14:paraId="764192FD" w14:textId="2EE78C0E" w:rsidR="00EA6F1E" w:rsidRPr="00CE69E8" w:rsidRDefault="00677052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line="360" w:lineRule="auto"/>
        <w:ind w:left="709" w:hanging="425"/>
        <w:jc w:val="both"/>
        <w:rPr>
          <w:b/>
        </w:rPr>
      </w:pPr>
      <w:r w:rsidRPr="00CE69E8">
        <w:t xml:space="preserve">Po pozytywnym złożeniu przez pielęgniarkę lub położną egzaminu końcowego </w:t>
      </w:r>
      <w:r w:rsidR="004C2AEB">
        <w:br/>
      </w:r>
      <w:r w:rsidRPr="00CE69E8">
        <w:t xml:space="preserve">z przeszkolenia Komisja egzaminacyjna przekazuje protokół egzaminu, w oparciu, </w:t>
      </w:r>
      <w:r w:rsidR="004C2AEB">
        <w:br/>
      </w:r>
      <w:r w:rsidRPr="00CE69E8">
        <w:t xml:space="preserve">o który właściwa okręgowa rada pielęgniarek i położnych wydaje zaświadczenie według wzorów określonych w </w:t>
      </w:r>
      <w:r w:rsidRPr="00CE69E8">
        <w:rPr>
          <w:b/>
        </w:rPr>
        <w:t>załącznikach</w:t>
      </w:r>
      <w:r w:rsidRPr="00CE69E8">
        <w:rPr>
          <w:b/>
          <w:bCs/>
        </w:rPr>
        <w:t xml:space="preserve"> nr </w:t>
      </w:r>
      <w:r w:rsidR="0006447A">
        <w:rPr>
          <w:b/>
          <w:bCs/>
        </w:rPr>
        <w:t>8</w:t>
      </w:r>
      <w:r w:rsidRPr="00CE69E8">
        <w:rPr>
          <w:b/>
          <w:bCs/>
        </w:rPr>
        <w:t xml:space="preserve">, </w:t>
      </w:r>
      <w:r w:rsidR="0006447A">
        <w:rPr>
          <w:b/>
          <w:bCs/>
        </w:rPr>
        <w:t>8</w:t>
      </w:r>
      <w:r w:rsidRPr="00CE69E8">
        <w:rPr>
          <w:b/>
          <w:bCs/>
        </w:rPr>
        <w:t>a</w:t>
      </w:r>
      <w:r w:rsidRPr="00CE69E8">
        <w:rPr>
          <w:bCs/>
        </w:rPr>
        <w:t xml:space="preserve">. </w:t>
      </w:r>
      <w:r w:rsidR="00AB57D4" w:rsidRPr="00CE69E8">
        <w:rPr>
          <w:bCs/>
        </w:rPr>
        <w:t>Zaświadczenie o przeszkoleniu generowane jest z Centralnego Rejestru Pielęgniarek i Położnych</w:t>
      </w:r>
      <w:r w:rsidR="004C3DC8" w:rsidRPr="00CE69E8">
        <w:rPr>
          <w:bCs/>
        </w:rPr>
        <w:t xml:space="preserve"> i drukowane </w:t>
      </w:r>
      <w:r w:rsidR="004C2AEB">
        <w:rPr>
          <w:bCs/>
        </w:rPr>
        <w:br/>
      </w:r>
      <w:r w:rsidR="004C3DC8" w:rsidRPr="00CE69E8">
        <w:rPr>
          <w:bCs/>
        </w:rPr>
        <w:t>na poddrukach z Państwowej Wytwórni Papierów Wartościowych, według ustalonego wzoru</w:t>
      </w:r>
      <w:r w:rsidR="00AB57D4" w:rsidRPr="00CE69E8">
        <w:rPr>
          <w:bCs/>
        </w:rPr>
        <w:t xml:space="preserve">. </w:t>
      </w:r>
    </w:p>
    <w:p w14:paraId="391F2A7A" w14:textId="447C1489" w:rsidR="00EA6F1E" w:rsidRPr="00B61D0C" w:rsidRDefault="00EA6F1E">
      <w:pPr>
        <w:numPr>
          <w:ilvl w:val="1"/>
          <w:numId w:val="36"/>
        </w:numPr>
        <w:tabs>
          <w:tab w:val="clear" w:pos="480"/>
          <w:tab w:val="num" w:pos="709"/>
          <w:tab w:val="left" w:pos="993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Kopia zaświadczenia, o którym mowa w pkt 18 przechowywana jest w aktach osobowych pielęgniarki lub położnej właściwej okręgowej izby pielęgniarek </w:t>
      </w:r>
      <w:r w:rsidR="004C2AEB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i położnych.</w:t>
      </w:r>
    </w:p>
    <w:p w14:paraId="6596C297" w14:textId="77777777" w:rsidR="00B467E0" w:rsidRDefault="00B467E0" w:rsidP="00EB60A3">
      <w:pPr>
        <w:spacing w:after="0" w:line="360" w:lineRule="auto"/>
        <w:ind w:firstLine="284"/>
        <w:jc w:val="both"/>
        <w:rPr>
          <w:rStyle w:val="ZnakZnak2"/>
          <w:rFonts w:ascii="Times New Roman" w:hAnsi="Times New Roman" w:cs="Times New Roman"/>
        </w:rPr>
      </w:pPr>
      <w:bookmarkStart w:id="23" w:name="_Toc264877638"/>
      <w:bookmarkStart w:id="24" w:name="_Toc264878248"/>
    </w:p>
    <w:p w14:paraId="4389C5DB" w14:textId="154A7C7F" w:rsidR="00EA6F1E" w:rsidRDefault="00EA6F1E" w:rsidP="00EB60A3">
      <w:pPr>
        <w:spacing w:after="0" w:line="360" w:lineRule="auto"/>
        <w:ind w:firstLine="284"/>
        <w:jc w:val="both"/>
        <w:rPr>
          <w:rStyle w:val="ZnakZnak2"/>
          <w:rFonts w:ascii="Times New Roman" w:hAnsi="Times New Roman" w:cs="Times New Roman"/>
        </w:rPr>
      </w:pPr>
      <w:r w:rsidRPr="00B61D0C">
        <w:rPr>
          <w:rStyle w:val="ZnakZnak2"/>
          <w:rFonts w:ascii="Times New Roman" w:hAnsi="Times New Roman" w:cs="Times New Roman"/>
        </w:rPr>
        <w:t xml:space="preserve">IV. </w:t>
      </w:r>
      <w:bookmarkEnd w:id="23"/>
      <w:bookmarkEnd w:id="24"/>
      <w:r w:rsidRPr="00B61D0C">
        <w:rPr>
          <w:rStyle w:val="ZnakZnak2"/>
          <w:rFonts w:ascii="Times New Roman" w:hAnsi="Times New Roman" w:cs="Times New Roman"/>
        </w:rPr>
        <w:t>Ramowy program nauczania w ramach przeszkolenia</w:t>
      </w:r>
    </w:p>
    <w:p w14:paraId="15871D4E" w14:textId="77777777" w:rsidR="00CE69E8" w:rsidRPr="00B61D0C" w:rsidRDefault="00CE69E8" w:rsidP="00B61D0C">
      <w:pPr>
        <w:spacing w:after="0" w:line="360" w:lineRule="auto"/>
        <w:jc w:val="both"/>
        <w:rPr>
          <w:rStyle w:val="ZnakZnak2"/>
          <w:rFonts w:ascii="Times New Roman" w:hAnsi="Times New Roman" w:cs="Times New Roman"/>
        </w:rPr>
      </w:pPr>
    </w:p>
    <w:p w14:paraId="78B7FD7C" w14:textId="77777777" w:rsidR="00EA6F1E" w:rsidRPr="00B61D0C" w:rsidRDefault="00EA6F1E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264877639"/>
      <w:bookmarkStart w:id="26" w:name="_Toc264878249"/>
      <w:bookmarkStart w:id="27" w:name="_Toc492030867"/>
      <w:r w:rsidRPr="00B61D0C">
        <w:rPr>
          <w:rFonts w:ascii="Times New Roman" w:hAnsi="Times New Roman" w:cs="Times New Roman"/>
          <w:color w:val="auto"/>
          <w:sz w:val="24"/>
          <w:szCs w:val="24"/>
        </w:rPr>
        <w:t>A. Treści programu przeszkolenia wspólne dla pielęgniarek i położnych</w:t>
      </w:r>
      <w:bookmarkEnd w:id="25"/>
      <w:bookmarkEnd w:id="26"/>
      <w:bookmarkEnd w:id="27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B54CB22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1. </w:t>
      </w:r>
      <w:r w:rsidR="00616D27" w:rsidRPr="00B61D0C">
        <w:t>Podstawy prawne wykonywania zawodu pielęgniarki i zawodu położnej.</w:t>
      </w:r>
      <w:r w:rsidR="00D858A7" w:rsidRPr="00B61D0C">
        <w:t xml:space="preserve"> </w:t>
      </w:r>
    </w:p>
    <w:p w14:paraId="753A13C5" w14:textId="6A1F7603" w:rsidR="004C3DC8" w:rsidRPr="00B61D0C" w:rsidRDefault="00EB7070" w:rsidP="00CE69E8">
      <w:p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2. </w:t>
      </w:r>
      <w:r w:rsidR="004C3DC8" w:rsidRPr="00B61D0C">
        <w:rPr>
          <w:rFonts w:ascii="Times New Roman" w:hAnsi="Times New Roman" w:cs="Times New Roman"/>
          <w:sz w:val="24"/>
          <w:szCs w:val="24"/>
        </w:rPr>
        <w:t xml:space="preserve">Kodeks Etyki Zawodowej Pielęgniarki i Położnej RP. </w:t>
      </w:r>
    </w:p>
    <w:p w14:paraId="3A686AB8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3. </w:t>
      </w:r>
      <w:r w:rsidR="00834C20" w:rsidRPr="00B61D0C">
        <w:t xml:space="preserve">Odpowiedzialność zawodowa pielęgniarki i położnej. </w:t>
      </w:r>
      <w:r w:rsidRPr="00B61D0C">
        <w:t>Prawa pacjenta.</w:t>
      </w:r>
    </w:p>
    <w:p w14:paraId="5660E59A" w14:textId="66EA0255" w:rsidR="00834C2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4. </w:t>
      </w:r>
      <w:r w:rsidR="00834C20" w:rsidRPr="00B61D0C">
        <w:t xml:space="preserve">Samodzielność zawodowa pielęgniarki i położnej, doskonalenie zawodowe. </w:t>
      </w:r>
    </w:p>
    <w:p w14:paraId="07F1DB7D" w14:textId="77777777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5. </w:t>
      </w:r>
      <w:r w:rsidR="00834C20" w:rsidRPr="00B61D0C">
        <w:t>Bezpieczeństwo i higiena pracy w podmiotach leczniczych</w:t>
      </w:r>
      <w:r w:rsidRPr="00B61D0C">
        <w:t>.</w:t>
      </w:r>
    </w:p>
    <w:p w14:paraId="1B9F581F" w14:textId="104E3EE3" w:rsidR="00EB707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>6.</w:t>
      </w:r>
      <w:r w:rsidR="000E1F3F" w:rsidRPr="00B61D0C">
        <w:t xml:space="preserve"> </w:t>
      </w:r>
      <w:r w:rsidR="00834C20" w:rsidRPr="00B61D0C">
        <w:t xml:space="preserve">Profilaktyka zakażeń szpitalnych. Postępowanie </w:t>
      </w:r>
      <w:proofErr w:type="spellStart"/>
      <w:r w:rsidR="00834C20" w:rsidRPr="00B61D0C">
        <w:t>poekspozycyjne</w:t>
      </w:r>
      <w:proofErr w:type="spellEnd"/>
      <w:r w:rsidR="000E1F3F" w:rsidRPr="00B61D0C">
        <w:t>.</w:t>
      </w:r>
    </w:p>
    <w:p w14:paraId="0ECF7CD9" w14:textId="640734DA" w:rsidR="00834C20" w:rsidRPr="00B61D0C" w:rsidRDefault="00EB7070" w:rsidP="00CE69E8">
      <w:pPr>
        <w:pStyle w:val="Akapitzlist"/>
        <w:suppressAutoHyphens/>
        <w:spacing w:line="360" w:lineRule="auto"/>
        <w:ind w:left="284"/>
        <w:jc w:val="both"/>
      </w:pPr>
      <w:r w:rsidRPr="00B61D0C">
        <w:t xml:space="preserve">7. </w:t>
      </w:r>
      <w:r w:rsidR="00834C20" w:rsidRPr="00B61D0C">
        <w:t>Dokumentowanie wykonanych świadczeń zdrowotnych</w:t>
      </w:r>
      <w:r w:rsidR="000E1F3F" w:rsidRPr="00B61D0C">
        <w:t>.</w:t>
      </w:r>
    </w:p>
    <w:p w14:paraId="73E660D2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D490E" w14:textId="77777777" w:rsidR="00EA6F1E" w:rsidRPr="00B61D0C" w:rsidRDefault="00EA6F1E" w:rsidP="00B61D0C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264877640"/>
      <w:bookmarkStart w:id="29" w:name="_Toc264878250"/>
      <w:bookmarkStart w:id="30" w:name="_Toc492030868"/>
      <w:r w:rsidRPr="00B61D0C">
        <w:rPr>
          <w:rFonts w:ascii="Times New Roman" w:hAnsi="Times New Roman" w:cs="Times New Roman"/>
          <w:color w:val="auto"/>
          <w:sz w:val="24"/>
          <w:szCs w:val="24"/>
        </w:rPr>
        <w:t>B. Program nauczania dla pielęgniarek</w:t>
      </w:r>
      <w:bookmarkEnd w:id="28"/>
      <w:bookmarkEnd w:id="29"/>
      <w:bookmarkEnd w:id="30"/>
      <w:r w:rsidRPr="00B61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8FB832" w14:textId="77777777" w:rsidR="00EA6F1E" w:rsidRPr="00B61D0C" w:rsidRDefault="00EA6F1E" w:rsidP="00B61D0C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proofErr w:type="spellStart"/>
      <w:r w:rsidRPr="00B61D0C">
        <w:rPr>
          <w:rFonts w:ascii="Times New Roman" w:hAnsi="Times New Roman" w:cs="Times New Roman"/>
          <w:b/>
          <w:bCs/>
          <w:sz w:val="24"/>
          <w:szCs w:val="24"/>
        </w:rPr>
        <w:t>ogólnozawodowy</w:t>
      </w:r>
      <w:proofErr w:type="spellEnd"/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9A462E" w14:textId="46D2F75F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Realizacja programu przeszkolenia po okresie niewykonywania zawodu dłuższym niż 5 lat </w:t>
      </w:r>
      <w:r w:rsidR="00CE69E8">
        <w:rPr>
          <w:rFonts w:ascii="Times New Roman" w:hAnsi="Times New Roman" w:cs="Times New Roman"/>
          <w:sz w:val="24"/>
          <w:szCs w:val="24"/>
        </w:rPr>
        <w:br/>
      </w:r>
      <w:r w:rsidRPr="00B61D0C">
        <w:rPr>
          <w:rFonts w:ascii="Times New Roman" w:hAnsi="Times New Roman" w:cs="Times New Roman"/>
          <w:sz w:val="24"/>
          <w:szCs w:val="24"/>
        </w:rPr>
        <w:t>w okresie ostatnich 6 lat ma na celu przygotowanie pielęgniarki do:</w:t>
      </w:r>
    </w:p>
    <w:p w14:paraId="0C346B48" w14:textId="487663E2" w:rsidR="00000565" w:rsidRPr="00B61D0C" w:rsidRDefault="0094711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samodzielnego przeprowadzania wywiadu i badania przedmiotowego pacjenta, </w:t>
      </w:r>
      <w:r w:rsidR="00000565" w:rsidRPr="00B61D0C">
        <w:rPr>
          <w:rFonts w:ascii="Times New Roman" w:hAnsi="Times New Roman" w:cs="Times New Roman"/>
          <w:sz w:val="24"/>
          <w:szCs w:val="24"/>
        </w:rPr>
        <w:t>rozpoznawania objawów zagrożenia zdrowia i życia</w:t>
      </w:r>
      <w:r w:rsidRPr="00B61D0C">
        <w:rPr>
          <w:rFonts w:ascii="Times New Roman" w:hAnsi="Times New Roman" w:cs="Times New Roman"/>
          <w:sz w:val="24"/>
          <w:szCs w:val="24"/>
        </w:rPr>
        <w:t xml:space="preserve"> oraz adekwatnego postępowania w tych sytuacjach</w:t>
      </w:r>
      <w:r w:rsidR="004C3932" w:rsidRPr="00B61D0C">
        <w:rPr>
          <w:rFonts w:ascii="Times New Roman" w:hAnsi="Times New Roman" w:cs="Times New Roman"/>
          <w:sz w:val="24"/>
          <w:szCs w:val="24"/>
        </w:rPr>
        <w:t>,</w:t>
      </w:r>
      <w:r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341D5" w14:textId="5F4F6459" w:rsidR="00EA6F1E" w:rsidRPr="00B61D0C" w:rsidRDefault="00EA6F1E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samodzielnego wykonywania świadczeń</w:t>
      </w:r>
      <w:r w:rsidR="003A32B3" w:rsidRPr="00B61D0C">
        <w:rPr>
          <w:rFonts w:ascii="Times New Roman" w:hAnsi="Times New Roman" w:cs="Times New Roman"/>
          <w:sz w:val="24"/>
          <w:szCs w:val="24"/>
        </w:rPr>
        <w:t xml:space="preserve"> </w:t>
      </w:r>
      <w:r w:rsidR="004C3932" w:rsidRPr="00B61D0C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3A32B3" w:rsidRPr="00B61D0C">
        <w:rPr>
          <w:rFonts w:ascii="Times New Roman" w:hAnsi="Times New Roman" w:cs="Times New Roman"/>
          <w:sz w:val="24"/>
          <w:szCs w:val="24"/>
        </w:rPr>
        <w:t>i czynności zawodowych</w:t>
      </w:r>
      <w:r w:rsidRPr="00B61D0C">
        <w:rPr>
          <w:rFonts w:ascii="Times New Roman" w:hAnsi="Times New Roman" w:cs="Times New Roman"/>
          <w:sz w:val="24"/>
          <w:szCs w:val="24"/>
        </w:rPr>
        <w:t xml:space="preserve"> niezbędnych do zapewnienia kompleksowej opieki nad </w:t>
      </w:r>
      <w:r w:rsidR="0094711B" w:rsidRPr="00B61D0C">
        <w:rPr>
          <w:rFonts w:ascii="Times New Roman" w:hAnsi="Times New Roman" w:cs="Times New Roman"/>
          <w:sz w:val="24"/>
          <w:szCs w:val="24"/>
        </w:rPr>
        <w:t xml:space="preserve">pacjentem i jego </w:t>
      </w:r>
      <w:r w:rsidR="004C3932" w:rsidRPr="00B61D0C">
        <w:rPr>
          <w:rFonts w:ascii="Times New Roman" w:hAnsi="Times New Roman" w:cs="Times New Roman"/>
          <w:sz w:val="24"/>
          <w:szCs w:val="24"/>
        </w:rPr>
        <w:t>rodziny,</w:t>
      </w:r>
    </w:p>
    <w:p w14:paraId="40B02DA9" w14:textId="6850477E" w:rsidR="008021D6" w:rsidRPr="00B61D0C" w:rsidRDefault="004C3932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realizacji procesu pielęgnowania i oceny jego efektywności,</w:t>
      </w:r>
    </w:p>
    <w:p w14:paraId="6FCE8302" w14:textId="02B4415F" w:rsidR="00396D70" w:rsidRPr="00B61D0C" w:rsidRDefault="00396D7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zapewnieni</w:t>
      </w:r>
      <w:r w:rsidR="00F42530" w:rsidRPr="00B61D0C">
        <w:rPr>
          <w:rFonts w:ascii="Times New Roman" w:hAnsi="Times New Roman" w:cs="Times New Roman"/>
          <w:sz w:val="24"/>
          <w:szCs w:val="24"/>
        </w:rPr>
        <w:t>a</w:t>
      </w:r>
      <w:r w:rsidRPr="00B61D0C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zdrowotnego pacjentowi </w:t>
      </w:r>
      <w:r w:rsidRPr="00B61D0C">
        <w:rPr>
          <w:rFonts w:ascii="Times New Roman" w:hAnsi="Times New Roman" w:cs="Times New Roman"/>
          <w:sz w:val="24"/>
          <w:szCs w:val="24"/>
        </w:rPr>
        <w:t>w czasie realizacji świadczeń zdrowotnych</w:t>
      </w:r>
      <w:r w:rsidR="002F01E0" w:rsidRPr="00B61D0C">
        <w:rPr>
          <w:rFonts w:ascii="Times New Roman" w:hAnsi="Times New Roman" w:cs="Times New Roman"/>
          <w:sz w:val="24"/>
          <w:szCs w:val="24"/>
        </w:rPr>
        <w:t>,</w:t>
      </w:r>
    </w:p>
    <w:p w14:paraId="7687AF1E" w14:textId="1E5BC0AF" w:rsidR="00396D70" w:rsidRPr="00B61D0C" w:rsidRDefault="00396D7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współpracy i komunikacji interpersonalnej, w związku z realizacją świadczeń zdrowotnych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z zespołem terapeutycznym,</w:t>
      </w:r>
    </w:p>
    <w:p w14:paraId="367CB3DA" w14:textId="77777777" w:rsidR="0094711B" w:rsidRPr="00B61D0C" w:rsidRDefault="0094711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organizowania stanowiska pracy zgodnie z obowiązującymi standardami jakości opieki,</w:t>
      </w:r>
    </w:p>
    <w:p w14:paraId="07B76D13" w14:textId="00E29FA9" w:rsidR="008021D6" w:rsidRPr="00B61D0C" w:rsidRDefault="001B2520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stosowania metod i sposobów zapobiegania zakażeniom szpitalnym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zgodnie z przepisami prawa</w:t>
      </w:r>
      <w:r w:rsidRPr="00B61D0C">
        <w:rPr>
          <w:rFonts w:ascii="Times New Roman" w:hAnsi="Times New Roman" w:cs="Times New Roman"/>
          <w:sz w:val="24"/>
          <w:szCs w:val="24"/>
        </w:rPr>
        <w:t>,</w:t>
      </w:r>
    </w:p>
    <w:p w14:paraId="708E2107" w14:textId="31950278" w:rsidR="00C215AB" w:rsidRPr="00B61D0C" w:rsidRDefault="00C215AB" w:rsidP="00EB60A3">
      <w:pPr>
        <w:numPr>
          <w:ilvl w:val="1"/>
          <w:numId w:val="7"/>
        </w:numPr>
        <w:tabs>
          <w:tab w:val="clear" w:pos="1440"/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lastRenderedPageBreak/>
        <w:t xml:space="preserve">przestrzegania zasad bhp i ergonomii 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pracy </w:t>
      </w:r>
      <w:r w:rsidRPr="00B61D0C">
        <w:rPr>
          <w:rFonts w:ascii="Times New Roman" w:hAnsi="Times New Roman" w:cs="Times New Roman"/>
          <w:sz w:val="24"/>
          <w:szCs w:val="24"/>
        </w:rPr>
        <w:t xml:space="preserve">w praktyce zawodowej pielęgniarki, w tym </w:t>
      </w:r>
      <w:r w:rsidR="002F01E0" w:rsidRPr="00B61D0C">
        <w:rPr>
          <w:rFonts w:ascii="Times New Roman" w:hAnsi="Times New Roman" w:cs="Times New Roman"/>
          <w:sz w:val="24"/>
          <w:szCs w:val="24"/>
        </w:rPr>
        <w:t>wykorzystania</w:t>
      </w:r>
      <w:r w:rsidRPr="00B61D0C">
        <w:rPr>
          <w:rFonts w:ascii="Times New Roman" w:hAnsi="Times New Roman" w:cs="Times New Roman"/>
          <w:sz w:val="24"/>
          <w:szCs w:val="24"/>
        </w:rPr>
        <w:t xml:space="preserve"> sprzętu oraz technik zmniejszających ryzyko nadmiernego obciążenia </w:t>
      </w:r>
      <w:r w:rsidR="002F01E0" w:rsidRPr="00B61D0C">
        <w:rPr>
          <w:rFonts w:ascii="Times New Roman" w:hAnsi="Times New Roman" w:cs="Times New Roman"/>
          <w:sz w:val="24"/>
          <w:szCs w:val="24"/>
        </w:rPr>
        <w:t>układu mięśniowo-szkieletowego</w:t>
      </w:r>
      <w:r w:rsidR="00CB5A3C" w:rsidRPr="00B61D0C">
        <w:rPr>
          <w:rFonts w:ascii="Times New Roman" w:hAnsi="Times New Roman" w:cs="Times New Roman"/>
          <w:sz w:val="24"/>
          <w:szCs w:val="24"/>
        </w:rPr>
        <w:t>.</w:t>
      </w:r>
      <w:r w:rsidR="002F01E0" w:rsidRPr="00B6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6748" w14:textId="77777777" w:rsidR="00CE69E8" w:rsidRPr="00B61D0C" w:rsidRDefault="00CE69E8" w:rsidP="00B61D0C">
      <w:pPr>
        <w:pStyle w:val="Tekstpodstawowy2"/>
        <w:tabs>
          <w:tab w:val="left" w:pos="426"/>
        </w:tabs>
        <w:spacing w:line="360" w:lineRule="auto"/>
        <w:rPr>
          <w:szCs w:val="24"/>
        </w:rPr>
      </w:pPr>
    </w:p>
    <w:p w14:paraId="26E57BE9" w14:textId="77777777" w:rsidR="00EA6F1E" w:rsidRPr="00B61D0C" w:rsidRDefault="00EA6F1E" w:rsidP="00D24548">
      <w:pPr>
        <w:pStyle w:val="Nagwek3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264877641"/>
      <w:bookmarkStart w:id="32" w:name="_Toc264878251"/>
      <w:bookmarkStart w:id="33" w:name="_Toc492030869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I. Wybrane treści nauczania realizowane w oddziale chorób wewnętrznych</w:t>
      </w:r>
      <w:bookmarkEnd w:id="31"/>
      <w:bookmarkEnd w:id="32"/>
      <w:bookmarkEnd w:id="33"/>
    </w:p>
    <w:p w14:paraId="4BE1E0FD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33812387" w14:textId="0DCCEFE3" w:rsidR="00EA6F1E" w:rsidRPr="00B61D0C" w:rsidRDefault="00EA6F1E" w:rsidP="00B61D0C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Przygotowanie pielęgniarki do sprawowania profesjonalnej </w:t>
      </w:r>
      <w:r w:rsidR="003A32B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kompleksowej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nad pacjentem </w:t>
      </w:r>
      <w:r w:rsidR="00B450E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leczonym zachowawczo w oddziale chorób wewnętrznych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50E3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0B20F4" w14:textId="77777777" w:rsidR="00EA6F1E" w:rsidRPr="00B61D0C" w:rsidRDefault="00EA6F1E" w:rsidP="00B61D0C">
      <w:pPr>
        <w:pStyle w:val="Lista"/>
        <w:spacing w:line="360" w:lineRule="auto"/>
        <w:rPr>
          <w:rFonts w:ascii="Times New Roman" w:hAnsi="Times New Roman" w:cs="Times New Roman"/>
          <w:szCs w:val="24"/>
        </w:rPr>
      </w:pPr>
    </w:p>
    <w:p w14:paraId="28FBFDE5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Wykaz umiejętności </w:t>
      </w:r>
    </w:p>
    <w:p w14:paraId="6647F815" w14:textId="0BF731C7" w:rsidR="00EA6F1E" w:rsidRPr="00B61D0C" w:rsidRDefault="00EA6F1E" w:rsidP="00B6604E">
      <w:pPr>
        <w:pStyle w:val="Tekstpodstawowy"/>
        <w:spacing w:after="0" w:line="360" w:lineRule="auto"/>
        <w:jc w:val="both"/>
      </w:pPr>
      <w:r w:rsidRPr="00B61D0C">
        <w:t xml:space="preserve">Pielęgniarka po przeszkoleniu w oddziale chorób wewnętrznych </w:t>
      </w:r>
      <w:r w:rsidR="00CB5A3C" w:rsidRPr="00B61D0C">
        <w:t>nabywa umiejętności</w:t>
      </w:r>
      <w:r w:rsidRPr="00B61D0C">
        <w:t>:</w:t>
      </w:r>
    </w:p>
    <w:p w14:paraId="25A63BAF" w14:textId="5576821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 w ramach współpracy zespołowej w oddziale chorób wewnętrznych udzielać świadczeń w zakresie promocji zdrowia i profilaktyki chorób, w tym chorób nowotworowych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338320" w14:textId="3E68C36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CB5A3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pacjentem leczonym zachowawczo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B8999CE" w14:textId="325E027C" w:rsidR="00DB1D90" w:rsidRPr="00B61D0C" w:rsidRDefault="00B00BD4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</w:t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rozpoznać problemy pielęgnacyjne pacjenta, jego stan i potrzeby; sformułować diagnozę pielęgniarską; ustalić cele i plan opieki pielęgniarskiej; wdrożyć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zrealizować interwencje pielęgniarskie oraz dokonać oceny skuteczności i ewaluacji opieki pielęgniarskiej u pacjent</w:t>
      </w:r>
      <w:r w:rsidR="00F4253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B1D9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schorzeniami internistycznymi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EE42B2" w14:textId="733B5B62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udzielać</w:t>
      </w:r>
      <w:r w:rsidR="00CA043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w oddziale chorób wewnętrznych,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świadczeń zapobiegawczych, diagnostycznych, leczniczych i rehabilitacyjnych w zakresie określonym w przepisach prawa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CB009A" w14:textId="3CFE64A0" w:rsidR="00F42530" w:rsidRPr="00B61D0C" w:rsidRDefault="00F42530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</w:t>
      </w:r>
      <w:r w:rsidR="000B7615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rzecz pacjenta  hospitalizowanego w oddziale chorób wewnętrznych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E349BD" w14:textId="0667116A" w:rsidR="00F95BBE" w:rsidRPr="00B61D0C" w:rsidRDefault="00B00BD4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</w:t>
      </w:r>
      <w:r w:rsidR="00F4253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przeprowadzić kompleksowe badanie podmiotowe i badanie fizykalne w celu postawienia diagnozy pielęgniarskiej oraz planowania, realizacji i ewaluacji interwencji pielęgniarskich pacjenta w </w:t>
      </w:r>
      <w:r w:rsidR="000E1F3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oddziale chorób wewnętrznych,</w:t>
      </w:r>
    </w:p>
    <w:p w14:paraId="5E6E4B65" w14:textId="00D2C7B9" w:rsidR="00156B1F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wykonać badanie elektrokardiograficzne (EKG) u pacjenta,</w:t>
      </w:r>
    </w:p>
    <w:p w14:paraId="720518D0" w14:textId="32E31649" w:rsidR="00EA6F1E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identyfikować objawy chorób wewnętrznych,</w:t>
      </w:r>
    </w:p>
    <w:p w14:paraId="0C9D0AA8" w14:textId="4CDAB956" w:rsidR="00CF4B83" w:rsidRPr="00B61D0C" w:rsidRDefault="000E1F3F" w:rsidP="00B6604E">
      <w:pPr>
        <w:numPr>
          <w:ilvl w:val="0"/>
          <w:numId w:val="5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oceniać poziom bólu, reakcję pacjenta na ból i jego nasilenie,</w:t>
      </w:r>
    </w:p>
    <w:p w14:paraId="7570FB5C" w14:textId="6707B7E6" w:rsidR="00F95BB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samodzielnie przygotować pacjenta do badań diagnostycznych, uczestniczyć w tych badaniach oraz prowadzić kompleksową obserwację pacjenta  po badaniach,</w:t>
      </w:r>
    </w:p>
    <w:p w14:paraId="78CCD8EC" w14:textId="484D0F96" w:rsidR="00650998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lastRenderedPageBreak/>
        <w:t xml:space="preserve">przygotować i podać pacjentowi leki różnymi drogami zgodnie </w:t>
      </w:r>
      <w:r w:rsidR="00BC312A" w:rsidRPr="00CE69E8">
        <w:rPr>
          <w:color w:val="000000" w:themeColor="text1"/>
        </w:rPr>
        <w:t xml:space="preserve">z </w:t>
      </w:r>
      <w:r w:rsidRPr="00CE69E8">
        <w:rPr>
          <w:color w:val="000000" w:themeColor="text1"/>
        </w:rPr>
        <w:t>pisemnym zleceniem lekarskim,</w:t>
      </w:r>
    </w:p>
    <w:p w14:paraId="26502C64" w14:textId="79078AD4" w:rsidR="00650998" w:rsidRPr="00B61D0C" w:rsidRDefault="000E1F3F" w:rsidP="00B6604E">
      <w:pPr>
        <w:numPr>
          <w:ilvl w:val="0"/>
          <w:numId w:val="53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modyfikowanie dawki insuliny u pacjenta z nieprawidłowymi poziomami glikemii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poziomu glikemii na zlecenie lekarza,</w:t>
      </w:r>
    </w:p>
    <w:p w14:paraId="11200DBC" w14:textId="036A2648" w:rsidR="000B7615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samodzielnie rozpoznać stany zagrożenia zdrowia i życia, udzielać pierwszej pomocy </w:t>
      </w:r>
      <w:r w:rsidR="005E3B2A">
        <w:rPr>
          <w:color w:val="000000" w:themeColor="text1"/>
        </w:rPr>
        <w:br/>
      </w:r>
      <w:r w:rsidRPr="00CE69E8">
        <w:rPr>
          <w:color w:val="000000" w:themeColor="text1"/>
        </w:rPr>
        <w:t>i podejmować działania ratownicze oraz prowadzić resuscytację krążeniowo-oddechową,</w:t>
      </w:r>
    </w:p>
    <w:p w14:paraId="3DE21498" w14:textId="2507ADBC" w:rsidR="00EA6F1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przygotować chorego i</w:t>
      </w:r>
      <w:r w:rsidR="00BC312A" w:rsidRPr="00CE69E8">
        <w:rPr>
          <w:color w:val="000000" w:themeColor="text1"/>
        </w:rPr>
        <w:t>/</w:t>
      </w:r>
      <w:r w:rsidRPr="00CE69E8">
        <w:rPr>
          <w:color w:val="000000" w:themeColor="text1"/>
        </w:rPr>
        <w:t xml:space="preserve">lub jego rodziny do samoopieki i </w:t>
      </w:r>
      <w:proofErr w:type="spellStart"/>
      <w:r w:rsidRPr="00CE69E8">
        <w:rPr>
          <w:color w:val="000000" w:themeColor="text1"/>
        </w:rPr>
        <w:t>samopielęgnacji</w:t>
      </w:r>
      <w:proofErr w:type="spellEnd"/>
      <w:r w:rsidRPr="00CE69E8">
        <w:rPr>
          <w:color w:val="000000" w:themeColor="text1"/>
        </w:rPr>
        <w:t>,</w:t>
      </w:r>
    </w:p>
    <w:p w14:paraId="01B34ADF" w14:textId="0BC2B079" w:rsidR="00EA6F1E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>prowadzić dokumentację medyczną pacjenta,</w:t>
      </w:r>
    </w:p>
    <w:p w14:paraId="43A18707" w14:textId="17BDCAE1" w:rsidR="00F42530" w:rsidRPr="00CE69E8" w:rsidRDefault="000E1F3F" w:rsidP="00B6604E">
      <w:pPr>
        <w:pStyle w:val="Akapitzlist"/>
        <w:numPr>
          <w:ilvl w:val="0"/>
          <w:numId w:val="53"/>
        </w:numPr>
        <w:suppressAutoHyphens/>
        <w:spacing w:line="360" w:lineRule="auto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dokonywać analizy jakości opieki pielęgniarskiej i podejmować działania na rzecz jej poprawy, </w:t>
      </w:r>
    </w:p>
    <w:p w14:paraId="028572F1" w14:textId="75AE7500" w:rsidR="00F42530" w:rsidRPr="00B61D0C" w:rsidRDefault="000E1F3F" w:rsidP="00B6604E">
      <w:pPr>
        <w:pStyle w:val="Tekstpodstawowy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organizować pracę własną oraz współpracować w zespole terapeutycznym.</w:t>
      </w:r>
    </w:p>
    <w:p w14:paraId="564BEF41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266AD4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Treści kształcenia </w:t>
      </w:r>
    </w:p>
    <w:p w14:paraId="16EB8E4E" w14:textId="5C1925E3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Specyfika i zakres </w:t>
      </w:r>
      <w:r w:rsidR="00EA6F1E" w:rsidRPr="00B61D0C">
        <w:rPr>
          <w:color w:val="000000" w:themeColor="text1"/>
        </w:rPr>
        <w:t>kompleksowej opieki pielęgniarskiej w oddziale</w:t>
      </w:r>
      <w:r w:rsidRPr="00B61D0C">
        <w:rPr>
          <w:color w:val="000000" w:themeColor="text1"/>
        </w:rPr>
        <w:t xml:space="preserve"> chorób wewnętrznych</w:t>
      </w:r>
      <w:r w:rsidR="00EA6F1E" w:rsidRPr="00B61D0C">
        <w:rPr>
          <w:color w:val="000000" w:themeColor="text1"/>
        </w:rPr>
        <w:t>.</w:t>
      </w:r>
    </w:p>
    <w:p w14:paraId="009734EE" w14:textId="7C8AC296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Organizacja opieki pielęgniarskiej i pracy pielęgniarki w oddziale chorób wewnętrznych.</w:t>
      </w:r>
    </w:p>
    <w:p w14:paraId="22ECC266" w14:textId="6F4F050D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Organizacja i wyposażenie stanowiska pracy pielęgniarki w oddziale chorób wewnętrznych</w:t>
      </w:r>
      <w:r w:rsidR="00BC312A" w:rsidRPr="00B61D0C">
        <w:rPr>
          <w:color w:val="000000" w:themeColor="text1"/>
        </w:rPr>
        <w:t>.</w:t>
      </w:r>
    </w:p>
    <w:p w14:paraId="33CE1571" w14:textId="0FFF7ED2" w:rsidR="00E76249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Zakres kompetencji pielęgniarki w oddziale chorób wewnętrznych, z wyszczególnieniem</w:t>
      </w:r>
      <w:r w:rsidR="00BC312A" w:rsidRPr="00B61D0C">
        <w:rPr>
          <w:color w:val="000000" w:themeColor="text1"/>
        </w:rPr>
        <w:t>:</w:t>
      </w:r>
      <w:r w:rsidRPr="00B61D0C">
        <w:rPr>
          <w:color w:val="000000" w:themeColor="text1"/>
        </w:rPr>
        <w:t xml:space="preserve"> </w:t>
      </w:r>
    </w:p>
    <w:p w14:paraId="1C54380F" w14:textId="61B7269C" w:rsidR="00E76249" w:rsidRPr="00B61D0C" w:rsidRDefault="00F42530">
      <w:pPr>
        <w:pStyle w:val="Akapitzlist"/>
        <w:numPr>
          <w:ilvl w:val="4"/>
          <w:numId w:val="10"/>
        </w:numPr>
        <w:tabs>
          <w:tab w:val="clear" w:pos="3807"/>
        </w:tabs>
        <w:suppressAutoHyphens/>
        <w:snapToGrid w:val="0"/>
        <w:spacing w:line="360" w:lineRule="auto"/>
        <w:ind w:left="709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samodzielnych czynności zawodowych, </w:t>
      </w:r>
    </w:p>
    <w:p w14:paraId="23404BEE" w14:textId="727F2CF2" w:rsidR="00F42530" w:rsidRPr="00B61D0C" w:rsidRDefault="00F42530">
      <w:pPr>
        <w:pStyle w:val="Akapitzlist"/>
        <w:numPr>
          <w:ilvl w:val="4"/>
          <w:numId w:val="10"/>
        </w:numPr>
        <w:tabs>
          <w:tab w:val="clear" w:pos="3807"/>
        </w:tabs>
        <w:suppressAutoHyphens/>
        <w:snapToGrid w:val="0"/>
        <w:spacing w:line="360" w:lineRule="auto"/>
        <w:ind w:left="709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czynności zawodowych wykonywanych w ramach współpracy </w:t>
      </w:r>
      <w:proofErr w:type="spellStart"/>
      <w:r w:rsidRPr="00B61D0C">
        <w:rPr>
          <w:color w:val="000000" w:themeColor="text1"/>
        </w:rPr>
        <w:t>interprofesjonalnej</w:t>
      </w:r>
      <w:proofErr w:type="spellEnd"/>
      <w:r w:rsidRPr="00B61D0C">
        <w:rPr>
          <w:color w:val="000000" w:themeColor="text1"/>
        </w:rPr>
        <w:t xml:space="preserve"> </w:t>
      </w:r>
      <w:r w:rsidR="00CE69E8">
        <w:rPr>
          <w:color w:val="000000" w:themeColor="text1"/>
        </w:rPr>
        <w:br/>
      </w:r>
      <w:r w:rsidRPr="00B61D0C">
        <w:rPr>
          <w:color w:val="000000" w:themeColor="text1"/>
        </w:rPr>
        <w:t>z innymi grupami zawodowymi, w tym m. in. na zlecenie lekarskie</w:t>
      </w:r>
      <w:r w:rsidR="00BC312A" w:rsidRPr="00B61D0C">
        <w:rPr>
          <w:color w:val="000000" w:themeColor="text1"/>
        </w:rPr>
        <w:t>.</w:t>
      </w:r>
    </w:p>
    <w:p w14:paraId="6EDD2C2B" w14:textId="0977A93C" w:rsidR="00EA6F1E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Kwalifikacje pielęgniarki wymagane w oddziale chorób wewnętrznych</w:t>
      </w:r>
      <w:r w:rsidR="00BC312A" w:rsidRPr="00B61D0C">
        <w:rPr>
          <w:color w:val="000000" w:themeColor="text1"/>
        </w:rPr>
        <w:t>.</w:t>
      </w:r>
      <w:r w:rsidRPr="00B61D0C">
        <w:rPr>
          <w:color w:val="000000" w:themeColor="text1"/>
        </w:rPr>
        <w:t xml:space="preserve"> </w:t>
      </w:r>
    </w:p>
    <w:p w14:paraId="78A27D63" w14:textId="440EDE6C" w:rsidR="00EA6F1E" w:rsidRPr="00B61D0C" w:rsidRDefault="00EA6F1E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Profilaktyka zakażeń szpitalnych w oddziale chorób wewnętrznych.</w:t>
      </w:r>
      <w:r w:rsidR="00C213A8" w:rsidRPr="00B61D0C">
        <w:rPr>
          <w:color w:val="000000" w:themeColor="text1"/>
        </w:rPr>
        <w:t xml:space="preserve"> Metody profilaktyki</w:t>
      </w:r>
      <w:r w:rsidR="00BC531F" w:rsidRPr="00B61D0C">
        <w:rPr>
          <w:color w:val="000000" w:themeColor="text1"/>
        </w:rPr>
        <w:t>, postępowanie pielęgniarki</w:t>
      </w:r>
      <w:r w:rsidR="00BC312A" w:rsidRPr="00B61D0C">
        <w:rPr>
          <w:color w:val="000000" w:themeColor="text1"/>
        </w:rPr>
        <w:t>.</w:t>
      </w:r>
    </w:p>
    <w:p w14:paraId="0CB1265F" w14:textId="36839A46" w:rsidR="00EA6F1E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Etiologia</w:t>
      </w:r>
      <w:r w:rsidR="00BC312A" w:rsidRPr="00B61D0C">
        <w:rPr>
          <w:color w:val="000000" w:themeColor="text1"/>
        </w:rPr>
        <w:t>,</w:t>
      </w:r>
      <w:r w:rsidRPr="00B61D0C">
        <w:rPr>
          <w:color w:val="000000" w:themeColor="text1"/>
        </w:rPr>
        <w:t xml:space="preserve"> patomechanizm, objawy kliniczne, przebieg oraz sposoby postępowania diagnostycznego i terapeutycznego w wybranych jednostkach chorobowych: </w:t>
      </w:r>
      <w:r w:rsidR="00EA6F1E" w:rsidRPr="00B61D0C">
        <w:rPr>
          <w:color w:val="000000" w:themeColor="text1"/>
        </w:rPr>
        <w:t xml:space="preserve">serca i naczyń krwionośnych, układu oddechowego, układu </w:t>
      </w:r>
      <w:r w:rsidR="00E22451" w:rsidRPr="00B61D0C">
        <w:rPr>
          <w:color w:val="000000" w:themeColor="text1"/>
        </w:rPr>
        <w:t>pokarmowego</w:t>
      </w:r>
      <w:r w:rsidR="00EA6F1E" w:rsidRPr="00B61D0C">
        <w:rPr>
          <w:color w:val="000000" w:themeColor="text1"/>
        </w:rPr>
        <w:t>, układu moczowego,</w:t>
      </w:r>
      <w:r w:rsidR="00E22451" w:rsidRPr="00B61D0C">
        <w:rPr>
          <w:color w:val="000000" w:themeColor="text1"/>
        </w:rPr>
        <w:t xml:space="preserve"> układu nerwowego, układu ruchu oraz chorób endokrynologicznych, metabolicznych, alergicznych, krwi i nowotworowych</w:t>
      </w:r>
      <w:r w:rsidR="00BC312A" w:rsidRPr="00B61D0C">
        <w:rPr>
          <w:color w:val="000000" w:themeColor="text1"/>
        </w:rPr>
        <w:t>.</w:t>
      </w:r>
    </w:p>
    <w:p w14:paraId="5447A3A9" w14:textId="31D7F603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Problemy zdrowotne i priorytety w opiece pielęgniarskie</w:t>
      </w:r>
      <w:r w:rsidR="00BC312A" w:rsidRPr="00B61D0C">
        <w:rPr>
          <w:color w:val="000000" w:themeColor="text1"/>
        </w:rPr>
        <w:t>j</w:t>
      </w:r>
      <w:r w:rsidRPr="00B61D0C">
        <w:rPr>
          <w:color w:val="000000" w:themeColor="text1"/>
        </w:rPr>
        <w:t xml:space="preserve"> nad pacjentem leczonym zachowawczo</w:t>
      </w:r>
      <w:r w:rsidR="00BC312A" w:rsidRPr="00B61D0C">
        <w:rPr>
          <w:color w:val="000000" w:themeColor="text1"/>
        </w:rPr>
        <w:t>.</w:t>
      </w:r>
    </w:p>
    <w:p w14:paraId="18BD0F66" w14:textId="13EC3C26" w:rsidR="00F42530" w:rsidRPr="00B61D0C" w:rsidRDefault="00F4253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Metody i techniki umożliwiające pielęgniarce (w oddziale chorób wewnętrznych) samodzielnie rozpoznać problemy pielęgnacyjne pacjenta, jego stan i potrzeby;  sformułować diagnozę pielęgniarską; ustalić cele i plan opieki pielęgniarskiej; wdrożyć </w:t>
      </w:r>
      <w:r w:rsidR="00CE69E8">
        <w:rPr>
          <w:color w:val="000000" w:themeColor="text1"/>
        </w:rPr>
        <w:br/>
      </w:r>
      <w:r w:rsidRPr="00B61D0C">
        <w:rPr>
          <w:color w:val="000000" w:themeColor="text1"/>
        </w:rPr>
        <w:lastRenderedPageBreak/>
        <w:t>i zrealizować  interwencje pielęgniarskie oraz dokonać oceny skuteczności i ewaluacji opieki pielęgniarskiej u pacjenta z</w:t>
      </w:r>
      <w:r w:rsidR="00BC312A" w:rsidRPr="00B61D0C">
        <w:rPr>
          <w:color w:val="000000" w:themeColor="text1"/>
        </w:rPr>
        <w:t>e</w:t>
      </w:r>
      <w:r w:rsidRPr="00B61D0C">
        <w:rPr>
          <w:color w:val="000000" w:themeColor="text1"/>
        </w:rPr>
        <w:t xml:space="preserve"> schorzeniami internistycznymi</w:t>
      </w:r>
      <w:r w:rsidR="00BC312A" w:rsidRPr="00B61D0C">
        <w:rPr>
          <w:color w:val="000000" w:themeColor="text1"/>
        </w:rPr>
        <w:t>.</w:t>
      </w:r>
    </w:p>
    <w:p w14:paraId="239DF4C5" w14:textId="253313EA" w:rsidR="006618A5" w:rsidRPr="00B61D0C" w:rsidRDefault="006618A5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Proces pielęgnowania pacjenta w wybranych jednostkach chorobowych</w:t>
      </w:r>
      <w:r w:rsidR="00BC312A" w:rsidRPr="00B61D0C">
        <w:rPr>
          <w:color w:val="000000" w:themeColor="text1"/>
        </w:rPr>
        <w:t>.</w:t>
      </w:r>
    </w:p>
    <w:p w14:paraId="1F057715" w14:textId="77777777" w:rsidR="00C62270" w:rsidRPr="00B61D0C" w:rsidRDefault="00C62270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</w:pPr>
      <w:r w:rsidRPr="00B61D0C">
        <w:t>Standardy i procedury stosowane w oddziale chorób wewnętrznych.</w:t>
      </w:r>
    </w:p>
    <w:p w14:paraId="0319B11B" w14:textId="5370D0BE" w:rsidR="00EA6F1E" w:rsidRPr="00B61D0C" w:rsidRDefault="00BC312A">
      <w:pPr>
        <w:pStyle w:val="Akapitzlist"/>
        <w:numPr>
          <w:ilvl w:val="0"/>
          <w:numId w:val="57"/>
        </w:numPr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F42530" w:rsidRPr="00B61D0C">
        <w:rPr>
          <w:color w:val="000000" w:themeColor="text1"/>
        </w:rPr>
        <w:t>ompleksowe badanie podmiotowe i badanie fizykalne przeprowadzane przez pielęgniarkę w celu postawienia diagnozy pielęgniarskiej oraz planowania, realizacji i ewaluacji interwencji pielęgniarskich pacjenta w oddziale chorób wewnętrznych</w:t>
      </w:r>
      <w:r w:rsidR="00085C64" w:rsidRPr="00B61D0C">
        <w:rPr>
          <w:color w:val="000000" w:themeColor="text1"/>
        </w:rPr>
        <w:t xml:space="preserve">. Skale </w:t>
      </w:r>
      <w:r w:rsidR="005E3B2A">
        <w:rPr>
          <w:color w:val="000000" w:themeColor="text1"/>
        </w:rPr>
        <w:br/>
      </w:r>
      <w:r w:rsidR="00085C64" w:rsidRPr="00B61D0C">
        <w:rPr>
          <w:color w:val="000000" w:themeColor="text1"/>
        </w:rPr>
        <w:t xml:space="preserve">i kwestionariusze do oceny stanu pacjenta lub jego wydolności funkcjonalnej </w:t>
      </w:r>
      <w:r w:rsidR="00CE69E8">
        <w:rPr>
          <w:color w:val="000000" w:themeColor="text1"/>
        </w:rPr>
        <w:br/>
      </w:r>
      <w:r w:rsidR="00085C64" w:rsidRPr="00B61D0C">
        <w:rPr>
          <w:color w:val="000000" w:themeColor="text1"/>
        </w:rPr>
        <w:t>w określonych sytuacjach zdrowotnych</w:t>
      </w:r>
      <w:r w:rsidRPr="00B61D0C">
        <w:rPr>
          <w:color w:val="000000" w:themeColor="text1"/>
        </w:rPr>
        <w:t>.</w:t>
      </w:r>
    </w:p>
    <w:p w14:paraId="36FD4F62" w14:textId="32F16A13" w:rsidR="006618A5" w:rsidRPr="00B61D0C" w:rsidRDefault="00CE69E8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6618A5" w:rsidRPr="00B61D0C">
        <w:rPr>
          <w:color w:val="000000" w:themeColor="text1"/>
        </w:rPr>
        <w:t xml:space="preserve">adanie elektrokardiograficzne (EKG) u pacjenta </w:t>
      </w:r>
      <w:r w:rsidR="003E0217" w:rsidRPr="00B61D0C">
        <w:rPr>
          <w:color w:val="000000" w:themeColor="text1"/>
        </w:rPr>
        <w:t xml:space="preserve">dorosłego </w:t>
      </w:r>
      <w:r w:rsidR="006618A5" w:rsidRPr="00B61D0C">
        <w:rPr>
          <w:color w:val="000000" w:themeColor="text1"/>
        </w:rPr>
        <w:t>w spoczynku, składowe prawidłowego zapisu czynności bioelektrycznej serca oraz cechy elektrokardiograficzne stanów zagrożenia zdrowia i życia</w:t>
      </w:r>
      <w:r w:rsidR="00BC312A" w:rsidRPr="00B61D0C">
        <w:rPr>
          <w:color w:val="000000" w:themeColor="text1"/>
        </w:rPr>
        <w:t>.</w:t>
      </w:r>
    </w:p>
    <w:p w14:paraId="2EDB3C4B" w14:textId="752991CF" w:rsidR="006618A5" w:rsidRPr="00B61D0C" w:rsidRDefault="006618A5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Badanie spirometryczne i wstępna ocena wyniku tego badania przez pielęgniarkę u pacjenta w różnym wieku i stanie zdrowia</w:t>
      </w:r>
      <w:r w:rsidR="00BC312A" w:rsidRPr="00B61D0C">
        <w:rPr>
          <w:color w:val="000000" w:themeColor="text1"/>
        </w:rPr>
        <w:t>.</w:t>
      </w:r>
    </w:p>
    <w:p w14:paraId="27206248" w14:textId="42817078" w:rsidR="00BC531F" w:rsidRPr="00B61D0C" w:rsidRDefault="00BC531F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Badania laboratoryjne – pobieranie materiału do badań, interpretacja wyników dla opieki pielęgniarskiej. </w:t>
      </w:r>
    </w:p>
    <w:p w14:paraId="3FCCD7B6" w14:textId="791BC823" w:rsidR="00BC531F" w:rsidRPr="00B61D0C" w:rsidRDefault="00BC531F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Przygotowanie pacjenta do badań </w:t>
      </w:r>
      <w:r w:rsidR="003E0217" w:rsidRPr="00B61D0C">
        <w:rPr>
          <w:color w:val="000000" w:themeColor="text1"/>
        </w:rPr>
        <w:t>diagnostycznych</w:t>
      </w:r>
      <w:r w:rsidRPr="00B61D0C">
        <w:rPr>
          <w:color w:val="000000" w:themeColor="text1"/>
        </w:rPr>
        <w:t xml:space="preserve">, udział pielęgniarki w tych badaniach, opieka nad pacjentem po poszczególnych badaniach </w:t>
      </w:r>
      <w:r w:rsidR="003E0217" w:rsidRPr="00B61D0C">
        <w:rPr>
          <w:color w:val="000000" w:themeColor="text1"/>
        </w:rPr>
        <w:t>diagnostycznych</w:t>
      </w:r>
      <w:r w:rsidR="00BC312A" w:rsidRPr="00B61D0C">
        <w:rPr>
          <w:color w:val="000000" w:themeColor="text1"/>
        </w:rPr>
        <w:t>.</w:t>
      </w:r>
    </w:p>
    <w:p w14:paraId="06430029" w14:textId="56F4F013" w:rsidR="00B866E2" w:rsidRPr="00B61D0C" w:rsidRDefault="00BC312A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8B0DD2" w:rsidRPr="00B61D0C">
        <w:rPr>
          <w:color w:val="000000" w:themeColor="text1"/>
        </w:rPr>
        <w:t>ól - rodzaje, przyczyny, reakcj</w:t>
      </w:r>
      <w:r w:rsidRPr="00B61D0C">
        <w:rPr>
          <w:color w:val="000000" w:themeColor="text1"/>
        </w:rPr>
        <w:t>e</w:t>
      </w:r>
      <w:r w:rsidR="008B0DD2" w:rsidRPr="00B61D0C">
        <w:rPr>
          <w:color w:val="000000" w:themeColor="text1"/>
        </w:rPr>
        <w:t xml:space="preserve"> pacjenta na ból i jego nasilenie, metody i narzędzia oceny natężenia bólu. </w:t>
      </w:r>
      <w:r w:rsidRPr="00B61D0C">
        <w:rPr>
          <w:color w:val="000000" w:themeColor="text1"/>
        </w:rPr>
        <w:t>F</w:t>
      </w:r>
      <w:r w:rsidR="008B0DD2" w:rsidRPr="00B61D0C">
        <w:rPr>
          <w:color w:val="000000" w:themeColor="text1"/>
        </w:rPr>
        <w:t>armakologiczne metody postępowania przeciwbólowego na zlecenie lekarskie</w:t>
      </w:r>
      <w:r w:rsidRPr="00B61D0C">
        <w:rPr>
          <w:color w:val="000000" w:themeColor="text1"/>
        </w:rPr>
        <w:t>.</w:t>
      </w:r>
    </w:p>
    <w:p w14:paraId="4C5FA5F6" w14:textId="1C72C51D" w:rsidR="00BC531F" w:rsidRPr="00B61D0C" w:rsidRDefault="00BC312A">
      <w:pPr>
        <w:pStyle w:val="Akapitzlist"/>
        <w:numPr>
          <w:ilvl w:val="0"/>
          <w:numId w:val="57"/>
        </w:numPr>
        <w:suppressAutoHyphens/>
        <w:snapToGrid w:val="0"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W</w:t>
      </w:r>
      <w:r w:rsidR="008B0DD2" w:rsidRPr="00B61D0C">
        <w:rPr>
          <w:color w:val="000000" w:themeColor="text1"/>
        </w:rPr>
        <w:t xml:space="preserve">yroby medyczne i sprzęt medyczny stosowane w opiece nad pacjentem w oddziale chorób wewnętrznych, zwiększające ich wydolność funkcjonalną, zapobiegające powikłaniom związanym z hospitalizacją i zmniejszające </w:t>
      </w:r>
      <w:r w:rsidR="00BC531F" w:rsidRPr="00B61D0C">
        <w:rPr>
          <w:color w:val="000000" w:themeColor="text1"/>
        </w:rPr>
        <w:t>obciążenie pielęgniarki w realizacji zadań zawodowych w oddziale chorób wewnętrznych</w:t>
      </w:r>
      <w:r w:rsidRPr="00B61D0C">
        <w:rPr>
          <w:color w:val="000000" w:themeColor="text1"/>
        </w:rPr>
        <w:t>.</w:t>
      </w:r>
    </w:p>
    <w:p w14:paraId="624F2887" w14:textId="7D7CDDF6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F</w:t>
      </w:r>
      <w:r w:rsidR="008B0DD2" w:rsidRPr="00B61D0C">
        <w:rPr>
          <w:color w:val="000000" w:themeColor="text1"/>
        </w:rPr>
        <w:t>armakoterapia w chorobach wewnętrznych</w:t>
      </w:r>
      <w:r w:rsidR="00CE69E8">
        <w:rPr>
          <w:color w:val="000000" w:themeColor="text1"/>
        </w:rPr>
        <w:t>,</w:t>
      </w:r>
      <w:r w:rsidR="008B0DD2" w:rsidRPr="00B61D0C">
        <w:rPr>
          <w:color w:val="000000" w:themeColor="text1"/>
        </w:rPr>
        <w:t xml:space="preserve"> leki podawane przez pielęgniarkę różnymi drogami na pisemne zlecenie lekarza</w:t>
      </w:r>
      <w:r w:rsidRPr="00B61D0C">
        <w:rPr>
          <w:color w:val="000000" w:themeColor="text1"/>
        </w:rPr>
        <w:t>.</w:t>
      </w:r>
    </w:p>
    <w:p w14:paraId="2ECDA433" w14:textId="4D5AD2B1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Ż</w:t>
      </w:r>
      <w:r w:rsidR="008B0DD2" w:rsidRPr="00B61D0C">
        <w:rPr>
          <w:color w:val="000000" w:themeColor="text1"/>
        </w:rPr>
        <w:t>ywienie chorego jako element leczenia i pielęgnowania</w:t>
      </w:r>
      <w:r w:rsidR="00CE69E8">
        <w:rPr>
          <w:color w:val="000000" w:themeColor="text1"/>
        </w:rPr>
        <w:t>,</w:t>
      </w:r>
      <w:r w:rsidR="008B0DD2" w:rsidRPr="00B61D0C">
        <w:rPr>
          <w:color w:val="000000" w:themeColor="text1"/>
        </w:rPr>
        <w:t xml:space="preserve"> żywienie </w:t>
      </w:r>
      <w:proofErr w:type="spellStart"/>
      <w:r w:rsidR="008B0DD2" w:rsidRPr="00B61D0C">
        <w:rPr>
          <w:color w:val="000000" w:themeColor="text1"/>
        </w:rPr>
        <w:t>enteralne</w:t>
      </w:r>
      <w:proofErr w:type="spellEnd"/>
      <w:r w:rsidR="008B0DD2" w:rsidRPr="00B61D0C">
        <w:rPr>
          <w:color w:val="000000" w:themeColor="text1"/>
        </w:rPr>
        <w:t xml:space="preserve"> (doustne, </w:t>
      </w:r>
      <w:proofErr w:type="spellStart"/>
      <w:r w:rsidR="008B0DD2" w:rsidRPr="00B61D0C">
        <w:rPr>
          <w:color w:val="000000" w:themeColor="text1"/>
        </w:rPr>
        <w:t>dożołądkowe</w:t>
      </w:r>
      <w:proofErr w:type="spellEnd"/>
      <w:r w:rsidR="008B0DD2" w:rsidRPr="00B61D0C">
        <w:rPr>
          <w:color w:val="000000" w:themeColor="text1"/>
        </w:rPr>
        <w:t>, dojelitowe), parenteralne (dożylne), preparaty i mieszanki żywieniowe stosowane u pacjentów leczonych zachowawczo, żywienie kliniczne, środki spożywcze specjalnego przeznaczenia żywieniowego</w:t>
      </w:r>
      <w:r w:rsidRPr="00B61D0C">
        <w:rPr>
          <w:color w:val="000000" w:themeColor="text1"/>
        </w:rPr>
        <w:t>.</w:t>
      </w:r>
    </w:p>
    <w:p w14:paraId="11D2AC65" w14:textId="3A4E9487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 xml:space="preserve">ostępowanie w stanach zagrożenia zdrowia i życia zgodnie z obowiązującymi procedurami. </w:t>
      </w:r>
    </w:p>
    <w:p w14:paraId="739233AF" w14:textId="3051B575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lastRenderedPageBreak/>
        <w:t>M</w:t>
      </w:r>
      <w:r w:rsidR="008B0DD2" w:rsidRPr="00B61D0C">
        <w:rPr>
          <w:color w:val="000000" w:themeColor="text1"/>
        </w:rPr>
        <w:t xml:space="preserve">odyfikacja dawki </w:t>
      </w:r>
      <w:r w:rsidR="006618A5" w:rsidRPr="00B61D0C">
        <w:rPr>
          <w:color w:val="000000" w:themeColor="text1"/>
        </w:rPr>
        <w:t xml:space="preserve">insuliny u pacjenta z nieprawidłowymi poziomami glikemii </w:t>
      </w:r>
      <w:r w:rsidR="00CE69E8">
        <w:rPr>
          <w:color w:val="000000" w:themeColor="text1"/>
        </w:rPr>
        <w:br/>
      </w:r>
      <w:r w:rsidR="006618A5" w:rsidRPr="00B61D0C">
        <w:rPr>
          <w:color w:val="000000" w:themeColor="text1"/>
        </w:rPr>
        <w:t>w zależności od poziomu glikemii</w:t>
      </w:r>
      <w:r w:rsidR="008B0DD2" w:rsidRPr="00B61D0C">
        <w:rPr>
          <w:color w:val="000000" w:themeColor="text1"/>
        </w:rPr>
        <w:t xml:space="preserve"> na zlecenie lekarza</w:t>
      </w:r>
      <w:r w:rsidRPr="00B61D0C">
        <w:rPr>
          <w:color w:val="000000" w:themeColor="text1"/>
        </w:rPr>
        <w:t>.</w:t>
      </w:r>
    </w:p>
    <w:p w14:paraId="16DC23BD" w14:textId="2B45809C" w:rsidR="006618A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8B0DD2" w:rsidRPr="00B61D0C">
        <w:rPr>
          <w:color w:val="000000" w:themeColor="text1"/>
        </w:rPr>
        <w:t>omunikacja pielęgniarki z pacjentem, jego rodziną lub opiekunem oraz z zespołem terapeutycznym, z wykorzystaniem różnych metod i technik komunikacji</w:t>
      </w:r>
      <w:r w:rsidRPr="00B61D0C">
        <w:rPr>
          <w:color w:val="000000" w:themeColor="text1"/>
        </w:rPr>
        <w:t>.</w:t>
      </w:r>
    </w:p>
    <w:p w14:paraId="76EE187F" w14:textId="0649189E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 xml:space="preserve">rzygotowanie pacjenta i/ lub jego rodziny do samoopieki i </w:t>
      </w:r>
      <w:proofErr w:type="spellStart"/>
      <w:r w:rsidR="008B0DD2" w:rsidRPr="00B61D0C">
        <w:rPr>
          <w:color w:val="000000" w:themeColor="text1"/>
        </w:rPr>
        <w:t>samopielęgnacji</w:t>
      </w:r>
      <w:proofErr w:type="spellEnd"/>
      <w:r w:rsidRPr="00B61D0C">
        <w:rPr>
          <w:color w:val="000000" w:themeColor="text1"/>
        </w:rPr>
        <w:t>.</w:t>
      </w:r>
    </w:p>
    <w:p w14:paraId="189E1779" w14:textId="11AF1F1B" w:rsidR="00830498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8B0DD2" w:rsidRPr="00B61D0C">
        <w:rPr>
          <w:color w:val="000000" w:themeColor="text1"/>
        </w:rPr>
        <w:t>romocja i edukacja zdrowotna w oddziale chorób wewnętrznych</w:t>
      </w:r>
      <w:r w:rsidRPr="00B61D0C">
        <w:rPr>
          <w:color w:val="000000" w:themeColor="text1"/>
        </w:rPr>
        <w:t>.</w:t>
      </w:r>
    </w:p>
    <w:p w14:paraId="61181859" w14:textId="1FA82C10" w:rsidR="00871355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D</w:t>
      </w:r>
      <w:r w:rsidR="008B0DD2" w:rsidRPr="00B61D0C">
        <w:rPr>
          <w:color w:val="000000" w:themeColor="text1"/>
        </w:rPr>
        <w:t xml:space="preserve">okumentacja </w:t>
      </w:r>
      <w:r w:rsidR="00830498" w:rsidRPr="00B61D0C">
        <w:rPr>
          <w:color w:val="000000" w:themeColor="text1"/>
        </w:rPr>
        <w:t xml:space="preserve">medyczna </w:t>
      </w:r>
      <w:r w:rsidR="008B0DD2" w:rsidRPr="00B61D0C">
        <w:rPr>
          <w:color w:val="000000" w:themeColor="text1"/>
        </w:rPr>
        <w:t>pacjenta</w:t>
      </w:r>
      <w:r w:rsidRPr="00B61D0C">
        <w:rPr>
          <w:color w:val="000000" w:themeColor="text1"/>
        </w:rPr>
        <w:t>.</w:t>
      </w:r>
    </w:p>
    <w:p w14:paraId="6D0B4E16" w14:textId="3CE43F67" w:rsidR="004756FB" w:rsidRPr="00B61D0C" w:rsidRDefault="00BC312A">
      <w:pPr>
        <w:pStyle w:val="Akapitzlist"/>
        <w:numPr>
          <w:ilvl w:val="0"/>
          <w:numId w:val="57"/>
        </w:numPr>
        <w:suppressAutoHyphens/>
        <w:spacing w:line="360" w:lineRule="auto"/>
        <w:jc w:val="both"/>
        <w:rPr>
          <w:color w:val="000000" w:themeColor="text1"/>
        </w:rPr>
      </w:pPr>
      <w:r w:rsidRPr="00B61D0C">
        <w:rPr>
          <w:color w:val="000000" w:themeColor="text1"/>
        </w:rPr>
        <w:t>J</w:t>
      </w:r>
      <w:r w:rsidR="004756FB" w:rsidRPr="00B61D0C">
        <w:rPr>
          <w:color w:val="000000" w:themeColor="text1"/>
        </w:rPr>
        <w:t xml:space="preserve">akość opieki pielęgniarskiej – czynniki determinujące, </w:t>
      </w:r>
      <w:r w:rsidR="008B0DD2" w:rsidRPr="00B61D0C">
        <w:rPr>
          <w:color w:val="000000" w:themeColor="text1"/>
        </w:rPr>
        <w:t>metody oceny i ewaluacji</w:t>
      </w:r>
      <w:r w:rsidRPr="00B61D0C">
        <w:rPr>
          <w:color w:val="000000" w:themeColor="text1"/>
        </w:rPr>
        <w:t>.</w:t>
      </w:r>
    </w:p>
    <w:p w14:paraId="427734AC" w14:textId="77777777" w:rsidR="00EA6F1E" w:rsidRPr="00B61D0C" w:rsidRDefault="00EA6F1E" w:rsidP="00B61D0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22C7689" w14:textId="77777777" w:rsidR="00EA6F1E" w:rsidRPr="00B61D0C" w:rsidRDefault="00EA6F1E" w:rsidP="00B61D0C">
      <w:pPr>
        <w:pStyle w:val="Nagwek3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264877642"/>
      <w:bookmarkStart w:id="35" w:name="_Toc264878252"/>
      <w:bookmarkStart w:id="36" w:name="_Toc492030870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II. Wybrane treści nauczania realizowane w oddziale pediatrycznym</w:t>
      </w:r>
      <w:bookmarkEnd w:id="34"/>
      <w:bookmarkEnd w:id="35"/>
      <w:bookmarkEnd w:id="36"/>
    </w:p>
    <w:p w14:paraId="6ECA9D4F" w14:textId="77777777" w:rsidR="00EA6F1E" w:rsidRPr="00B61D0C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2A07DB87" w14:textId="4E279521" w:rsidR="00830498" w:rsidRPr="00B61D0C" w:rsidRDefault="00830498" w:rsidP="00B61D0C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pielęgniarki do sprawowania profesjonalnej kompleksowej opieki nad dzieckiem hospitalizowanym w oddziale 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pediatrycznym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BBC37F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47B348" w14:textId="77777777" w:rsidR="00EA6F1E" w:rsidRPr="00B61D0C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>Wykaz umiejętności</w:t>
      </w:r>
    </w:p>
    <w:p w14:paraId="53B5AA52" w14:textId="77777777" w:rsidR="00EA6F1E" w:rsidRPr="00B61D0C" w:rsidRDefault="00EA6F1E" w:rsidP="00CE6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Pielęgniarka po przeszkoleniu w oddziale pediatrycznym powinna:</w:t>
      </w:r>
    </w:p>
    <w:p w14:paraId="08BF60D4" w14:textId="588953C7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i w ramach współpracy zespołowej w oddziale pediatrycznym udzielać świadczeń w zakresie promocji zdrowia i profilaktyki chorób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wieku dziecięcego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F26395" w14:textId="3910CB1D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leczonym dzieckiem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E3184E" w14:textId="099804F8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pielęgnacyjne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jego stan i potrzeby; sformułować diagnozę pielęgniarską; ustalić cele i plan opieki pielęgniarskiej; wdrożyć i zrealizować  interwencje pielęgniarskie oraz dokonać oceny skuteczności i ewaluacji opieki pielęgniarskiej u pacjenta ze schorzeniami wieku 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niemowlęcego i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dziecięcego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28459F" w14:textId="0635734E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udzielać świadczeń zapobiegawczych, diagnostycznych, leczniczych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rehabilitacyjnych 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pacjentom w oddziale pediatrycznym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określonym </w:t>
      </w:r>
      <w:r w:rsidR="00CE69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przepisach prawa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03C412" w14:textId="5ECFBDD0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oddziale pediatrycznym</w:t>
      </w:r>
      <w:r w:rsidR="00B9595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7F0A3CA" w14:textId="49D523C5" w:rsidR="00CF4B83" w:rsidRPr="00B61D0C" w:rsidRDefault="00BC531F" w:rsidP="00B6604E">
      <w:pPr>
        <w:pStyle w:val="Akapitzlist"/>
        <w:numPr>
          <w:ilvl w:val="0"/>
          <w:numId w:val="54"/>
        </w:numPr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samodzielnie przeprowadzić kompleksowe badanie podmiotowe i badanie fizykalne w celu postawienia diagnozy pielęgniarskiej oraz planowania, realizacji i ewaluacji interwencji pielęgniarskich pacjenta w </w:t>
      </w:r>
      <w:r w:rsidR="00091294" w:rsidRPr="00B61D0C">
        <w:rPr>
          <w:color w:val="000000" w:themeColor="text1"/>
        </w:rPr>
        <w:t>oddziale pediatrycznym</w:t>
      </w:r>
      <w:r w:rsidR="00B9595E" w:rsidRPr="00B61D0C">
        <w:rPr>
          <w:color w:val="000000" w:themeColor="text1"/>
        </w:rPr>
        <w:t>,</w:t>
      </w:r>
      <w:r w:rsidR="00CF4B83" w:rsidRPr="00B61D0C">
        <w:rPr>
          <w:color w:val="000000" w:themeColor="text1"/>
        </w:rPr>
        <w:t xml:space="preserve"> </w:t>
      </w:r>
    </w:p>
    <w:p w14:paraId="61963EA3" w14:textId="5ACB5091" w:rsidR="00CF4B83" w:rsidRPr="00B61D0C" w:rsidRDefault="00B9595E" w:rsidP="00B6604E">
      <w:pPr>
        <w:pStyle w:val="Akapitzlist"/>
        <w:numPr>
          <w:ilvl w:val="0"/>
          <w:numId w:val="54"/>
        </w:numPr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samodzielnie </w:t>
      </w:r>
      <w:r w:rsidR="00CF4B83" w:rsidRPr="00B61D0C">
        <w:rPr>
          <w:color w:val="000000" w:themeColor="text1"/>
        </w:rPr>
        <w:t>oceniać poziom bólu, reakcję pacjenta na ból i jego nasilenie</w:t>
      </w:r>
      <w:r w:rsidRPr="00B61D0C">
        <w:rPr>
          <w:color w:val="000000" w:themeColor="text1"/>
        </w:rPr>
        <w:t>,</w:t>
      </w:r>
    </w:p>
    <w:p w14:paraId="358336F8" w14:textId="042D1855" w:rsidR="00B9595E" w:rsidRPr="00B61D0C" w:rsidRDefault="00B9595E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samodzielnie wykonać badanie elektrokardiograficzne (EKG) u pacjenta w różnym wieku niemowlęcym i dziecięcym w spoczynku,</w:t>
      </w:r>
    </w:p>
    <w:p w14:paraId="79304A5C" w14:textId="3DEBA2DE" w:rsidR="00BC531F" w:rsidRPr="00B61D0C" w:rsidRDefault="00BC531F" w:rsidP="00B6604E">
      <w:pPr>
        <w:numPr>
          <w:ilvl w:val="0"/>
          <w:numId w:val="54"/>
        </w:numPr>
        <w:tabs>
          <w:tab w:val="left" w:pos="113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samodzielnie identyfikować objawy chorób </w:t>
      </w:r>
      <w:r w:rsidR="00091294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wieku niemowlęcego i dziecięcego</w:t>
      </w:r>
      <w:r w:rsidR="003262A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195BF" w14:textId="0419AE0B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strike/>
          <w:color w:val="000000" w:themeColor="text1"/>
        </w:rPr>
      </w:pPr>
      <w:r w:rsidRPr="00CE69E8">
        <w:rPr>
          <w:color w:val="000000" w:themeColor="text1"/>
        </w:rPr>
        <w:t xml:space="preserve">samodzielnie przygotować </w:t>
      </w:r>
      <w:r w:rsidR="00CA043C" w:rsidRPr="00CE69E8">
        <w:rPr>
          <w:color w:val="000000" w:themeColor="text1"/>
        </w:rPr>
        <w:t xml:space="preserve">dziecko, rodzica i/lub opiekuna </w:t>
      </w:r>
      <w:r w:rsidRPr="00CE69E8">
        <w:rPr>
          <w:color w:val="000000" w:themeColor="text1"/>
        </w:rPr>
        <w:t>do badań</w:t>
      </w:r>
      <w:r w:rsidR="00CA043C" w:rsidRPr="00CE69E8">
        <w:rPr>
          <w:color w:val="000000" w:themeColor="text1"/>
        </w:rPr>
        <w:t xml:space="preserve">/ zabiegów </w:t>
      </w:r>
      <w:r w:rsidRPr="00CE69E8">
        <w:rPr>
          <w:color w:val="000000" w:themeColor="text1"/>
        </w:rPr>
        <w:t>diagnostycznych, uczestniczyć w tych badaniach</w:t>
      </w:r>
      <w:r w:rsidR="00CA043C" w:rsidRPr="00CE69E8">
        <w:rPr>
          <w:color w:val="000000" w:themeColor="text1"/>
        </w:rPr>
        <w:t>/zabiegach</w:t>
      </w:r>
      <w:r w:rsidRPr="00CE69E8">
        <w:rPr>
          <w:color w:val="000000" w:themeColor="text1"/>
        </w:rPr>
        <w:t xml:space="preserve"> oraz prowadzić obserwację pacjenta po badaniach</w:t>
      </w:r>
      <w:r w:rsidR="003262AF" w:rsidRPr="00CE69E8">
        <w:rPr>
          <w:color w:val="000000" w:themeColor="text1"/>
        </w:rPr>
        <w:t>,</w:t>
      </w:r>
    </w:p>
    <w:p w14:paraId="6DFA90A2" w14:textId="33FBB96D" w:rsidR="00BC531F" w:rsidRPr="00CE69E8" w:rsidRDefault="00BC531F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strike/>
          <w:color w:val="000000" w:themeColor="text1"/>
        </w:rPr>
      </w:pPr>
      <w:r w:rsidRPr="00CE69E8">
        <w:rPr>
          <w:color w:val="000000" w:themeColor="text1"/>
        </w:rPr>
        <w:t xml:space="preserve">samodzielnie organizować, planować i sprawować całościową, </w:t>
      </w:r>
      <w:r w:rsidR="00C808B7" w:rsidRPr="00CE69E8">
        <w:rPr>
          <w:color w:val="000000" w:themeColor="text1"/>
        </w:rPr>
        <w:t xml:space="preserve">zindywidualizowaną </w:t>
      </w:r>
      <w:r w:rsidRPr="00CE69E8">
        <w:rPr>
          <w:color w:val="000000" w:themeColor="text1"/>
        </w:rPr>
        <w:t xml:space="preserve">opiekę pielęgniarską nad </w:t>
      </w:r>
      <w:r w:rsidR="00091294" w:rsidRPr="00CE69E8">
        <w:rPr>
          <w:color w:val="000000" w:themeColor="text1"/>
        </w:rPr>
        <w:t xml:space="preserve">dzieckiem </w:t>
      </w:r>
      <w:r w:rsidRPr="00CE69E8">
        <w:rPr>
          <w:color w:val="000000" w:themeColor="text1"/>
        </w:rPr>
        <w:t xml:space="preserve">w oddziale </w:t>
      </w:r>
      <w:r w:rsidR="00091294" w:rsidRPr="00CE69E8">
        <w:rPr>
          <w:color w:val="000000" w:themeColor="text1"/>
        </w:rPr>
        <w:t>pediatrycznym</w:t>
      </w:r>
      <w:r w:rsidR="003262AF" w:rsidRPr="00CE69E8">
        <w:rPr>
          <w:color w:val="000000" w:themeColor="text1"/>
        </w:rPr>
        <w:t>,</w:t>
      </w:r>
    </w:p>
    <w:p w14:paraId="4385848F" w14:textId="2E7FDA25" w:rsidR="00BC531F" w:rsidRPr="00CE69E8" w:rsidRDefault="00BC531F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samodzielnie przygotować i podać pacjentowi leki różnymi drogami zgodnie z pisemnym zleceniem lekarskim</w:t>
      </w:r>
      <w:r w:rsidR="003262AF" w:rsidRPr="00CE69E8">
        <w:rPr>
          <w:color w:val="000000" w:themeColor="text1"/>
        </w:rPr>
        <w:t>,</w:t>
      </w:r>
    </w:p>
    <w:p w14:paraId="18828129" w14:textId="4B952B30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modyfikowa</w:t>
      </w:r>
      <w:r w:rsidR="00B45ACD" w:rsidRPr="00CE69E8">
        <w:rPr>
          <w:color w:val="000000" w:themeColor="text1"/>
        </w:rPr>
        <w:t>nie</w:t>
      </w:r>
      <w:r w:rsidRPr="00CE69E8">
        <w:rPr>
          <w:color w:val="000000" w:themeColor="text1"/>
        </w:rPr>
        <w:t xml:space="preserve"> </w:t>
      </w:r>
      <w:r w:rsidR="00B45ACD" w:rsidRPr="00CE69E8">
        <w:rPr>
          <w:color w:val="000000" w:themeColor="text1"/>
        </w:rPr>
        <w:t xml:space="preserve">dawki </w:t>
      </w:r>
      <w:r w:rsidRPr="00CE69E8">
        <w:rPr>
          <w:color w:val="000000" w:themeColor="text1"/>
        </w:rPr>
        <w:t xml:space="preserve">insuliny u </w:t>
      </w:r>
      <w:r w:rsidR="00091294" w:rsidRPr="00CE69E8">
        <w:rPr>
          <w:color w:val="000000" w:themeColor="text1"/>
        </w:rPr>
        <w:t>dziecka</w:t>
      </w:r>
      <w:r w:rsidRPr="00CE69E8">
        <w:rPr>
          <w:color w:val="000000" w:themeColor="text1"/>
        </w:rPr>
        <w:t xml:space="preserve"> z nieprawidłowymi poziomami glikemii </w:t>
      </w:r>
      <w:r w:rsidR="00CE69E8">
        <w:rPr>
          <w:color w:val="000000" w:themeColor="text1"/>
        </w:rPr>
        <w:br/>
      </w:r>
      <w:r w:rsidRPr="00CE69E8">
        <w:rPr>
          <w:color w:val="000000" w:themeColor="text1"/>
        </w:rPr>
        <w:t>w zależności od poziomu glikemii</w:t>
      </w:r>
      <w:r w:rsidR="00D70661" w:rsidRPr="00CE69E8">
        <w:rPr>
          <w:color w:val="000000" w:themeColor="text1"/>
        </w:rPr>
        <w:t>,</w:t>
      </w:r>
      <w:r w:rsidR="00B45ACD" w:rsidRPr="00CE69E8">
        <w:rPr>
          <w:color w:val="000000" w:themeColor="text1"/>
        </w:rPr>
        <w:t xml:space="preserve"> na pisemne zlecenie lekar</w:t>
      </w:r>
      <w:r w:rsidR="00E20C06" w:rsidRPr="00CE69E8">
        <w:rPr>
          <w:color w:val="000000" w:themeColor="text1"/>
        </w:rPr>
        <w:t>skie</w:t>
      </w:r>
      <w:r w:rsidR="00B45ACD" w:rsidRPr="00CE69E8">
        <w:rPr>
          <w:color w:val="000000" w:themeColor="text1"/>
        </w:rPr>
        <w:t>,</w:t>
      </w:r>
    </w:p>
    <w:p w14:paraId="135333B7" w14:textId="51E5D5FF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komunikować się z </w:t>
      </w:r>
      <w:r w:rsidR="00091294" w:rsidRPr="00CE69E8">
        <w:rPr>
          <w:color w:val="000000" w:themeColor="text1"/>
        </w:rPr>
        <w:t>dzieckiem</w:t>
      </w:r>
      <w:r w:rsidRPr="00CE69E8">
        <w:rPr>
          <w:color w:val="000000" w:themeColor="text1"/>
        </w:rPr>
        <w:t xml:space="preserve">, jego rodziną lub opiekunem oraz z </w:t>
      </w:r>
      <w:r w:rsidR="00B45ACD" w:rsidRPr="00CE69E8">
        <w:rPr>
          <w:color w:val="000000" w:themeColor="text1"/>
        </w:rPr>
        <w:t>zespołem terapeutycznym,</w:t>
      </w:r>
    </w:p>
    <w:p w14:paraId="742D5B98" w14:textId="1FF4F966" w:rsidR="00CA043C" w:rsidRPr="00CE69E8" w:rsidRDefault="00CA043C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FF0000"/>
        </w:rPr>
      </w:pPr>
      <w:r w:rsidRPr="00CE69E8">
        <w:t>łagodzić stres u hospitalizowanego dziecka i jego rodziców lub opiekunów,</w:t>
      </w:r>
    </w:p>
    <w:p w14:paraId="00DC5C1A" w14:textId="1E285BFB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przygotować </w:t>
      </w:r>
      <w:r w:rsidR="00091294" w:rsidRPr="00CE69E8">
        <w:rPr>
          <w:color w:val="000000" w:themeColor="text1"/>
        </w:rPr>
        <w:t>dziecko</w:t>
      </w:r>
      <w:r w:rsidRPr="00CE69E8">
        <w:rPr>
          <w:color w:val="000000" w:themeColor="text1"/>
        </w:rPr>
        <w:t xml:space="preserve"> i/lub jego </w:t>
      </w:r>
      <w:r w:rsidR="00CA043C" w:rsidRPr="00CE69E8">
        <w:rPr>
          <w:color w:val="000000" w:themeColor="text1"/>
        </w:rPr>
        <w:t xml:space="preserve">rodzica/ opiekuna </w:t>
      </w:r>
      <w:r w:rsidRPr="00CE69E8">
        <w:rPr>
          <w:color w:val="000000" w:themeColor="text1"/>
        </w:rPr>
        <w:t xml:space="preserve">do samoopieki i </w:t>
      </w:r>
      <w:proofErr w:type="spellStart"/>
      <w:r w:rsidRPr="00CE69E8">
        <w:rPr>
          <w:color w:val="000000" w:themeColor="text1"/>
        </w:rPr>
        <w:t>samopielęgnacji</w:t>
      </w:r>
      <w:proofErr w:type="spellEnd"/>
      <w:r w:rsidRPr="00CE69E8">
        <w:rPr>
          <w:color w:val="000000" w:themeColor="text1"/>
        </w:rPr>
        <w:t>,</w:t>
      </w:r>
    </w:p>
    <w:p w14:paraId="3A2BD684" w14:textId="34A69E97" w:rsidR="00BC531F" w:rsidRPr="00CE69E8" w:rsidRDefault="00091294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rozpoznać stany zagrożenia zdrowia i życia; </w:t>
      </w:r>
      <w:r w:rsidR="00BC531F" w:rsidRPr="00CE69E8">
        <w:rPr>
          <w:color w:val="000000" w:themeColor="text1"/>
        </w:rPr>
        <w:t>udzielać pierwszej pomocy i podejmować działania ratownicze</w:t>
      </w:r>
      <w:r w:rsidRPr="00CE69E8">
        <w:rPr>
          <w:color w:val="000000" w:themeColor="text1"/>
        </w:rPr>
        <w:t xml:space="preserve"> oraz prowadzić </w:t>
      </w:r>
      <w:r w:rsidR="00BC531F" w:rsidRPr="00CE69E8">
        <w:rPr>
          <w:color w:val="000000" w:themeColor="text1"/>
        </w:rPr>
        <w:t>resuscytacj</w:t>
      </w:r>
      <w:r w:rsidRPr="00CE69E8">
        <w:rPr>
          <w:color w:val="000000" w:themeColor="text1"/>
        </w:rPr>
        <w:t>ę</w:t>
      </w:r>
      <w:r w:rsidR="00BC531F" w:rsidRPr="00CE69E8">
        <w:rPr>
          <w:color w:val="000000" w:themeColor="text1"/>
        </w:rPr>
        <w:t xml:space="preserve"> krążeniowo-oddechow</w:t>
      </w:r>
      <w:r w:rsidRPr="00CE69E8">
        <w:rPr>
          <w:color w:val="000000" w:themeColor="text1"/>
        </w:rPr>
        <w:t>ą</w:t>
      </w:r>
      <w:r w:rsidR="00B45ACD" w:rsidRPr="00CE69E8">
        <w:rPr>
          <w:color w:val="000000" w:themeColor="text1"/>
        </w:rPr>
        <w:t xml:space="preserve">, zgodnie </w:t>
      </w:r>
      <w:r w:rsidR="00CE69E8">
        <w:rPr>
          <w:color w:val="000000" w:themeColor="text1"/>
        </w:rPr>
        <w:br/>
      </w:r>
      <w:r w:rsidR="00B45ACD" w:rsidRPr="00CE69E8">
        <w:rPr>
          <w:color w:val="000000" w:themeColor="text1"/>
        </w:rPr>
        <w:t>z obowiązującymi procedurami,</w:t>
      </w:r>
    </w:p>
    <w:p w14:paraId="3ED15EE5" w14:textId="1D97C5A1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>prowadzić dokumentację medyczną</w:t>
      </w:r>
      <w:r w:rsidR="00B45ACD" w:rsidRPr="00CE69E8">
        <w:rPr>
          <w:color w:val="000000" w:themeColor="text1"/>
        </w:rPr>
        <w:t xml:space="preserve"> pacjenta,</w:t>
      </w:r>
    </w:p>
    <w:p w14:paraId="013241F9" w14:textId="3256EB37" w:rsidR="00BC531F" w:rsidRPr="00CE69E8" w:rsidRDefault="00BC531F" w:rsidP="00B6604E">
      <w:pPr>
        <w:pStyle w:val="Akapitzlist"/>
        <w:numPr>
          <w:ilvl w:val="0"/>
          <w:numId w:val="54"/>
        </w:numPr>
        <w:tabs>
          <w:tab w:val="left" w:pos="1134"/>
        </w:tabs>
        <w:suppressAutoHyphens/>
        <w:spacing w:line="360" w:lineRule="auto"/>
        <w:ind w:left="284"/>
        <w:jc w:val="both"/>
        <w:rPr>
          <w:color w:val="000000" w:themeColor="text1"/>
        </w:rPr>
      </w:pPr>
      <w:r w:rsidRPr="00CE69E8">
        <w:rPr>
          <w:color w:val="000000" w:themeColor="text1"/>
        </w:rPr>
        <w:t xml:space="preserve">dokonywać </w:t>
      </w:r>
      <w:r w:rsidR="00B45ACD" w:rsidRPr="00CE69E8">
        <w:rPr>
          <w:color w:val="000000" w:themeColor="text1"/>
        </w:rPr>
        <w:t xml:space="preserve">oceny </w:t>
      </w:r>
      <w:r w:rsidRPr="00CE69E8">
        <w:rPr>
          <w:color w:val="000000" w:themeColor="text1"/>
        </w:rPr>
        <w:t>jakości opieki pielęgniarskiej i podejmować działania na rzecz jej poprawy</w:t>
      </w:r>
      <w:r w:rsidR="00B45ACD" w:rsidRPr="00CE69E8">
        <w:rPr>
          <w:color w:val="000000" w:themeColor="text1"/>
        </w:rPr>
        <w:t>,</w:t>
      </w:r>
      <w:r w:rsidRPr="00CE69E8">
        <w:rPr>
          <w:color w:val="000000" w:themeColor="text1"/>
        </w:rPr>
        <w:t xml:space="preserve"> </w:t>
      </w:r>
    </w:p>
    <w:p w14:paraId="0019AB94" w14:textId="206F5630" w:rsidR="00BC531F" w:rsidRPr="00B61D0C" w:rsidRDefault="00BC531F" w:rsidP="00B6604E">
      <w:pPr>
        <w:pStyle w:val="Tekstpodstawowy3"/>
        <w:numPr>
          <w:ilvl w:val="0"/>
          <w:numId w:val="54"/>
        </w:numPr>
        <w:tabs>
          <w:tab w:val="left" w:pos="1134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organizować pracę własną oraz współpracować w zespo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 terapeutycznym.</w:t>
      </w:r>
    </w:p>
    <w:p w14:paraId="1316191E" w14:textId="77777777" w:rsidR="00EA6F1E" w:rsidRPr="00B61D0C" w:rsidRDefault="00EA6F1E" w:rsidP="00B6604E">
      <w:pPr>
        <w:pStyle w:val="Stopka"/>
        <w:tabs>
          <w:tab w:val="clear" w:pos="4536"/>
          <w:tab w:val="clear" w:pos="9072"/>
          <w:tab w:val="num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CE3F22" w14:textId="77777777" w:rsidR="00EA6F1E" w:rsidRPr="00B61D0C" w:rsidRDefault="00EA6F1E" w:rsidP="00B6604E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  <w:r w:rsidRPr="00B61D0C">
        <w:rPr>
          <w:rFonts w:ascii="Times New Roman" w:hAnsi="Times New Roman" w:cs="Times New Roman"/>
          <w:sz w:val="24"/>
          <w:szCs w:val="24"/>
        </w:rPr>
        <w:t>:</w:t>
      </w:r>
    </w:p>
    <w:p w14:paraId="6080DF7A" w14:textId="737722AC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pecyfika i zakres kompleksowej opieki pielęgniarskiej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0A3AE3" w14:textId="3547860C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rganizacja opieki pielęgniarskiej i pracy pielęgniarki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2020F" w14:textId="3643FB2E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rganizacja i wyposażenie stanowiska pracy pielęgniarki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6EE69" w14:textId="6CA1D4E3" w:rsidR="00B45ACD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akres kompetencji pielęgniarki w oddziale pediatrycznym, z wyszczególnieniem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CA1734" w14:textId="77777777" w:rsidR="00B45ACD" w:rsidRPr="00B61D0C" w:rsidRDefault="00B45ACD" w:rsidP="00B6604E">
      <w:p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samodzielnych czynności zawodowych, </w:t>
      </w:r>
    </w:p>
    <w:p w14:paraId="3095F35C" w14:textId="598170EF" w:rsidR="000B7615" w:rsidRPr="00B61D0C" w:rsidRDefault="00B45ACD" w:rsidP="00B6604E">
      <w:p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czynności zawodowych wykonywanych w ramach współpracy </w:t>
      </w:r>
      <w:proofErr w:type="spellStart"/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interprofesjonalnej</w:t>
      </w:r>
      <w:proofErr w:type="spellEnd"/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 innymi grupami zawodowymi, w tym m. in. na pisemne zlecenie lekar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skie.</w:t>
      </w:r>
    </w:p>
    <w:p w14:paraId="03A5D835" w14:textId="66A2B713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walifikacje pielęgniarki wymagane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641D2F" w14:textId="6F2608C5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rofilaktyka zakażeń szpitalnych w oddziale pediatrycznym. Metody profilaktyki, postępowanie pielęgniarki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asady i sposoby izolacji dziecka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C042D4" w14:textId="52FC0C59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tiologia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patomechanizm, objawy kliniczne, przebieg oraz sposoby postępowania diagnostycznego i terapeutycznego w wybranych jednostkach chorobowych: układu krążenia, układu oddechowego, układu pokarmowego, układu moczowego, układu nerwowego oraz chorób endokrynologicznych, metabolicznych alergicznych i krwi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04AAEC" w14:textId="08ABD7D2" w:rsidR="00475380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5ACD" w:rsidRPr="00B61D0C">
        <w:rPr>
          <w:rFonts w:ascii="Times New Roman" w:hAnsi="Times New Roman" w:cs="Times New Roman"/>
          <w:sz w:val="24"/>
          <w:szCs w:val="24"/>
        </w:rPr>
        <w:t>horoba i hospitalizacja jako stres, z uwzględnieniem okresu rozwoju psychospołecznego dziecka</w:t>
      </w:r>
      <w:r w:rsidR="00E20C06" w:rsidRPr="00B61D0C">
        <w:rPr>
          <w:rFonts w:ascii="Times New Roman" w:hAnsi="Times New Roman" w:cs="Times New Roman"/>
          <w:sz w:val="24"/>
          <w:szCs w:val="24"/>
        </w:rPr>
        <w:t>.</w:t>
      </w:r>
    </w:p>
    <w:p w14:paraId="0CD485CF" w14:textId="2115DE28" w:rsidR="00B866E2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ól - rodzaje, przyczyny, reakcję pacjenta na ból i jego nasilenie, metody i narzędzia oceny natężenia bólu. Farmakologiczne metody postępowania przeciwbólowego na pisemne zlecenie lekarskie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EC48B" w14:textId="1A8C4701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etody i techniki umożliwiające pielęgniarce w oddziale pediatrycznym samodzielnie rozpoznać problemy pielęgnacyjne dziecka, jego stan i potrzeby; sformułować diagnozę pielęgniarską; ustalić cele i plan opieki pielęgniarskiej; wdrożyć i zrealizować interwencje pielęgniarskie oraz dokonać oceny skuteczności i ewaluacji opieki pielęgniarskiej u pacjenta ze schorzeniami wieku niemowlęcego i wieku dziecięcego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46EC74" w14:textId="302487CA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roces pielęgnowania dziecka w wybranych jednostkach chorobowych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E9DD74" w14:textId="5B095D07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tandardy i procedury stosowane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6B1B0B" w14:textId="48E156A8" w:rsidR="00BB44A0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adanie elektrokardiograficzne (EKG) u dziecka w różnym wieku w spoczynku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93EEFD" w14:textId="5E88F6F2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adania laboratoryjne – pobieranie materiału do badań, interpretacja wyników dla opieki pielęgniarskiej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4577E" w14:textId="2AFA244F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rzygotowanie dziecka i rodzica lub opiekuna do badań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diagnostycznych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udział pielęgniarki w tych badaniach, opieka nad dzieckiem po poszczególnych badaniach,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obserwacja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DD7915" w14:textId="608D7DD5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yroby medyczne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sprzęt medyczny 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stosowane w opiece nad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dzieckiem 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pediatrycznym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zwiększające wydolność funkcjonalną dziecka i/lub rodzica/opiekuna, zapobiegające powikłaniom związanym z hospitalizacją i zmniejszające obciążenie pielęgniarki w realizacji zadań zawodowych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7ADB4B" w14:textId="2C241066" w:rsidR="000B7615" w:rsidRPr="00B61D0C" w:rsidRDefault="00CE69E8" w:rsidP="00B6604E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armakoterapia w chorobach wieku niemowlęcego i wieku dziecięcego.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 podawane przez pielęgniarkę różnymi drogami na pisemne zlecenie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lekar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skie.</w:t>
      </w:r>
    </w:p>
    <w:p w14:paraId="723B9CB7" w14:textId="5683502B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ywienie dziecka jako element leczenia i pielęgnowania. 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Żywienie </w:t>
      </w:r>
      <w:proofErr w:type="spellStart"/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enteralne</w:t>
      </w:r>
      <w:proofErr w:type="spellEnd"/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(doustne, </w:t>
      </w:r>
      <w:proofErr w:type="spellStart"/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dożołądkowe</w:t>
      </w:r>
      <w:proofErr w:type="spellEnd"/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dojelitowe), parenteralne (dożylne), preparaty i mieszanki żywieniowe stosowane u pacjentów leczonych zachowawczo, żywienie kliniczne, środki spożywcze specjalnego przeznaczenia żywieniowego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F81BD4" w14:textId="5F3E3A96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ostępowanie w stanach zagrożenia zdrowia i życia</w:t>
      </w:r>
      <w:r w:rsidR="00602DF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obowiązującymi procedurami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A60A0" w14:textId="3772F5C1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odyfikacja dawki insuliny u dziecka z nieprawidłowymi poziomami glikemii w zależności od poziomu glikemii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24EE28" w14:textId="5E665FD4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omunikacja pielęgniarki z dzieckiem, jego rodzicem lub opiekunem oraz z </w:t>
      </w:r>
      <w:r w:rsidR="001243C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zespołem terapeutycznym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wykorzystaniem różnych metod i technik komunikacji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174BD" w14:textId="3DAA7367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rzygotowanie dziecka i/lub jego rodzica/opiekuna do odpowiednio samoopieki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samopielęgnacji</w:t>
      </w:r>
      <w:proofErr w:type="spellEnd"/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78220B" w14:textId="5A99F81F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romocja i edukacja zdrowotna w oddziale pediatrycznym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B1CD2A" w14:textId="621EBCA6" w:rsidR="000B7615" w:rsidRPr="00B61D0C" w:rsidRDefault="00CE69E8">
      <w:pPr>
        <w:numPr>
          <w:ilvl w:val="3"/>
          <w:numId w:val="52"/>
        </w:numPr>
        <w:suppressAutoHyphens/>
        <w:snapToGri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45ACD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okumentacja medyczna</w:t>
      </w:r>
      <w:r w:rsidR="001243C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pacjenta</w:t>
      </w:r>
      <w:r w:rsidR="00E20C06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99D6F" w14:textId="113680C5" w:rsidR="004756FB" w:rsidRPr="00B61D0C" w:rsidRDefault="00CE69E8">
      <w:pPr>
        <w:pStyle w:val="Akapitzlist"/>
        <w:numPr>
          <w:ilvl w:val="3"/>
          <w:numId w:val="52"/>
        </w:numPr>
        <w:tabs>
          <w:tab w:val="left" w:pos="142"/>
          <w:tab w:val="left" w:pos="284"/>
        </w:tabs>
        <w:spacing w:line="360" w:lineRule="auto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J</w:t>
      </w:r>
      <w:r w:rsidR="00B45ACD" w:rsidRPr="00B61D0C">
        <w:rPr>
          <w:color w:val="000000" w:themeColor="text1"/>
        </w:rPr>
        <w:t>akość opieki pielęgniarskiej – czynniki determinujące, metody oceny</w:t>
      </w:r>
      <w:r w:rsidR="001243CA" w:rsidRPr="00B61D0C">
        <w:rPr>
          <w:color w:val="000000" w:themeColor="text1"/>
        </w:rPr>
        <w:t xml:space="preserve"> i ewaluacji</w:t>
      </w:r>
      <w:r w:rsidR="00B45ACD" w:rsidRPr="00B61D0C">
        <w:rPr>
          <w:color w:val="000000" w:themeColor="text1"/>
        </w:rPr>
        <w:t>.</w:t>
      </w:r>
    </w:p>
    <w:p w14:paraId="600B3195" w14:textId="77777777" w:rsidR="00A9061E" w:rsidRPr="00B61D0C" w:rsidRDefault="00A9061E" w:rsidP="00B61D0C">
      <w:pPr>
        <w:pStyle w:val="Tekstpodstawowy2"/>
        <w:spacing w:line="360" w:lineRule="auto"/>
        <w:ind w:left="207"/>
        <w:rPr>
          <w:b/>
          <w:bCs/>
          <w:szCs w:val="24"/>
        </w:rPr>
      </w:pPr>
    </w:p>
    <w:p w14:paraId="7842A001" w14:textId="77777777" w:rsidR="00EA6F1E" w:rsidRPr="00B61D0C" w:rsidRDefault="00EA6F1E" w:rsidP="00B61D0C">
      <w:pPr>
        <w:pStyle w:val="Nagwek3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264877643"/>
      <w:bookmarkStart w:id="38" w:name="_Toc264878253"/>
      <w:bookmarkStart w:id="39" w:name="_Toc492030871"/>
      <w:r w:rsidRPr="00B61D0C">
        <w:rPr>
          <w:rFonts w:ascii="Times New Roman" w:hAnsi="Times New Roman" w:cs="Times New Roman"/>
          <w:color w:val="auto"/>
          <w:sz w:val="24"/>
          <w:szCs w:val="24"/>
        </w:rPr>
        <w:t>Moduł III. Wybrane treści nauczania realizowane w oddziale chirurgicznym</w:t>
      </w:r>
      <w:bookmarkEnd w:id="37"/>
      <w:bookmarkEnd w:id="38"/>
      <w:bookmarkEnd w:id="39"/>
    </w:p>
    <w:p w14:paraId="5DA9D538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5765BE94" w14:textId="0CB77262" w:rsidR="00EA6F1E" w:rsidRPr="00B61D0C" w:rsidRDefault="00EA6F1E" w:rsidP="00B6604E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>Przygotowanie pielęgniarki do spraw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owania profesjonalnej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kompleksowej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nad pacjentem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leczonym w oddziale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</w:t>
      </w:r>
      <w:r w:rsidR="00424640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4D098E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8BF7" w14:textId="77777777" w:rsidR="00EA6F1E" w:rsidRPr="00B61D0C" w:rsidRDefault="00EA6F1E" w:rsidP="00B66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Wykaz umiejętności </w:t>
      </w:r>
    </w:p>
    <w:p w14:paraId="095A0EFC" w14:textId="7EC49FFA" w:rsidR="00354D3E" w:rsidRPr="00B61D0C" w:rsidRDefault="00354D3E" w:rsidP="00B6604E">
      <w:p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t xml:space="preserve">Pielęgniarka po przeszkoleniu w oddziale chirurgicznym </w:t>
      </w:r>
      <w:r w:rsidR="00A6391C" w:rsidRPr="00B61D0C">
        <w:rPr>
          <w:rFonts w:ascii="Times New Roman" w:hAnsi="Times New Roman" w:cs="Times New Roman"/>
          <w:sz w:val="24"/>
          <w:szCs w:val="24"/>
        </w:rPr>
        <w:t>nabywa umiejętności</w:t>
      </w:r>
      <w:r w:rsidRPr="00B61D0C">
        <w:rPr>
          <w:rFonts w:ascii="Times New Roman" w:hAnsi="Times New Roman" w:cs="Times New Roman"/>
          <w:sz w:val="24"/>
          <w:szCs w:val="24"/>
        </w:rPr>
        <w:t>:</w:t>
      </w:r>
    </w:p>
    <w:p w14:paraId="558809DD" w14:textId="53BA8AA8" w:rsidR="00354D3E" w:rsidRPr="00B61D0C" w:rsidRDefault="000A7E72" w:rsidP="00B6604E">
      <w:pPr>
        <w:numPr>
          <w:ilvl w:val="0"/>
          <w:numId w:val="55"/>
        </w:numPr>
        <w:tabs>
          <w:tab w:val="clear" w:pos="1440"/>
          <w:tab w:val="left" w:pos="284"/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amodzielnie i w ramach współpracy zespołowej w oddziale chirurgicznym udzielać świadczeń w zakresie promocji zdrowia i profilaktyki chorób, w tym chorób nowotworowych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EEF3C60" w14:textId="4B32DC8D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rozpoznać problemy zdrowotne i określić priorytety w opiece pielęgniarskie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pacjentem leczonym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EC0798" w14:textId="188DF027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samodzielnie rozpoznać problemy pielęgnacyjne pacjenta, jego stan i potrzeby; sformułować diagnozę pielęgniarską; ustalić cele i plan opieki pielęgniarskiej; wdrożyć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zrealizować interwencje pielęgniarskie oraz dokonać oceny skuteczności i ewaluacji opieki pielęgniarskiej u pacjenta hospitalizowanego w oddziale chirurgicznym,</w:t>
      </w:r>
    </w:p>
    <w:p w14:paraId="6BEC0817" w14:textId="31C942BD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udzielać, w oddziale chorób chirurgicznym, świadczeń zapobiegawczych, diagnostycznych, leczniczych i rehabilitacyjnych w zakresie określonym w przepisach prawa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FF4B32" w14:textId="4D2E9554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decydować o rodzaju i zakresie świadczeń pielęgnacyjnych na rzecz pacjenta hospitalizowanego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4F4AC48" w14:textId="62E26950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przeprowadzić kompleksowe badanie podmiotowe i badanie fizykalne w celu postawienia diagnozy pielęgniarskiej oraz planowania, realizacji i ewaluacji interwencji pielęgniarskich pacjenta w oddziale chirurgicznym</w:t>
      </w:r>
      <w:r w:rsidR="00A6391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D3EA4F" w14:textId="05A662F2" w:rsidR="00354D3E" w:rsidRPr="00B61D0C" w:rsidRDefault="00354D3E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samodzielnie </w:t>
      </w:r>
      <w:r w:rsidR="00A2170C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przygotować pacjenta do badań diagnostycznych</w:t>
      </w:r>
      <w:r w:rsidR="00C808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uczestniczyć w tych badaniach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oraz prowadzić kompleksową obserwację pacjenta po badaniach</w:t>
      </w:r>
      <w:r w:rsidR="00C808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9B86D33" w14:textId="401DDA09" w:rsidR="00C808B7" w:rsidRPr="00B61D0C" w:rsidRDefault="00C808B7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przygotować pacjenta 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22A29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zabiegu operacyjn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trybach pilnym i planowym oraz prowadzić kompleksową opiekę pacjenta </w:t>
      </w:r>
      <w:r w:rsidR="00F73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zabiegu operacyjnym,</w:t>
      </w:r>
    </w:p>
    <w:p w14:paraId="57D0B65C" w14:textId="74C67AA7" w:rsidR="00354D3E" w:rsidRPr="00B61D0C" w:rsidRDefault="00C808B7" w:rsidP="00B6604E">
      <w:pPr>
        <w:numPr>
          <w:ilvl w:val="0"/>
          <w:numId w:val="55"/>
        </w:numPr>
        <w:tabs>
          <w:tab w:val="clear" w:pos="1440"/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samodzielnie organizować, planować i sprawować całościową, zindywidualizowaną opiekę pielęgniarską</w:t>
      </w:r>
      <w:r w:rsidRPr="00B61D0C" w:rsidDel="00C80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D3E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</w:t>
      </w:r>
      <w:r w:rsidR="0085473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3DA9A9" w14:textId="2E54A868" w:rsidR="00CF4B83" w:rsidRPr="000A7E72" w:rsidRDefault="00C808B7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</w:t>
      </w:r>
      <w:r w:rsidR="00CF4B83" w:rsidRPr="000A7E72">
        <w:rPr>
          <w:color w:val="000000" w:themeColor="text1"/>
        </w:rPr>
        <w:t>oceniać poziom bólu, reakcję pacjenta na ból i jego nasilenie</w:t>
      </w:r>
      <w:r w:rsidRPr="000A7E72">
        <w:rPr>
          <w:color w:val="000000" w:themeColor="text1"/>
        </w:rPr>
        <w:t>,</w:t>
      </w:r>
    </w:p>
    <w:p w14:paraId="3FF8FB22" w14:textId="23D70447" w:rsidR="00A2170C" w:rsidRPr="000A7E72" w:rsidRDefault="00A2170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dobierać technikę i sposoby pielęgnowania rany,</w:t>
      </w:r>
    </w:p>
    <w:p w14:paraId="1EF45D38" w14:textId="28398068" w:rsidR="00A2170C" w:rsidRPr="000A7E72" w:rsidRDefault="00A2170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pielęgnować pacjenta z przetoką jelitową i moczową</w:t>
      </w:r>
      <w:r w:rsidR="00C808B7" w:rsidRPr="000A7E72">
        <w:rPr>
          <w:color w:val="000000" w:themeColor="text1"/>
        </w:rPr>
        <w:t>,</w:t>
      </w:r>
    </w:p>
    <w:p w14:paraId="7CF0C335" w14:textId="40FFD1CD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współpracować z pacjentem, rodziną lub opiekunem pacjenta w realizacji ustalonych celów opieki pielęgniarskiej oraz prowadzonych działań edukacyjnych</w:t>
      </w:r>
      <w:r w:rsidR="00C808B7" w:rsidRPr="000A7E72">
        <w:rPr>
          <w:color w:val="000000" w:themeColor="text1"/>
        </w:rPr>
        <w:t>,</w:t>
      </w:r>
    </w:p>
    <w:p w14:paraId="3B7DB5A6" w14:textId="43D8733B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przygotować i podać pacjentowi leki różnymi drogami </w:t>
      </w:r>
      <w:r w:rsidR="009B3D4C" w:rsidRPr="000A7E72">
        <w:rPr>
          <w:color w:val="000000" w:themeColor="text1"/>
        </w:rPr>
        <w:t>na pisemne zlecenie lekarskie</w:t>
      </w:r>
      <w:r w:rsidR="00C808B7" w:rsidRPr="000A7E72">
        <w:rPr>
          <w:color w:val="000000" w:themeColor="text1"/>
        </w:rPr>
        <w:t>,</w:t>
      </w:r>
    </w:p>
    <w:p w14:paraId="3CD9EAFE" w14:textId="3CF8B5B0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modyfikowa</w:t>
      </w:r>
      <w:r w:rsidR="009B3D4C" w:rsidRPr="000A7E72">
        <w:rPr>
          <w:color w:val="000000" w:themeColor="text1"/>
        </w:rPr>
        <w:t>nie</w:t>
      </w:r>
      <w:r w:rsidRPr="000A7E72">
        <w:rPr>
          <w:color w:val="000000" w:themeColor="text1"/>
        </w:rPr>
        <w:t xml:space="preserve"> dawk</w:t>
      </w:r>
      <w:r w:rsidR="009B3D4C" w:rsidRPr="000A7E72">
        <w:rPr>
          <w:color w:val="000000" w:themeColor="text1"/>
        </w:rPr>
        <w:t>i</w:t>
      </w:r>
      <w:r w:rsidRPr="000A7E72">
        <w:rPr>
          <w:color w:val="000000" w:themeColor="text1"/>
        </w:rPr>
        <w:t xml:space="preserve"> insuliny u pacjenta z nieprawidłowymi poziomami glikemii </w:t>
      </w:r>
      <w:r w:rsidR="00EB60A3">
        <w:rPr>
          <w:color w:val="000000" w:themeColor="text1"/>
        </w:rPr>
        <w:br/>
      </w:r>
      <w:r w:rsidRPr="000A7E72">
        <w:rPr>
          <w:color w:val="000000" w:themeColor="text1"/>
        </w:rPr>
        <w:t>w zależności od poziomu glikemii</w:t>
      </w:r>
      <w:r w:rsidR="009B3D4C" w:rsidRPr="000A7E72">
        <w:rPr>
          <w:color w:val="000000" w:themeColor="text1"/>
        </w:rPr>
        <w:t xml:space="preserve">, na pisemne zlecenie lekarskie, </w:t>
      </w:r>
    </w:p>
    <w:p w14:paraId="345D8626" w14:textId="77777777" w:rsidR="0071679D" w:rsidRPr="000A7E72" w:rsidRDefault="0071679D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udzielić pacjentowi lub rodzinie pacjenta wskazówek dotyczących diety,</w:t>
      </w:r>
    </w:p>
    <w:p w14:paraId="4846DBCE" w14:textId="59EBF665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komunikować się z pacjentem, jego rodziną lub opiekunem oraz z </w:t>
      </w:r>
      <w:r w:rsidR="009B3D4C" w:rsidRPr="000A7E72">
        <w:rPr>
          <w:color w:val="000000" w:themeColor="text1"/>
        </w:rPr>
        <w:t>zespołem terapeutycznym,</w:t>
      </w:r>
    </w:p>
    <w:p w14:paraId="616B44E7" w14:textId="35F5B54A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i w ramach współpracy prowadzić profilaktykę powikłań występujących </w:t>
      </w:r>
      <w:r w:rsidR="00EB60A3">
        <w:rPr>
          <w:color w:val="000000" w:themeColor="text1"/>
        </w:rPr>
        <w:br/>
      </w:r>
      <w:r w:rsidRPr="000A7E72">
        <w:rPr>
          <w:color w:val="000000" w:themeColor="text1"/>
        </w:rPr>
        <w:t xml:space="preserve">w przebiegu chorób </w:t>
      </w:r>
      <w:r w:rsidR="0085473B" w:rsidRPr="000A7E72">
        <w:rPr>
          <w:color w:val="000000" w:themeColor="text1"/>
        </w:rPr>
        <w:t>leczonych w oddziale chirurgi</w:t>
      </w:r>
      <w:r w:rsidR="00322A29" w:rsidRPr="000A7E72">
        <w:rPr>
          <w:color w:val="000000" w:themeColor="text1"/>
        </w:rPr>
        <w:t>cznym</w:t>
      </w:r>
      <w:r w:rsidR="009B3D4C" w:rsidRPr="000A7E72">
        <w:rPr>
          <w:color w:val="000000" w:themeColor="text1"/>
        </w:rPr>
        <w:t>,</w:t>
      </w:r>
    </w:p>
    <w:p w14:paraId="6B3F2E4D" w14:textId="4DE4B073" w:rsidR="00354D3E" w:rsidRPr="000A7E72" w:rsidRDefault="009B3D4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samodzielnie </w:t>
      </w:r>
      <w:r w:rsidR="00354D3E" w:rsidRPr="000A7E72">
        <w:rPr>
          <w:color w:val="000000" w:themeColor="text1"/>
        </w:rPr>
        <w:t xml:space="preserve">rozpoznać stany zagrożenia zdrowia i życia, udzielać pierwszej pomocy </w:t>
      </w:r>
      <w:r w:rsidR="00EB60A3">
        <w:rPr>
          <w:color w:val="000000" w:themeColor="text1"/>
        </w:rPr>
        <w:br/>
      </w:r>
      <w:r w:rsidR="00354D3E" w:rsidRPr="000A7E72">
        <w:rPr>
          <w:color w:val="000000" w:themeColor="text1"/>
        </w:rPr>
        <w:t>i podejmować działania ratownicze oraz prowadzić resuscytację krążeniowo-oddechową</w:t>
      </w:r>
      <w:r w:rsidRPr="000A7E72">
        <w:rPr>
          <w:color w:val="000000" w:themeColor="text1"/>
        </w:rPr>
        <w:t>,</w:t>
      </w:r>
    </w:p>
    <w:p w14:paraId="71E03EC0" w14:textId="1AD20C0C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przygotować chorego i/lub jego bliskich do samoopieki i </w:t>
      </w:r>
      <w:proofErr w:type="spellStart"/>
      <w:r w:rsidRPr="000A7E72">
        <w:rPr>
          <w:color w:val="000000" w:themeColor="text1"/>
        </w:rPr>
        <w:t>samopielęgnacji</w:t>
      </w:r>
      <w:proofErr w:type="spellEnd"/>
      <w:r w:rsidRPr="000A7E72">
        <w:rPr>
          <w:color w:val="000000" w:themeColor="text1"/>
        </w:rPr>
        <w:t>,</w:t>
      </w:r>
    </w:p>
    <w:p w14:paraId="16B13C52" w14:textId="191A1913" w:rsidR="00354D3E" w:rsidRPr="000A7E72" w:rsidRDefault="00354D3E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>prowadzić dokumentację medyczną</w:t>
      </w:r>
      <w:r w:rsidR="009B3D4C" w:rsidRPr="000A7E72">
        <w:rPr>
          <w:color w:val="000000" w:themeColor="text1"/>
        </w:rPr>
        <w:t xml:space="preserve"> pacjenta,</w:t>
      </w:r>
    </w:p>
    <w:p w14:paraId="2863C3A6" w14:textId="2F07CE38" w:rsidR="00354D3E" w:rsidRPr="000A7E72" w:rsidRDefault="009B3D4C" w:rsidP="00B6604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0A7E72">
        <w:rPr>
          <w:color w:val="000000" w:themeColor="text1"/>
        </w:rPr>
        <w:t xml:space="preserve">dokonywać oceny </w:t>
      </w:r>
      <w:r w:rsidR="00354D3E" w:rsidRPr="000A7E72">
        <w:rPr>
          <w:color w:val="000000" w:themeColor="text1"/>
        </w:rPr>
        <w:t>jakości opieki pielęgniarskiej i podejmować działania na rzecz jej poprawy</w:t>
      </w:r>
      <w:r w:rsidRPr="000A7E72">
        <w:rPr>
          <w:color w:val="000000" w:themeColor="text1"/>
        </w:rPr>
        <w:t xml:space="preserve">, </w:t>
      </w:r>
    </w:p>
    <w:p w14:paraId="2FA7E386" w14:textId="77777777" w:rsidR="00A9061E" w:rsidRPr="000A7E72" w:rsidRDefault="00354D3E">
      <w:pPr>
        <w:pStyle w:val="Akapitzlist"/>
        <w:numPr>
          <w:ilvl w:val="0"/>
          <w:numId w:val="55"/>
        </w:numPr>
        <w:tabs>
          <w:tab w:val="clear" w:pos="1440"/>
        </w:tabs>
        <w:suppressAutoHyphens/>
        <w:spacing w:line="360" w:lineRule="auto"/>
        <w:ind w:left="426" w:hanging="426"/>
        <w:rPr>
          <w:color w:val="000000" w:themeColor="text1"/>
        </w:rPr>
      </w:pPr>
      <w:r w:rsidRPr="000A7E72">
        <w:rPr>
          <w:color w:val="000000" w:themeColor="text1"/>
        </w:rPr>
        <w:t>organizować pracę własną oraz współpracować w zespo</w:t>
      </w:r>
      <w:r w:rsidR="009B3D4C" w:rsidRPr="000A7E72">
        <w:rPr>
          <w:color w:val="000000" w:themeColor="text1"/>
        </w:rPr>
        <w:t>le terapeutycznym.</w:t>
      </w:r>
    </w:p>
    <w:p w14:paraId="118ECB1D" w14:textId="77777777" w:rsidR="00A9061E" w:rsidRPr="00B61D0C" w:rsidRDefault="00A9061E" w:rsidP="00B61D0C">
      <w:pPr>
        <w:suppressAutoHyphens/>
        <w:spacing w:after="0" w:line="360" w:lineRule="auto"/>
        <w:ind w:left="-2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67FA1" w14:textId="56D05662" w:rsidR="00EA6F1E" w:rsidRPr="00B61D0C" w:rsidRDefault="00EA6F1E" w:rsidP="00B61D0C">
      <w:pPr>
        <w:suppressAutoHyphens/>
        <w:spacing w:after="0" w:line="360" w:lineRule="auto"/>
        <w:ind w:left="-2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b/>
          <w:bCs/>
          <w:sz w:val="24"/>
          <w:szCs w:val="24"/>
        </w:rPr>
        <w:t xml:space="preserve">Treści kształcenia </w:t>
      </w:r>
    </w:p>
    <w:p w14:paraId="6172BAF2" w14:textId="6D18C5D2" w:rsidR="003C66BB" w:rsidRPr="000A7E72" w:rsidRDefault="003C66BB">
      <w:pPr>
        <w:pStyle w:val="Akapitzlist"/>
        <w:numPr>
          <w:ilvl w:val="3"/>
          <w:numId w:val="55"/>
        </w:numPr>
        <w:tabs>
          <w:tab w:val="clear" w:pos="3600"/>
          <w:tab w:val="left" w:pos="142"/>
        </w:tabs>
        <w:suppressAutoHyphens/>
        <w:snapToGrid w:val="0"/>
        <w:spacing w:line="360" w:lineRule="auto"/>
        <w:ind w:left="-142" w:firstLine="0"/>
        <w:jc w:val="both"/>
        <w:rPr>
          <w:color w:val="000000" w:themeColor="text1"/>
        </w:rPr>
      </w:pPr>
      <w:r w:rsidRPr="000A7E72">
        <w:rPr>
          <w:color w:val="000000" w:themeColor="text1"/>
        </w:rPr>
        <w:t>Specyfika i zakres kompleksowej opieki pielęgniarskiej w oddziale chirurgi</w:t>
      </w:r>
      <w:r w:rsidR="00A4135F" w:rsidRPr="000A7E72">
        <w:rPr>
          <w:color w:val="000000" w:themeColor="text1"/>
        </w:rPr>
        <w:t>cznym</w:t>
      </w:r>
      <w:r w:rsidR="00322A29" w:rsidRPr="000A7E72">
        <w:rPr>
          <w:color w:val="000000" w:themeColor="text1"/>
        </w:rPr>
        <w:t>.</w:t>
      </w:r>
    </w:p>
    <w:p w14:paraId="097ACB41" w14:textId="7E601685" w:rsidR="003C66BB" w:rsidRPr="000A7E72" w:rsidRDefault="003C66BB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opieki pielęgniarskiej i pracy pielęgniarki w oddziale </w:t>
      </w:r>
      <w:bookmarkStart w:id="40" w:name="_Hlk182236937"/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chirurgi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bookmarkEnd w:id="40"/>
      <w:r w:rsidR="00322A29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D44153" w14:textId="78A44FA8" w:rsidR="003C66BB" w:rsidRPr="000A7E72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rganizacja </w:t>
      </w:r>
      <w:r w:rsidR="003C66BB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i wyposażenie stanowiska pracy pielęgniarki w oddziale chirurgi</w:t>
      </w:r>
      <w:r w:rsidR="00A4135F"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0A7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9C7F69" w14:textId="60D8BA24" w:rsidR="009B3D4C" w:rsidRPr="00B61D0C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akres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kompetencji pielęgniarki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z wyszczególnieniem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FA90CA1" w14:textId="77777777" w:rsidR="009B3D4C" w:rsidRPr="00B61D0C" w:rsidRDefault="003C66BB" w:rsidP="000A7E72">
      <w:pPr>
        <w:tabs>
          <w:tab w:val="left" w:pos="142"/>
        </w:tabs>
        <w:suppressAutoHyphens/>
        <w:snapToGri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samodzielnych czynności zawodowych, </w:t>
      </w:r>
    </w:p>
    <w:p w14:paraId="57DAD648" w14:textId="78CB2A2B" w:rsidR="003C66BB" w:rsidRPr="00B61D0C" w:rsidRDefault="003C66BB" w:rsidP="000A7E72">
      <w:pPr>
        <w:tabs>
          <w:tab w:val="left" w:pos="142"/>
        </w:tabs>
        <w:suppressAutoHyphens/>
        <w:snapToGri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b. czynności zawodowych wykonywanych w ramach współpracy </w:t>
      </w:r>
      <w:proofErr w:type="spellStart"/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interprofesjonalnej</w:t>
      </w:r>
      <w:proofErr w:type="spellEnd"/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innymi grupami zawodowymi, w tym m. in. na zlecenie lekarskie</w:t>
      </w:r>
      <w:r w:rsidR="00322A29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995998" w14:textId="0A5876CB" w:rsidR="0029051A" w:rsidRPr="00B61D0C" w:rsidRDefault="00322A29">
      <w:pPr>
        <w:numPr>
          <w:ilvl w:val="3"/>
          <w:numId w:val="55"/>
        </w:numPr>
        <w:tabs>
          <w:tab w:val="left" w:pos="142"/>
        </w:tabs>
        <w:suppressAutoHyphens/>
        <w:snapToGri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walifikacje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pielęgniarki wymagane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7E3E58" w14:textId="37B2CA64" w:rsidR="0029051A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ykaz 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świadczeń zapobiegawczych, diagnostycznych, 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pielęgnacyjnych, </w:t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leczniczych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051A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rehabilitacyjnych, które pielęgniarka może realizować samodzielnie w oddziale chirurgicznym w zakresie określonym w przepisach prawa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6932B0" w14:textId="56994026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rofilaktyka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zakażeń szpitalnych 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 Metody profilaktyki, postępowanie pielęgniarki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CA5158" w14:textId="610B1F4A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tiologia,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patomechanizm, objawy kliniczne, przebieg oraz sposoby postępowania diagnostycznego i terapeutycznego w wybranych jednostkach chorobowych leczonych </w:t>
      </w:r>
      <w:r w:rsidR="000A7E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w oddziale chirurgi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EF4A33" w14:textId="099A8C92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etody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 techniki umożliwiające pielęgniarce (w oddziale chirurgi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cznym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samodzielnie rozpoznać problemy pielęgnacyjne pacjenta, jego stan i potrzeby; sformułować diagnozę pielęgniarską; ustalić cele i plan opieki pielęgniarskiej; wdrożyć i zrealizować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nterwencje pielęgniarskie oraz dokonać oceny skuteczności i ewaluacji opieki pielęgniarskiej u pacjenta hospitalizowanego w oddziale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EB2C75" w14:textId="146ACE79" w:rsidR="003C66BB" w:rsidRPr="00B61D0C" w:rsidRDefault="00322A29">
      <w:pPr>
        <w:numPr>
          <w:ilvl w:val="3"/>
          <w:numId w:val="55"/>
        </w:numPr>
        <w:tabs>
          <w:tab w:val="left" w:pos="284"/>
        </w:tabs>
        <w:suppressAutoHyphens/>
        <w:snapToGrid w:val="0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4135F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tandardy </w:t>
      </w:r>
      <w:r w:rsidR="003C66BB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procedury stosowane w oddziale </w:t>
      </w:r>
      <w:r w:rsidR="006254B7"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chirurgicznym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157891" w14:textId="607FB47F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A4135F" w:rsidRPr="00B61D0C">
        <w:rPr>
          <w:color w:val="000000" w:themeColor="text1"/>
        </w:rPr>
        <w:t xml:space="preserve">ompleksowe </w:t>
      </w:r>
      <w:r w:rsidR="003C66BB" w:rsidRPr="00B61D0C">
        <w:rPr>
          <w:color w:val="000000" w:themeColor="text1"/>
        </w:rPr>
        <w:t xml:space="preserve">badanie podmiotowe i badanie fizykalne przeprowadzane przez pielęgniarkę w celu postawienia diagnozy pielęgniarskiej oraz planowania, realizacji i ewaluacji interwencji pielęgniarskich pacjenta w oddziale </w:t>
      </w:r>
      <w:r w:rsidR="006254B7" w:rsidRPr="00B61D0C">
        <w:rPr>
          <w:color w:val="000000" w:themeColor="text1"/>
        </w:rPr>
        <w:t>chirurgicznym</w:t>
      </w:r>
      <w:r w:rsidR="003C66BB" w:rsidRPr="00B61D0C">
        <w:rPr>
          <w:color w:val="000000" w:themeColor="text1"/>
        </w:rPr>
        <w:t>. Skale i kwestionariusze do oceny stanu pacjenta lub jego wydolności funkcjonalnej w określonych sytuacjach zdrowotnych</w:t>
      </w:r>
      <w:r w:rsidRPr="00B61D0C">
        <w:rPr>
          <w:color w:val="000000" w:themeColor="text1"/>
        </w:rPr>
        <w:t>.</w:t>
      </w:r>
    </w:p>
    <w:p w14:paraId="312A7A5D" w14:textId="1E3C635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6254B7" w:rsidRPr="00B61D0C">
        <w:rPr>
          <w:color w:val="000000" w:themeColor="text1"/>
        </w:rPr>
        <w:t xml:space="preserve">adania </w:t>
      </w:r>
      <w:r w:rsidR="003C66BB" w:rsidRPr="00B61D0C">
        <w:rPr>
          <w:color w:val="000000" w:themeColor="text1"/>
        </w:rPr>
        <w:t>laboratoryjne – pobieranie materiału do badań</w:t>
      </w:r>
      <w:r w:rsidR="006254B7" w:rsidRPr="00B61D0C">
        <w:rPr>
          <w:color w:val="000000" w:themeColor="text1"/>
        </w:rPr>
        <w:t xml:space="preserve"> diagnostycznych</w:t>
      </w:r>
      <w:r w:rsidR="003C66BB" w:rsidRPr="00B61D0C">
        <w:rPr>
          <w:color w:val="000000" w:themeColor="text1"/>
        </w:rPr>
        <w:t>, interpretacja wyników dla opieki pielęgniarskiej</w:t>
      </w:r>
      <w:r w:rsidRPr="00B61D0C">
        <w:rPr>
          <w:color w:val="000000" w:themeColor="text1"/>
        </w:rPr>
        <w:t>.</w:t>
      </w:r>
    </w:p>
    <w:p w14:paraId="23719881" w14:textId="0DBC26CD" w:rsidR="006254B7" w:rsidRPr="00B61D0C" w:rsidRDefault="00322A29">
      <w:pPr>
        <w:pStyle w:val="Akapitzlist"/>
        <w:numPr>
          <w:ilvl w:val="3"/>
          <w:numId w:val="55"/>
        </w:numPr>
        <w:tabs>
          <w:tab w:val="clear" w:pos="3600"/>
          <w:tab w:val="left" w:pos="284"/>
          <w:tab w:val="left" w:pos="426"/>
        </w:tabs>
        <w:suppressAutoHyphens/>
        <w:spacing w:line="360" w:lineRule="auto"/>
        <w:ind w:left="142" w:hanging="284"/>
        <w:jc w:val="both"/>
        <w:rPr>
          <w:strike/>
          <w:color w:val="000000" w:themeColor="text1"/>
        </w:rPr>
      </w:pPr>
      <w:r w:rsidRPr="00B61D0C">
        <w:rPr>
          <w:color w:val="000000" w:themeColor="text1"/>
        </w:rPr>
        <w:t>Przygotowa</w:t>
      </w:r>
      <w:r w:rsidR="006254B7" w:rsidRPr="00B61D0C">
        <w:rPr>
          <w:color w:val="000000" w:themeColor="text1"/>
        </w:rPr>
        <w:t>nie pacjenta do badań diagnostycznych, uczestniczenie w tych badaniach oraz prowadzenie obserwacji pacjenta po badaniach</w:t>
      </w:r>
      <w:r w:rsidRPr="00B61D0C">
        <w:rPr>
          <w:color w:val="000000" w:themeColor="text1"/>
        </w:rPr>
        <w:t>.</w:t>
      </w:r>
    </w:p>
    <w:p w14:paraId="49329F9E" w14:textId="0629354F" w:rsidR="0029051A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Przygotowa</w:t>
      </w:r>
      <w:r w:rsidR="006254B7" w:rsidRPr="00B61D0C">
        <w:rPr>
          <w:color w:val="000000" w:themeColor="text1"/>
        </w:rPr>
        <w:t>nie pacjenta do zabiegu operacyjnego w trybie pilnym i planowym oraz prowadzenie kompleksowej opieki pacjenta po zabiegu operacyjnym</w:t>
      </w:r>
      <w:r w:rsidRPr="00B61D0C">
        <w:rPr>
          <w:color w:val="000000" w:themeColor="text1"/>
        </w:rPr>
        <w:t>.</w:t>
      </w:r>
    </w:p>
    <w:p w14:paraId="2B35D497" w14:textId="75EEB8F7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  <w:tab w:val="left" w:pos="426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Powikłania po </w:t>
      </w:r>
      <w:r w:rsidR="00B866E2" w:rsidRPr="00B61D0C">
        <w:rPr>
          <w:color w:val="000000" w:themeColor="text1"/>
        </w:rPr>
        <w:t>specjalistycznych badaniach diagnostycznych i zabiegach operacyjnych</w:t>
      </w:r>
      <w:r w:rsidRPr="00B61D0C">
        <w:rPr>
          <w:color w:val="000000" w:themeColor="text1"/>
        </w:rPr>
        <w:t>.</w:t>
      </w:r>
    </w:p>
    <w:p w14:paraId="28BB028A" w14:textId="623ACE72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B</w:t>
      </w:r>
      <w:r w:rsidR="00B866E2" w:rsidRPr="00B61D0C">
        <w:rPr>
          <w:color w:val="000000" w:themeColor="text1"/>
        </w:rPr>
        <w:t>ól</w:t>
      </w:r>
      <w:r w:rsidR="006254B7" w:rsidRPr="00B61D0C">
        <w:rPr>
          <w:color w:val="000000" w:themeColor="text1"/>
        </w:rPr>
        <w:t xml:space="preserve"> </w:t>
      </w:r>
      <w:r w:rsidR="00B866E2" w:rsidRPr="00B61D0C">
        <w:rPr>
          <w:color w:val="000000" w:themeColor="text1"/>
        </w:rPr>
        <w:t>- rodzaje, przyczyny, reakcj</w:t>
      </w:r>
      <w:r w:rsidRPr="00B61D0C">
        <w:rPr>
          <w:color w:val="000000" w:themeColor="text1"/>
        </w:rPr>
        <w:t>e</w:t>
      </w:r>
      <w:r w:rsidR="00B866E2" w:rsidRPr="00B61D0C">
        <w:rPr>
          <w:color w:val="000000" w:themeColor="text1"/>
        </w:rPr>
        <w:t xml:space="preserve"> pacjenta na ból i jego nasilenie, metody i narzędzia oceny natężenia bólu</w:t>
      </w:r>
      <w:r w:rsidRPr="00B61D0C">
        <w:rPr>
          <w:color w:val="000000" w:themeColor="text1"/>
        </w:rPr>
        <w:t>.</w:t>
      </w:r>
    </w:p>
    <w:p w14:paraId="699AB148" w14:textId="050EC8DB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Techniki i sposoby pielęgnowania rany.</w:t>
      </w:r>
    </w:p>
    <w:p w14:paraId="6E8FFBB5" w14:textId="233C1A14" w:rsidR="00B866E2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6254B7" w:rsidRPr="00B61D0C">
        <w:rPr>
          <w:color w:val="000000" w:themeColor="text1"/>
        </w:rPr>
        <w:t xml:space="preserve">ielęgnowanie </w:t>
      </w:r>
      <w:r w:rsidR="00B866E2" w:rsidRPr="00B61D0C">
        <w:rPr>
          <w:color w:val="000000" w:themeColor="text1"/>
        </w:rPr>
        <w:t>pacjenta z przetoką jelitową i moczową</w:t>
      </w:r>
      <w:r w:rsidRPr="00B61D0C">
        <w:rPr>
          <w:color w:val="000000" w:themeColor="text1"/>
        </w:rPr>
        <w:t>.</w:t>
      </w:r>
    </w:p>
    <w:p w14:paraId="6852CF9E" w14:textId="53C144A9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lastRenderedPageBreak/>
        <w:t>W</w:t>
      </w:r>
      <w:r w:rsidR="006254B7" w:rsidRPr="00B61D0C">
        <w:rPr>
          <w:color w:val="000000" w:themeColor="text1"/>
        </w:rPr>
        <w:t xml:space="preserve">yroby </w:t>
      </w:r>
      <w:r w:rsidR="003C66BB" w:rsidRPr="00B61D0C">
        <w:rPr>
          <w:color w:val="000000" w:themeColor="text1"/>
        </w:rPr>
        <w:t xml:space="preserve">medyczne </w:t>
      </w:r>
      <w:r w:rsidR="006254B7" w:rsidRPr="00B61D0C">
        <w:rPr>
          <w:color w:val="000000" w:themeColor="text1"/>
        </w:rPr>
        <w:t xml:space="preserve">i sprzęt medyczny </w:t>
      </w:r>
      <w:r w:rsidR="003C66BB" w:rsidRPr="00B61D0C">
        <w:rPr>
          <w:color w:val="000000" w:themeColor="text1"/>
        </w:rPr>
        <w:t>stosowane w opiece nad pacjentem w oddziale chirurgi</w:t>
      </w:r>
      <w:r w:rsidR="006254B7" w:rsidRPr="00B61D0C">
        <w:rPr>
          <w:color w:val="000000" w:themeColor="text1"/>
        </w:rPr>
        <w:t>cznym</w:t>
      </w:r>
      <w:r w:rsidR="003C66BB" w:rsidRPr="00B61D0C">
        <w:rPr>
          <w:color w:val="000000" w:themeColor="text1"/>
        </w:rPr>
        <w:t xml:space="preserve">, zwiększające ich wydolność funkcjonalną, zapobiegające powikłaniom związanym z hospitalizacją i zmniejszające obciążenie pielęgniarki w realizacji zadań zawodowych w oddziale </w:t>
      </w:r>
      <w:r w:rsidR="006254B7" w:rsidRPr="00B61D0C">
        <w:rPr>
          <w:color w:val="000000" w:themeColor="text1"/>
        </w:rPr>
        <w:t>chirurgicznym</w:t>
      </w:r>
      <w:r w:rsidRPr="00B61D0C">
        <w:rPr>
          <w:color w:val="000000" w:themeColor="text1"/>
        </w:rPr>
        <w:t>.</w:t>
      </w:r>
    </w:p>
    <w:p w14:paraId="4BF3C51A" w14:textId="3873E79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Podawan</w:t>
      </w:r>
      <w:r w:rsidR="0014314B" w:rsidRPr="00B61D0C">
        <w:rPr>
          <w:color w:val="000000" w:themeColor="text1"/>
        </w:rPr>
        <w:t>i</w:t>
      </w:r>
      <w:r w:rsidR="003C66BB" w:rsidRPr="00B61D0C">
        <w:rPr>
          <w:color w:val="000000" w:themeColor="text1"/>
        </w:rPr>
        <w:t xml:space="preserve">e </w:t>
      </w:r>
      <w:r w:rsidR="0014314B" w:rsidRPr="00B61D0C">
        <w:rPr>
          <w:color w:val="000000" w:themeColor="text1"/>
        </w:rPr>
        <w:t xml:space="preserve">przez </w:t>
      </w:r>
      <w:r w:rsidR="003C66BB" w:rsidRPr="00B61D0C">
        <w:rPr>
          <w:color w:val="000000" w:themeColor="text1"/>
        </w:rPr>
        <w:t xml:space="preserve">pielęgniarkę różnymi drogami </w:t>
      </w:r>
      <w:r w:rsidR="0014314B" w:rsidRPr="00B61D0C">
        <w:rPr>
          <w:color w:val="000000" w:themeColor="text1"/>
        </w:rPr>
        <w:t xml:space="preserve">leków </w:t>
      </w:r>
      <w:r w:rsidR="003C66BB" w:rsidRPr="00B61D0C">
        <w:rPr>
          <w:color w:val="000000" w:themeColor="text1"/>
        </w:rPr>
        <w:t xml:space="preserve">na pisemne zlecenie </w:t>
      </w:r>
      <w:r w:rsidR="0014314B" w:rsidRPr="00B61D0C">
        <w:rPr>
          <w:color w:val="000000" w:themeColor="text1"/>
        </w:rPr>
        <w:t>lekarskie</w:t>
      </w:r>
      <w:r w:rsidRPr="00B61D0C">
        <w:rPr>
          <w:color w:val="000000" w:themeColor="text1"/>
        </w:rPr>
        <w:t>.</w:t>
      </w:r>
    </w:p>
    <w:p w14:paraId="61DD5514" w14:textId="5188E17A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Ż</w:t>
      </w:r>
      <w:r w:rsidR="0014314B" w:rsidRPr="00B61D0C">
        <w:rPr>
          <w:color w:val="000000" w:themeColor="text1"/>
        </w:rPr>
        <w:t xml:space="preserve">ywienie </w:t>
      </w:r>
      <w:r w:rsidR="003C66BB" w:rsidRPr="00B61D0C">
        <w:rPr>
          <w:color w:val="000000" w:themeColor="text1"/>
        </w:rPr>
        <w:t xml:space="preserve">chorego jako element leczenia i pielęgnowania. Żywienie </w:t>
      </w:r>
      <w:proofErr w:type="spellStart"/>
      <w:r w:rsidR="003C66BB" w:rsidRPr="00B61D0C">
        <w:rPr>
          <w:color w:val="000000" w:themeColor="text1"/>
        </w:rPr>
        <w:t>enteralne</w:t>
      </w:r>
      <w:proofErr w:type="spellEnd"/>
      <w:r w:rsidR="003C66BB" w:rsidRPr="00B61D0C">
        <w:rPr>
          <w:color w:val="000000" w:themeColor="text1"/>
        </w:rPr>
        <w:t xml:space="preserve"> (doustne, </w:t>
      </w:r>
      <w:proofErr w:type="spellStart"/>
      <w:r w:rsidR="003C66BB" w:rsidRPr="00B61D0C">
        <w:rPr>
          <w:color w:val="000000" w:themeColor="text1"/>
        </w:rPr>
        <w:t>dożołądkowe</w:t>
      </w:r>
      <w:proofErr w:type="spellEnd"/>
      <w:r w:rsidR="003C66BB" w:rsidRPr="00B61D0C">
        <w:rPr>
          <w:color w:val="000000" w:themeColor="text1"/>
        </w:rPr>
        <w:t xml:space="preserve">, dojelitowe), parenteralne (dożylne), preparaty i mieszanki żywieniowe stosowane u pacjentów leczonych zachowawczo, żywienie kliniczne, </w:t>
      </w:r>
      <w:r w:rsidR="0014314B" w:rsidRPr="00B61D0C">
        <w:rPr>
          <w:color w:val="000000" w:themeColor="text1"/>
        </w:rPr>
        <w:t>środki</w:t>
      </w:r>
      <w:r w:rsidR="003C66BB" w:rsidRPr="00B61D0C">
        <w:rPr>
          <w:color w:val="000000" w:themeColor="text1"/>
        </w:rPr>
        <w:t xml:space="preserve"> spożywcze specjalnego przeznaczenia żywieniowego</w:t>
      </w:r>
      <w:r w:rsidR="0014314B" w:rsidRPr="00B61D0C">
        <w:rPr>
          <w:color w:val="000000" w:themeColor="text1"/>
        </w:rPr>
        <w:t xml:space="preserve"> w oddziale chirurgicznym</w:t>
      </w:r>
      <w:r w:rsidRPr="00B61D0C">
        <w:rPr>
          <w:color w:val="000000" w:themeColor="text1"/>
        </w:rPr>
        <w:t>.</w:t>
      </w:r>
    </w:p>
    <w:p w14:paraId="0315C9EB" w14:textId="49BF9FB0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ostępowanie </w:t>
      </w:r>
      <w:r w:rsidR="003C66BB" w:rsidRPr="00B61D0C">
        <w:rPr>
          <w:color w:val="000000" w:themeColor="text1"/>
        </w:rPr>
        <w:t>w stanach zagrożenia zdrowia i życia</w:t>
      </w:r>
      <w:r w:rsidR="0014314B" w:rsidRPr="00B61D0C">
        <w:rPr>
          <w:color w:val="000000" w:themeColor="text1"/>
        </w:rPr>
        <w:t xml:space="preserve"> zgodnie z obowiązującymi procedurami</w:t>
      </w:r>
      <w:r w:rsidRPr="00B61D0C">
        <w:rPr>
          <w:color w:val="000000" w:themeColor="text1"/>
        </w:rPr>
        <w:t>.</w:t>
      </w:r>
    </w:p>
    <w:p w14:paraId="1177E202" w14:textId="7EB82244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Modyfikacja dawki </w:t>
      </w:r>
      <w:r w:rsidR="003C66BB" w:rsidRPr="00B61D0C">
        <w:rPr>
          <w:color w:val="000000" w:themeColor="text1"/>
        </w:rPr>
        <w:t xml:space="preserve">insuliny u pacjenta z nieprawidłowymi poziomami glikemii </w:t>
      </w:r>
      <w:r w:rsidR="00085CBD">
        <w:rPr>
          <w:color w:val="000000" w:themeColor="text1"/>
        </w:rPr>
        <w:br/>
      </w:r>
      <w:r w:rsidR="003C66BB" w:rsidRPr="00B61D0C">
        <w:rPr>
          <w:color w:val="000000" w:themeColor="text1"/>
        </w:rPr>
        <w:t>w zależności od poziomu glikemii</w:t>
      </w:r>
      <w:r w:rsidR="0014314B" w:rsidRPr="00B61D0C">
        <w:rPr>
          <w:color w:val="000000" w:themeColor="text1"/>
        </w:rPr>
        <w:t xml:space="preserve"> na pisemne zlecenie lekarskie</w:t>
      </w:r>
      <w:r w:rsidRPr="00B61D0C">
        <w:rPr>
          <w:color w:val="000000" w:themeColor="text1"/>
        </w:rPr>
        <w:t>.</w:t>
      </w:r>
    </w:p>
    <w:p w14:paraId="35D8F6C4" w14:textId="575E02FF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K</w:t>
      </w:r>
      <w:r w:rsidR="003C66BB" w:rsidRPr="00B61D0C">
        <w:rPr>
          <w:color w:val="000000" w:themeColor="text1"/>
        </w:rPr>
        <w:t xml:space="preserve">omunikacja pielęgniarki z pacjentem, jego rodziną lub opiekunem oraz z </w:t>
      </w:r>
      <w:r w:rsidR="0014314B" w:rsidRPr="00B61D0C">
        <w:rPr>
          <w:color w:val="000000" w:themeColor="text1"/>
        </w:rPr>
        <w:t>zespołem terapeutycznym</w:t>
      </w:r>
      <w:r w:rsidR="003C66BB" w:rsidRPr="00B61D0C">
        <w:rPr>
          <w:color w:val="000000" w:themeColor="text1"/>
        </w:rPr>
        <w:t>, z wykorzystaniem różnych metod i technik komunikacji</w:t>
      </w:r>
      <w:r w:rsidRPr="00B61D0C">
        <w:rPr>
          <w:color w:val="000000" w:themeColor="text1"/>
        </w:rPr>
        <w:t>.</w:t>
      </w:r>
    </w:p>
    <w:p w14:paraId="5F7F9F95" w14:textId="4CA5C53B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rzygotowanie </w:t>
      </w:r>
      <w:r w:rsidR="003C66BB" w:rsidRPr="00B61D0C">
        <w:rPr>
          <w:color w:val="000000" w:themeColor="text1"/>
        </w:rPr>
        <w:t xml:space="preserve">pacjenta i/lub jego </w:t>
      </w:r>
      <w:r w:rsidR="0014314B" w:rsidRPr="00B61D0C">
        <w:rPr>
          <w:color w:val="000000" w:themeColor="text1"/>
        </w:rPr>
        <w:t xml:space="preserve">rodziny </w:t>
      </w:r>
      <w:r w:rsidR="003C66BB" w:rsidRPr="00B61D0C">
        <w:rPr>
          <w:color w:val="000000" w:themeColor="text1"/>
        </w:rPr>
        <w:t xml:space="preserve">do samoopieki i </w:t>
      </w:r>
      <w:proofErr w:type="spellStart"/>
      <w:r w:rsidR="003C66BB" w:rsidRPr="00B61D0C">
        <w:rPr>
          <w:color w:val="000000" w:themeColor="text1"/>
        </w:rPr>
        <w:t>samopielęgnacji</w:t>
      </w:r>
      <w:proofErr w:type="spellEnd"/>
      <w:r w:rsidRPr="00B61D0C">
        <w:rPr>
          <w:color w:val="000000" w:themeColor="text1"/>
        </w:rPr>
        <w:t>.</w:t>
      </w:r>
    </w:p>
    <w:p w14:paraId="3E1A03ED" w14:textId="0E8C450C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P</w:t>
      </w:r>
      <w:r w:rsidR="0014314B" w:rsidRPr="00B61D0C">
        <w:rPr>
          <w:color w:val="000000" w:themeColor="text1"/>
        </w:rPr>
        <w:t xml:space="preserve">romocja </w:t>
      </w:r>
      <w:r w:rsidR="003C66BB" w:rsidRPr="00B61D0C">
        <w:rPr>
          <w:color w:val="000000" w:themeColor="text1"/>
        </w:rPr>
        <w:t xml:space="preserve">i edukacja zdrowotna </w:t>
      </w:r>
      <w:r w:rsidR="0014314B" w:rsidRPr="00B61D0C">
        <w:rPr>
          <w:color w:val="000000" w:themeColor="text1"/>
        </w:rPr>
        <w:t xml:space="preserve">pacjenta </w:t>
      </w:r>
      <w:r w:rsidR="003C66BB" w:rsidRPr="00B61D0C">
        <w:rPr>
          <w:color w:val="000000" w:themeColor="text1"/>
        </w:rPr>
        <w:t>w oddziale chirurgi</w:t>
      </w:r>
      <w:r w:rsidR="0014314B" w:rsidRPr="00B61D0C">
        <w:rPr>
          <w:color w:val="000000" w:themeColor="text1"/>
        </w:rPr>
        <w:t>cznym</w:t>
      </w:r>
      <w:r w:rsidRPr="00B61D0C">
        <w:rPr>
          <w:color w:val="000000" w:themeColor="text1"/>
        </w:rPr>
        <w:t>.</w:t>
      </w:r>
    </w:p>
    <w:p w14:paraId="5BB87DEE" w14:textId="3641A451" w:rsidR="003C66BB" w:rsidRPr="00B61D0C" w:rsidRDefault="00322A29">
      <w:pPr>
        <w:pStyle w:val="Akapitzlist"/>
        <w:numPr>
          <w:ilvl w:val="3"/>
          <w:numId w:val="55"/>
        </w:numPr>
        <w:tabs>
          <w:tab w:val="left" w:pos="284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D</w:t>
      </w:r>
      <w:r w:rsidR="0014314B" w:rsidRPr="00B61D0C">
        <w:rPr>
          <w:color w:val="000000" w:themeColor="text1"/>
        </w:rPr>
        <w:t xml:space="preserve">okumentacja </w:t>
      </w:r>
      <w:r w:rsidR="003C66BB" w:rsidRPr="00B61D0C">
        <w:rPr>
          <w:color w:val="000000" w:themeColor="text1"/>
        </w:rPr>
        <w:t xml:space="preserve">medyczna </w:t>
      </w:r>
      <w:r w:rsidR="0014314B" w:rsidRPr="00B61D0C">
        <w:rPr>
          <w:color w:val="000000" w:themeColor="text1"/>
        </w:rPr>
        <w:t>pacjenta</w:t>
      </w:r>
      <w:r w:rsidRPr="00B61D0C">
        <w:rPr>
          <w:color w:val="000000" w:themeColor="text1"/>
        </w:rPr>
        <w:t>.</w:t>
      </w:r>
    </w:p>
    <w:p w14:paraId="17179DE0" w14:textId="0F4991CB" w:rsidR="007453FE" w:rsidRPr="00B61D0C" w:rsidRDefault="00322A29">
      <w:pPr>
        <w:pStyle w:val="Akapitzlist"/>
        <w:numPr>
          <w:ilvl w:val="3"/>
          <w:numId w:val="55"/>
        </w:numPr>
        <w:tabs>
          <w:tab w:val="clear" w:pos="3600"/>
          <w:tab w:val="left" w:pos="284"/>
          <w:tab w:val="num" w:pos="3261"/>
        </w:tabs>
        <w:spacing w:line="360" w:lineRule="auto"/>
        <w:ind w:left="142" w:hanging="284"/>
        <w:jc w:val="both"/>
        <w:rPr>
          <w:color w:val="000000" w:themeColor="text1"/>
        </w:rPr>
      </w:pPr>
      <w:r w:rsidRPr="00B61D0C">
        <w:rPr>
          <w:color w:val="000000" w:themeColor="text1"/>
        </w:rPr>
        <w:t>Jakość opieki pielęgnia</w:t>
      </w:r>
      <w:r w:rsidR="004756FB" w:rsidRPr="00B61D0C">
        <w:rPr>
          <w:color w:val="000000" w:themeColor="text1"/>
        </w:rPr>
        <w:t>rskiej – czynniki determinujące, metody oceny</w:t>
      </w:r>
      <w:r w:rsidR="0014314B" w:rsidRPr="00B61D0C">
        <w:rPr>
          <w:color w:val="000000" w:themeColor="text1"/>
        </w:rPr>
        <w:t xml:space="preserve"> i ewaluacji</w:t>
      </w:r>
      <w:r w:rsidRPr="00B61D0C">
        <w:rPr>
          <w:color w:val="000000" w:themeColor="text1"/>
        </w:rPr>
        <w:t>.</w:t>
      </w:r>
    </w:p>
    <w:p w14:paraId="0F75B41E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52CCE36F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BAE8102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1876623F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4F8C563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D849EBD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9A0157E" w14:textId="77777777" w:rsidR="007453FE" w:rsidRPr="00B61D0C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A392454" w14:textId="77777777" w:rsidR="007453FE" w:rsidRDefault="007453FE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F71E56A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416AAAF3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3C2B7746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49FF376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7DA0BBA5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62D2EBB4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715664E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09DD52D4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6988A95C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45E160A2" w14:textId="77777777" w:rsidR="000A7E72" w:rsidRDefault="000A7E72" w:rsidP="00B61D0C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</w:p>
    <w:p w14:paraId="56D73FD8" w14:textId="64948368" w:rsidR="00EA6F1E" w:rsidRPr="003154C4" w:rsidRDefault="00EA6F1E" w:rsidP="003154C4">
      <w:pPr>
        <w:pStyle w:val="Akapitzlist"/>
        <w:tabs>
          <w:tab w:val="left" w:pos="142"/>
        </w:tabs>
        <w:spacing w:line="360" w:lineRule="auto"/>
        <w:ind w:left="-142"/>
        <w:jc w:val="both"/>
        <w:rPr>
          <w:color w:val="000000" w:themeColor="text1"/>
        </w:rPr>
      </w:pPr>
      <w:r w:rsidRPr="003154C4">
        <w:rPr>
          <w:b/>
        </w:rPr>
        <w:t>Literatura</w:t>
      </w:r>
      <w:bookmarkStart w:id="41" w:name="_Toc264877644"/>
      <w:bookmarkStart w:id="42" w:name="_Toc264878254"/>
      <w:r w:rsidRPr="003154C4">
        <w:rPr>
          <w:b/>
        </w:rPr>
        <w:t>:</w:t>
      </w:r>
    </w:p>
    <w:p w14:paraId="0B0D5094" w14:textId="5885E10B" w:rsidR="00CC0D8C" w:rsidRPr="003154C4" w:rsidRDefault="00CC172B" w:rsidP="003154C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Podstawy pielęgniarstwa</w:t>
      </w:r>
    </w:p>
    <w:p w14:paraId="1E916DE5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4C31A203" w14:textId="7056460F" w:rsidR="00CC0D8C" w:rsidRPr="003154C4" w:rsidRDefault="00CC0D8C" w:rsidP="003154C4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Ślusarska B., Zarzycka D., Majda A. (red.): Podstawy Pielęgniarstwa. Tom 1</w:t>
      </w:r>
      <w:r w:rsidR="00F734E3">
        <w:rPr>
          <w:color w:val="000000" w:themeColor="text1"/>
        </w:rPr>
        <w:t>-</w:t>
      </w:r>
      <w:r w:rsidRPr="003154C4">
        <w:rPr>
          <w:color w:val="000000" w:themeColor="text1"/>
        </w:rPr>
        <w:t>2</w:t>
      </w:r>
      <w:r w:rsidR="00F734E3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Wyd</w:t>
      </w:r>
      <w:r w:rsidR="00F734E3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PZWL, </w:t>
      </w:r>
      <w:r w:rsidR="00F734E3">
        <w:rPr>
          <w:color w:val="000000" w:themeColor="text1"/>
        </w:rPr>
        <w:t xml:space="preserve">Lublin </w:t>
      </w:r>
      <w:r w:rsidRPr="003154C4">
        <w:rPr>
          <w:color w:val="000000" w:themeColor="text1"/>
        </w:rPr>
        <w:t>2017</w:t>
      </w:r>
      <w:r w:rsidR="00A9061E" w:rsidRPr="003154C4">
        <w:rPr>
          <w:color w:val="000000" w:themeColor="text1"/>
        </w:rPr>
        <w:t>.</w:t>
      </w:r>
    </w:p>
    <w:p w14:paraId="2721334B" w14:textId="511460E5" w:rsidR="00CC0D8C" w:rsidRPr="003154C4" w:rsidRDefault="00CC0D8C" w:rsidP="003154C4">
      <w:pPr>
        <w:pStyle w:val="Akapitzlist"/>
        <w:numPr>
          <w:ilvl w:val="0"/>
          <w:numId w:val="41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Ciechaniewicz</w:t>
      </w:r>
      <w:proofErr w:type="spellEnd"/>
      <w:r w:rsidRPr="003154C4">
        <w:rPr>
          <w:color w:val="000000" w:themeColor="text1"/>
        </w:rPr>
        <w:t xml:space="preserve"> W. (red.): Pielęgniarstwo – Ćwiczenia. Tom </w:t>
      </w:r>
      <w:r w:rsidR="00F734E3">
        <w:rPr>
          <w:color w:val="000000" w:themeColor="text1"/>
        </w:rPr>
        <w:t>1 i 2</w:t>
      </w:r>
      <w:r w:rsidRPr="003154C4">
        <w:rPr>
          <w:color w:val="000000" w:themeColor="text1"/>
        </w:rPr>
        <w:t>. Wyd</w:t>
      </w:r>
      <w:r w:rsidR="00B6604E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</w:t>
      </w:r>
      <w:r w:rsidR="00DD4431">
        <w:rPr>
          <w:color w:val="000000" w:themeColor="text1"/>
        </w:rPr>
        <w:t xml:space="preserve">Lek. </w:t>
      </w:r>
      <w:r w:rsidRPr="003154C4">
        <w:rPr>
          <w:color w:val="000000" w:themeColor="text1"/>
        </w:rPr>
        <w:t xml:space="preserve">PZWL, </w:t>
      </w:r>
      <w:r w:rsidR="00F734E3" w:rsidRPr="003154C4">
        <w:rPr>
          <w:color w:val="000000" w:themeColor="text1"/>
        </w:rPr>
        <w:t xml:space="preserve">Warszawa </w:t>
      </w:r>
      <w:r w:rsidR="00F734E3">
        <w:rPr>
          <w:color w:val="000000" w:themeColor="text1"/>
        </w:rPr>
        <w:t>2014</w:t>
      </w:r>
      <w:r w:rsidR="00A9061E" w:rsidRPr="003154C4">
        <w:rPr>
          <w:color w:val="000000" w:themeColor="text1"/>
        </w:rPr>
        <w:t>.</w:t>
      </w:r>
    </w:p>
    <w:p w14:paraId="4D8E13B3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5E969FB4" w14:textId="5A58849D" w:rsidR="00CC0D8C" w:rsidRPr="003154C4" w:rsidRDefault="00CC0D8C" w:rsidP="003154C4">
      <w:pPr>
        <w:pStyle w:val="Akapitzlist"/>
        <w:numPr>
          <w:ilvl w:val="0"/>
          <w:numId w:val="42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Czekirda</w:t>
      </w:r>
      <w:proofErr w:type="spellEnd"/>
      <w:r w:rsidRPr="003154C4">
        <w:rPr>
          <w:color w:val="000000" w:themeColor="text1"/>
        </w:rPr>
        <w:t xml:space="preserve"> M.: Obliczanie dawek leków. </w:t>
      </w:r>
      <w:r w:rsidR="00DD4431">
        <w:rPr>
          <w:color w:val="000000" w:themeColor="text1"/>
        </w:rPr>
        <w:t>Wyd. Lek.</w:t>
      </w:r>
      <w:r w:rsidRPr="003154C4">
        <w:rPr>
          <w:color w:val="000000" w:themeColor="text1"/>
        </w:rPr>
        <w:t xml:space="preserve"> PZWL, 2014</w:t>
      </w:r>
      <w:r w:rsidR="00A9061E" w:rsidRPr="003154C4">
        <w:rPr>
          <w:color w:val="000000" w:themeColor="text1"/>
        </w:rPr>
        <w:t>.</w:t>
      </w:r>
    </w:p>
    <w:p w14:paraId="5379A8E3" w14:textId="56B9668E" w:rsidR="00CC0D8C" w:rsidRPr="003154C4" w:rsidRDefault="00CC0D8C" w:rsidP="003154C4">
      <w:pPr>
        <w:pStyle w:val="Akapitzlist"/>
        <w:numPr>
          <w:ilvl w:val="0"/>
          <w:numId w:val="42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Ciechaniewicz</w:t>
      </w:r>
      <w:proofErr w:type="spellEnd"/>
      <w:r w:rsidRPr="003154C4">
        <w:rPr>
          <w:color w:val="000000" w:themeColor="text1"/>
        </w:rPr>
        <w:t xml:space="preserve"> W., Cybulska A., </w:t>
      </w:r>
      <w:proofErr w:type="spellStart"/>
      <w:r w:rsidRPr="003154C4">
        <w:rPr>
          <w:color w:val="000000" w:themeColor="text1"/>
        </w:rPr>
        <w:t>Grochans</w:t>
      </w:r>
      <w:proofErr w:type="spellEnd"/>
      <w:r w:rsidRPr="003154C4">
        <w:rPr>
          <w:color w:val="000000" w:themeColor="text1"/>
        </w:rPr>
        <w:t xml:space="preserve"> E., Łoś E. Wstrzyknięcia śródskórne, podskórne, domięśniowe i dożylne. </w:t>
      </w:r>
      <w:r w:rsidR="00DD4431">
        <w:rPr>
          <w:color w:val="000000" w:themeColor="text1"/>
        </w:rPr>
        <w:t>Wyd.</w:t>
      </w:r>
      <w:r w:rsidRPr="003154C4">
        <w:rPr>
          <w:color w:val="000000" w:themeColor="text1"/>
        </w:rPr>
        <w:t xml:space="preserve"> </w:t>
      </w:r>
      <w:r w:rsidR="00DD4431">
        <w:rPr>
          <w:color w:val="000000" w:themeColor="text1"/>
        </w:rPr>
        <w:t>Lek.</w:t>
      </w:r>
      <w:r w:rsidRPr="003154C4">
        <w:rPr>
          <w:color w:val="000000" w:themeColor="text1"/>
        </w:rPr>
        <w:t xml:space="preserve"> PZWL, </w:t>
      </w:r>
      <w:r w:rsidR="00DD4431" w:rsidRPr="003154C4">
        <w:rPr>
          <w:color w:val="000000" w:themeColor="text1"/>
        </w:rPr>
        <w:t xml:space="preserve">Warszawa </w:t>
      </w:r>
      <w:r w:rsidRPr="003154C4">
        <w:rPr>
          <w:color w:val="000000" w:themeColor="text1"/>
        </w:rPr>
        <w:t>2022</w:t>
      </w:r>
      <w:r w:rsidR="00A9061E" w:rsidRPr="003154C4">
        <w:rPr>
          <w:color w:val="000000" w:themeColor="text1"/>
        </w:rPr>
        <w:t>.</w:t>
      </w:r>
    </w:p>
    <w:p w14:paraId="7D50E6E6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70EFA" w14:textId="30F56778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Etyka zawodu pielęgniarki</w:t>
      </w:r>
    </w:p>
    <w:p w14:paraId="0B70DC0A" w14:textId="77777777" w:rsidR="00A9061E" w:rsidRPr="003154C4" w:rsidRDefault="00CC0D8C" w:rsidP="003154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Kodeks etyki zawodowej pielęgniarki i położnej Rzeczpospolitej Polskiej.</w:t>
      </w:r>
    </w:p>
    <w:p w14:paraId="44AD63AA" w14:textId="2F9BEA1B" w:rsidR="00EF25D3" w:rsidRPr="003154C4" w:rsidRDefault="00EF25D3" w:rsidP="003154C4">
      <w:pPr>
        <w:pStyle w:val="Akapitzlist"/>
        <w:spacing w:line="360" w:lineRule="auto"/>
        <w:ind w:left="360"/>
        <w:contextualSpacing/>
        <w:jc w:val="both"/>
        <w:rPr>
          <w:color w:val="000000" w:themeColor="text1"/>
        </w:rPr>
      </w:pPr>
      <w:r w:rsidRPr="003154C4">
        <w:rPr>
          <w:rFonts w:eastAsiaTheme="majorEastAsia"/>
          <w:color w:val="000000" w:themeColor="text1"/>
        </w:rPr>
        <w:t>https://nipip.pl/prawo/samorzadowe/krajowy-zjazd-pielegniarek-i-poloznych/kodeks-etyki-zawodowej-pielegniarki-i-poloznej-rzeczypospolitej-polskiej/</w:t>
      </w:r>
    </w:p>
    <w:p w14:paraId="40C64564" w14:textId="4AD53B89" w:rsidR="00CC0D8C" w:rsidRPr="003154C4" w:rsidRDefault="00CC0D8C" w:rsidP="003154C4">
      <w:pPr>
        <w:pStyle w:val="Akapitzlist"/>
        <w:spacing w:line="360" w:lineRule="auto"/>
        <w:ind w:left="720"/>
        <w:contextualSpacing/>
        <w:jc w:val="both"/>
        <w:rPr>
          <w:color w:val="000000" w:themeColor="text1"/>
        </w:rPr>
      </w:pPr>
    </w:p>
    <w:p w14:paraId="4E5D451C" w14:textId="677F6B44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Chirurgia i pielęgniarstwo chirurgiczne</w:t>
      </w:r>
    </w:p>
    <w:p w14:paraId="6B312ADF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_Hlk155734730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bookmarkEnd w:id="43"/>
    <w:p w14:paraId="584695D6" w14:textId="040607D7" w:rsidR="00CC0D8C" w:rsidRPr="003154C4" w:rsidRDefault="00CC0D8C" w:rsidP="003154C4">
      <w:pPr>
        <w:pStyle w:val="Akapitzlist"/>
        <w:numPr>
          <w:ilvl w:val="0"/>
          <w:numId w:val="44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Ścisło</w:t>
      </w:r>
      <w:proofErr w:type="spellEnd"/>
      <w:r w:rsidRPr="003154C4">
        <w:rPr>
          <w:color w:val="000000" w:themeColor="text1"/>
        </w:rPr>
        <w:t xml:space="preserve"> L. (red.) Pielęgniarstwo chirurgiczne. </w:t>
      </w:r>
      <w:r w:rsidR="00DD4431">
        <w:rPr>
          <w:color w:val="000000" w:themeColor="text1"/>
        </w:rPr>
        <w:t xml:space="preserve">Wyd. Lek. </w:t>
      </w:r>
      <w:r w:rsidRPr="003154C4">
        <w:rPr>
          <w:color w:val="000000" w:themeColor="text1"/>
        </w:rPr>
        <w:t>PZWL, Warszawa 2020</w:t>
      </w:r>
      <w:r w:rsidR="00A9061E" w:rsidRPr="003154C4">
        <w:rPr>
          <w:color w:val="000000" w:themeColor="text1"/>
        </w:rPr>
        <w:t>.</w:t>
      </w:r>
    </w:p>
    <w:p w14:paraId="26EF1114" w14:textId="34C7292A" w:rsidR="00CC0D8C" w:rsidRPr="003154C4" w:rsidRDefault="00CC0D8C" w:rsidP="003154C4">
      <w:pPr>
        <w:pStyle w:val="Akapitzlist"/>
        <w:numPr>
          <w:ilvl w:val="0"/>
          <w:numId w:val="44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Walewska E. (red.) Podstawy pielęgniarstwa chirurgicznego. </w:t>
      </w:r>
      <w:r w:rsidR="00DD4431">
        <w:rPr>
          <w:color w:val="000000" w:themeColor="text1"/>
        </w:rPr>
        <w:t xml:space="preserve">Wyd. Lek. </w:t>
      </w:r>
      <w:r w:rsidRPr="003154C4">
        <w:rPr>
          <w:color w:val="000000" w:themeColor="text1"/>
        </w:rPr>
        <w:t>PZWL, Warszawa 20</w:t>
      </w:r>
      <w:r w:rsidR="00DD4431">
        <w:rPr>
          <w:color w:val="000000" w:themeColor="text1"/>
        </w:rPr>
        <w:t>13</w:t>
      </w:r>
      <w:r w:rsidR="00A9061E" w:rsidRPr="003154C4">
        <w:rPr>
          <w:color w:val="000000" w:themeColor="text1"/>
        </w:rPr>
        <w:t>.</w:t>
      </w:r>
    </w:p>
    <w:p w14:paraId="087B404E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Hlk155735461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bookmarkEnd w:id="44"/>
    <w:p w14:paraId="7B5EAEAC" w14:textId="030AAF4E" w:rsidR="00CC0D8C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rPr>
          <w:color w:val="000000" w:themeColor="text1"/>
        </w:rPr>
      </w:pPr>
      <w:r w:rsidRPr="003154C4">
        <w:rPr>
          <w:color w:val="000000" w:themeColor="text1"/>
        </w:rPr>
        <w:t xml:space="preserve">Walewska E., </w:t>
      </w:r>
      <w:proofErr w:type="spellStart"/>
      <w:r w:rsidRPr="003154C4">
        <w:rPr>
          <w:color w:val="000000" w:themeColor="text1"/>
        </w:rPr>
        <w:t>Ścisło</w:t>
      </w:r>
      <w:proofErr w:type="spellEnd"/>
      <w:r w:rsidRPr="003154C4">
        <w:rPr>
          <w:color w:val="000000" w:themeColor="text1"/>
        </w:rPr>
        <w:t xml:space="preserve"> L. Procedury pielęgniarskie w chirurgii. PZWL, Warszawa 2013</w:t>
      </w:r>
      <w:r w:rsidR="00A9061E" w:rsidRPr="003154C4">
        <w:rPr>
          <w:color w:val="000000" w:themeColor="text1"/>
        </w:rPr>
        <w:t>.</w:t>
      </w:r>
    </w:p>
    <w:p w14:paraId="7A60017B" w14:textId="4BF3F83C" w:rsidR="00CC0D8C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Ciuruś</w:t>
      </w:r>
      <w:proofErr w:type="spellEnd"/>
      <w:r w:rsidRPr="003154C4">
        <w:rPr>
          <w:color w:val="000000" w:themeColor="text1"/>
        </w:rPr>
        <w:t xml:space="preserve"> M.J. (red.) Pielęgniarstwo operacyjne. </w:t>
      </w:r>
      <w:proofErr w:type="spellStart"/>
      <w:r w:rsidRPr="003154C4">
        <w:rPr>
          <w:color w:val="000000" w:themeColor="text1"/>
        </w:rPr>
        <w:t>Makmed</w:t>
      </w:r>
      <w:proofErr w:type="spellEnd"/>
      <w:r w:rsidRPr="003154C4">
        <w:rPr>
          <w:color w:val="000000" w:themeColor="text1"/>
        </w:rPr>
        <w:t>, Lublin 2018</w:t>
      </w:r>
      <w:r w:rsidR="00A9061E" w:rsidRPr="003154C4">
        <w:rPr>
          <w:color w:val="000000" w:themeColor="text1"/>
        </w:rPr>
        <w:t>.</w:t>
      </w:r>
    </w:p>
    <w:p w14:paraId="0D5E4D52" w14:textId="77777777" w:rsidR="00A9061E" w:rsidRPr="003154C4" w:rsidRDefault="00CC0D8C" w:rsidP="003154C4">
      <w:pPr>
        <w:pStyle w:val="Akapitzlist"/>
        <w:numPr>
          <w:ilvl w:val="0"/>
          <w:numId w:val="45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Pielęgniarstwo Chirurgiczne i Angiologiczne. Wyd. </w:t>
      </w:r>
      <w:proofErr w:type="spellStart"/>
      <w:r w:rsidRPr="003154C4">
        <w:rPr>
          <w:color w:val="000000" w:themeColor="text1"/>
        </w:rPr>
        <w:t>Termedia</w:t>
      </w:r>
      <w:proofErr w:type="spellEnd"/>
      <w:r w:rsidRPr="003154C4">
        <w:rPr>
          <w:color w:val="000000" w:themeColor="text1"/>
        </w:rPr>
        <w:t xml:space="preserve">. </w:t>
      </w:r>
    </w:p>
    <w:p w14:paraId="5025B568" w14:textId="4FE488BB" w:rsidR="00CC0D8C" w:rsidRPr="003154C4" w:rsidRDefault="000C06C9" w:rsidP="003154C4">
      <w:pPr>
        <w:pStyle w:val="Akapitzlist"/>
        <w:spacing w:line="360" w:lineRule="auto"/>
        <w:ind w:left="360"/>
        <w:contextualSpacing/>
        <w:jc w:val="both"/>
        <w:rPr>
          <w:color w:val="000000" w:themeColor="text1"/>
        </w:rPr>
      </w:pPr>
      <w:r w:rsidRPr="003154C4">
        <w:rPr>
          <w:rFonts w:eastAsiaTheme="majorEastAsia"/>
          <w:color w:val="000000" w:themeColor="text1"/>
        </w:rPr>
        <w:t>http://www.termedia.pl/Czasopismo/Pielegniarstwo_Chirurgiczne_i_Angiologiczne-50/Info</w:t>
      </w:r>
    </w:p>
    <w:p w14:paraId="642A75A9" w14:textId="77777777" w:rsidR="00EB60A3" w:rsidRPr="003154C4" w:rsidRDefault="00EB60A3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FC19" w14:textId="11705CE6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Choroby wewnętrzne i pielęgniarstwo internistyczne</w:t>
      </w:r>
    </w:p>
    <w:p w14:paraId="38E8059A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382BB977" w14:textId="21EAA79C" w:rsidR="00CC0D8C" w:rsidRPr="003154C4" w:rsidRDefault="00CC0D8C" w:rsidP="003154C4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lastRenderedPageBreak/>
        <w:t>Gajewski P., Szczeklik A.: Interna Szczeklika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 Wyd</w:t>
      </w:r>
      <w:r w:rsidR="00B6604E">
        <w:rPr>
          <w:color w:val="000000" w:themeColor="text1"/>
        </w:rPr>
        <w:t>.</w:t>
      </w:r>
      <w:r w:rsidRPr="003154C4">
        <w:rPr>
          <w:color w:val="000000" w:themeColor="text1"/>
        </w:rPr>
        <w:t xml:space="preserve"> MP, Kraków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</w:t>
      </w:r>
    </w:p>
    <w:p w14:paraId="0076DFE1" w14:textId="50FFC725" w:rsidR="00CC0D8C" w:rsidRDefault="00CC0D8C" w:rsidP="003154C4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Talarska</w:t>
      </w:r>
      <w:proofErr w:type="spellEnd"/>
      <w:r w:rsidRPr="003154C4">
        <w:rPr>
          <w:color w:val="000000" w:themeColor="text1"/>
        </w:rPr>
        <w:t xml:space="preserve"> D., Zozulińska-Ziółkiewicz D. (red.): Pielęgniarstwo </w:t>
      </w:r>
      <w:r w:rsidR="00DD4431">
        <w:rPr>
          <w:color w:val="000000" w:themeColor="text1"/>
        </w:rPr>
        <w:t>i</w:t>
      </w:r>
      <w:r w:rsidRPr="003154C4">
        <w:rPr>
          <w:color w:val="000000" w:themeColor="text1"/>
        </w:rPr>
        <w:t>nternistyczne. Wyd.</w:t>
      </w:r>
      <w:r w:rsidR="00DD4431">
        <w:rPr>
          <w:color w:val="000000" w:themeColor="text1"/>
        </w:rPr>
        <w:t xml:space="preserve"> Lek.</w:t>
      </w:r>
      <w:r w:rsidRPr="003154C4">
        <w:rPr>
          <w:color w:val="000000" w:themeColor="text1"/>
        </w:rPr>
        <w:t xml:space="preserve"> PZWL, Warszawa 20</w:t>
      </w:r>
      <w:r w:rsidR="00DD4431">
        <w:rPr>
          <w:color w:val="000000" w:themeColor="text1"/>
        </w:rPr>
        <w:t>24</w:t>
      </w:r>
      <w:r w:rsidRPr="003154C4">
        <w:rPr>
          <w:color w:val="000000" w:themeColor="text1"/>
        </w:rPr>
        <w:t>.</w:t>
      </w:r>
    </w:p>
    <w:p w14:paraId="57CD20FB" w14:textId="713A20E6" w:rsidR="00F96157" w:rsidRDefault="002116CE" w:rsidP="00F96157">
      <w:pPr>
        <w:pStyle w:val="Akapitzlist"/>
        <w:numPr>
          <w:ilvl w:val="0"/>
          <w:numId w:val="46"/>
        </w:num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Z. Sienkiewicz, J. </w:t>
      </w:r>
      <w:proofErr w:type="spellStart"/>
      <w:r>
        <w:rPr>
          <w:color w:val="000000" w:themeColor="text1"/>
        </w:rPr>
        <w:t>Kachaniuk</w:t>
      </w:r>
      <w:proofErr w:type="spellEnd"/>
      <w:r>
        <w:rPr>
          <w:color w:val="000000" w:themeColor="text1"/>
        </w:rPr>
        <w:t>: Podręcznik szkoleniowy dla uczestników/uczestniczek kursu specjalistycznego wywiad i badanie fizykalne Wyd. NIPiP, Warszawa 2022</w:t>
      </w:r>
      <w:r w:rsidR="00F96157">
        <w:rPr>
          <w:color w:val="000000" w:themeColor="text1"/>
        </w:rPr>
        <w:t>.</w:t>
      </w:r>
    </w:p>
    <w:p w14:paraId="5D95BF21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54D24036" w14:textId="77777777" w:rsidR="00CC0D8C" w:rsidRPr="003154C4" w:rsidRDefault="00CC0D8C" w:rsidP="003154C4">
      <w:pPr>
        <w:pStyle w:val="Akapitzlist"/>
        <w:numPr>
          <w:ilvl w:val="0"/>
          <w:numId w:val="47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Al </w:t>
      </w:r>
      <w:proofErr w:type="spellStart"/>
      <w:r w:rsidRPr="003154C4">
        <w:rPr>
          <w:color w:val="000000" w:themeColor="text1"/>
        </w:rPr>
        <w:t>Dahouk</w:t>
      </w:r>
      <w:proofErr w:type="spellEnd"/>
      <w:r w:rsidRPr="003154C4">
        <w:rPr>
          <w:color w:val="000000" w:themeColor="text1"/>
        </w:rPr>
        <w:t xml:space="preserve"> S., </w:t>
      </w:r>
      <w:proofErr w:type="spellStart"/>
      <w:r w:rsidRPr="003154C4">
        <w:rPr>
          <w:color w:val="000000" w:themeColor="text1"/>
        </w:rPr>
        <w:t>Karges</w:t>
      </w:r>
      <w:proofErr w:type="spellEnd"/>
      <w:r w:rsidRPr="003154C4">
        <w:rPr>
          <w:color w:val="000000" w:themeColor="text1"/>
        </w:rPr>
        <w:t xml:space="preserve"> W. (red) Kokot F.: Interna w 5 dni. Wyd. PZWL, Warszawa 2013.</w:t>
      </w:r>
    </w:p>
    <w:p w14:paraId="20F62EB0" w14:textId="3E26C81C" w:rsidR="00CC0D8C" w:rsidRPr="003154C4" w:rsidRDefault="00CC0D8C" w:rsidP="003154C4">
      <w:pPr>
        <w:pStyle w:val="Akapitzlist"/>
        <w:numPr>
          <w:ilvl w:val="0"/>
          <w:numId w:val="47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Jurkowska G., Łagoda K.: Pielęgniarstwo internistyczne. Wyd. </w:t>
      </w:r>
      <w:r w:rsidR="00DD4431">
        <w:rPr>
          <w:color w:val="000000" w:themeColor="text1"/>
        </w:rPr>
        <w:t xml:space="preserve">Lek. </w:t>
      </w:r>
      <w:r w:rsidRPr="003154C4">
        <w:rPr>
          <w:color w:val="000000" w:themeColor="text1"/>
        </w:rPr>
        <w:t>PZWL, Warszawa 2023.</w:t>
      </w:r>
    </w:p>
    <w:p w14:paraId="1F69CBF7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274C9" w14:textId="183DD400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Pediatria i pielęgniarstwo pediatryczne</w:t>
      </w:r>
    </w:p>
    <w:p w14:paraId="17070363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0319A192" w14:textId="6475B598" w:rsidR="00CC0D8C" w:rsidRPr="003154C4" w:rsidRDefault="00CC0D8C" w:rsidP="003154C4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Kaczmarski M., Piskorz-Ogórek K. (red.): Pediatria i pielęgniarstwo pediatryczne.</w:t>
      </w:r>
      <w:r w:rsidR="00DD4431">
        <w:rPr>
          <w:color w:val="000000" w:themeColor="text1"/>
        </w:rPr>
        <w:t xml:space="preserve"> Wybrane zagadnienia</w:t>
      </w:r>
      <w:r w:rsidRPr="003154C4">
        <w:rPr>
          <w:color w:val="000000" w:themeColor="text1"/>
        </w:rPr>
        <w:t xml:space="preserve"> Wyd. Help-Med. s.c., Kraków 20</w:t>
      </w:r>
      <w:r w:rsidR="00DD4431">
        <w:rPr>
          <w:color w:val="000000" w:themeColor="text1"/>
        </w:rPr>
        <w:t>23</w:t>
      </w:r>
      <w:r w:rsidR="00A9061E" w:rsidRPr="003154C4">
        <w:rPr>
          <w:color w:val="000000" w:themeColor="text1"/>
        </w:rPr>
        <w:t>.</w:t>
      </w:r>
    </w:p>
    <w:p w14:paraId="0957FEC9" w14:textId="2DE89457" w:rsidR="00CC0D8C" w:rsidRPr="003154C4" w:rsidRDefault="00CC0D8C" w:rsidP="003154C4">
      <w:pPr>
        <w:pStyle w:val="Akapitzlist"/>
        <w:numPr>
          <w:ilvl w:val="0"/>
          <w:numId w:val="48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Muscari</w:t>
      </w:r>
      <w:proofErr w:type="spellEnd"/>
      <w:r w:rsidRPr="003154C4">
        <w:rPr>
          <w:color w:val="000000" w:themeColor="text1"/>
        </w:rPr>
        <w:t xml:space="preserve"> Mary E.: Pediatria i pielęgniarstwo pediatryczne, Wyd. PZWL, Lublin 2018</w:t>
      </w:r>
      <w:r w:rsidR="00A9061E" w:rsidRPr="003154C4">
        <w:rPr>
          <w:color w:val="000000" w:themeColor="text1"/>
        </w:rPr>
        <w:t>.</w:t>
      </w:r>
    </w:p>
    <w:p w14:paraId="25A16FD8" w14:textId="3912D11A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3D4C7CCF" w14:textId="09C46F0A" w:rsidR="00CC0D8C" w:rsidRPr="003154C4" w:rsidRDefault="00CC0D8C" w:rsidP="003154C4">
      <w:pPr>
        <w:pStyle w:val="Akapitzlist"/>
        <w:numPr>
          <w:ilvl w:val="0"/>
          <w:numId w:val="49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Banaszkiewicz A., Radzikowski A.: Pediatria. Podręcznik dla studentów pielęgniarstwa., Wyd. </w:t>
      </w:r>
      <w:proofErr w:type="spellStart"/>
      <w:r w:rsidRPr="003154C4">
        <w:rPr>
          <w:color w:val="000000" w:themeColor="text1"/>
        </w:rPr>
        <w:t>Medipage</w:t>
      </w:r>
      <w:proofErr w:type="spellEnd"/>
      <w:r w:rsidRPr="003154C4">
        <w:rPr>
          <w:color w:val="000000" w:themeColor="text1"/>
        </w:rPr>
        <w:t>, Warszawa 2009</w:t>
      </w:r>
      <w:r w:rsidR="00A9061E" w:rsidRPr="003154C4">
        <w:rPr>
          <w:color w:val="000000" w:themeColor="text1"/>
        </w:rPr>
        <w:t>.</w:t>
      </w:r>
    </w:p>
    <w:p w14:paraId="3A5CF065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F3719" w14:textId="32B6E9C0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Anestezjologia i pielęgniarstwo w zagrożeniu życia</w:t>
      </w:r>
    </w:p>
    <w:p w14:paraId="1D717CD8" w14:textId="77777777" w:rsidR="00CC0D8C" w:rsidRPr="003154C4" w:rsidRDefault="00CC0D8C" w:rsidP="003154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podstawowa:</w:t>
      </w:r>
    </w:p>
    <w:p w14:paraId="25CF3E3E" w14:textId="77777777" w:rsidR="00CC0D8C" w:rsidRPr="003154C4" w:rsidRDefault="00CC0D8C" w:rsidP="003154C4">
      <w:pPr>
        <w:pStyle w:val="Akapitzlist"/>
        <w:numPr>
          <w:ilvl w:val="0"/>
          <w:numId w:val="50"/>
        </w:numPr>
        <w:spacing w:line="360" w:lineRule="auto"/>
        <w:contextualSpacing/>
        <w:jc w:val="both"/>
        <w:rPr>
          <w:color w:val="000000" w:themeColor="text1"/>
        </w:rPr>
      </w:pPr>
      <w:r w:rsidRPr="003154C4">
        <w:rPr>
          <w:color w:val="000000" w:themeColor="text1"/>
        </w:rPr>
        <w:t>ERC, PRR, Andres J. (red.): Wytyczne resuscytacji 2021. Kraków 2022.</w:t>
      </w:r>
    </w:p>
    <w:p w14:paraId="1A9386D9" w14:textId="70D0435C" w:rsidR="00CC0D8C" w:rsidRPr="003154C4" w:rsidRDefault="00CC0D8C" w:rsidP="003154C4">
      <w:pPr>
        <w:pStyle w:val="Akapitzlist"/>
        <w:numPr>
          <w:ilvl w:val="0"/>
          <w:numId w:val="50"/>
        </w:numP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3154C4">
        <w:rPr>
          <w:color w:val="000000" w:themeColor="text1"/>
        </w:rPr>
        <w:t>Dyk</w:t>
      </w:r>
      <w:proofErr w:type="spellEnd"/>
      <w:r w:rsidRPr="003154C4">
        <w:rPr>
          <w:color w:val="000000" w:themeColor="text1"/>
        </w:rPr>
        <w:t xml:space="preserve"> D., </w:t>
      </w:r>
      <w:proofErr w:type="spellStart"/>
      <w:r w:rsidRPr="003154C4">
        <w:rPr>
          <w:color w:val="000000" w:themeColor="text1"/>
        </w:rPr>
        <w:t>Gutysz</w:t>
      </w:r>
      <w:proofErr w:type="spellEnd"/>
      <w:r w:rsidRPr="003154C4">
        <w:rPr>
          <w:color w:val="000000" w:themeColor="text1"/>
        </w:rPr>
        <w:t xml:space="preserve">-Wojnicka A.: Pielęgniarstwo </w:t>
      </w:r>
      <w:r w:rsidR="00DD4431" w:rsidRPr="003154C4">
        <w:rPr>
          <w:color w:val="000000" w:themeColor="text1"/>
        </w:rPr>
        <w:t>anestezjologiczne i intensywnej opieki</w:t>
      </w:r>
      <w:r w:rsidRPr="003154C4">
        <w:rPr>
          <w:color w:val="000000" w:themeColor="text1"/>
        </w:rPr>
        <w:t xml:space="preserve">. </w:t>
      </w:r>
      <w:r w:rsidR="00DD4431">
        <w:rPr>
          <w:color w:val="000000" w:themeColor="text1"/>
        </w:rPr>
        <w:t xml:space="preserve">Wyd. </w:t>
      </w:r>
      <w:r w:rsidRPr="003154C4">
        <w:rPr>
          <w:color w:val="000000" w:themeColor="text1"/>
        </w:rPr>
        <w:t xml:space="preserve">PZWL, Warszawa 2018. </w:t>
      </w:r>
    </w:p>
    <w:p w14:paraId="768EE8B7" w14:textId="77777777" w:rsidR="00CC0D8C" w:rsidRPr="003154C4" w:rsidRDefault="00CC0D8C" w:rsidP="003154C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Literatura uzupełniająca:</w:t>
      </w:r>
    </w:p>
    <w:p w14:paraId="28BF0ADF" w14:textId="75129CD9" w:rsidR="00CC0D8C" w:rsidRPr="003154C4" w:rsidRDefault="00CC0D8C" w:rsidP="003154C4">
      <w:pPr>
        <w:pStyle w:val="Akapitzlist"/>
        <w:numPr>
          <w:ilvl w:val="0"/>
          <w:numId w:val="51"/>
        </w:numPr>
        <w:tabs>
          <w:tab w:val="left" w:pos="284"/>
        </w:tabs>
        <w:spacing w:line="360" w:lineRule="auto"/>
        <w:ind w:left="0" w:firstLine="0"/>
        <w:contextualSpacing/>
        <w:rPr>
          <w:color w:val="000000" w:themeColor="text1"/>
        </w:rPr>
      </w:pPr>
      <w:proofErr w:type="spellStart"/>
      <w:r w:rsidRPr="003154C4">
        <w:rPr>
          <w:color w:val="000000" w:themeColor="text1"/>
          <w:lang w:val="en-US"/>
        </w:rPr>
        <w:t>Thoureen</w:t>
      </w:r>
      <w:proofErr w:type="spellEnd"/>
      <w:r w:rsidRPr="003154C4">
        <w:rPr>
          <w:color w:val="000000" w:themeColor="text1"/>
          <w:lang w:val="en-US"/>
        </w:rPr>
        <w:t xml:space="preserve"> T., Scott S., </w:t>
      </w:r>
      <w:proofErr w:type="spellStart"/>
      <w:r w:rsidRPr="003154C4">
        <w:rPr>
          <w:color w:val="000000" w:themeColor="text1"/>
          <w:lang w:val="en-US"/>
        </w:rPr>
        <w:t>Kański</w:t>
      </w:r>
      <w:proofErr w:type="spellEnd"/>
      <w:r w:rsidRPr="003154C4">
        <w:rPr>
          <w:color w:val="000000" w:themeColor="text1"/>
          <w:lang w:val="en-US"/>
        </w:rPr>
        <w:t xml:space="preserve"> A. (red.). </w:t>
      </w:r>
      <w:r w:rsidRPr="003154C4">
        <w:rPr>
          <w:color w:val="000000" w:themeColor="text1"/>
        </w:rPr>
        <w:t xml:space="preserve">Scenariusze symulacyjne. </w:t>
      </w:r>
      <w:r w:rsidR="00DD4431">
        <w:rPr>
          <w:color w:val="000000" w:themeColor="text1"/>
        </w:rPr>
        <w:t>Wyd.</w:t>
      </w:r>
      <w:r w:rsidRPr="003154C4">
        <w:rPr>
          <w:color w:val="000000" w:themeColor="text1"/>
        </w:rPr>
        <w:t xml:space="preserve"> </w:t>
      </w:r>
      <w:proofErr w:type="spellStart"/>
      <w:r w:rsidR="00DD4431">
        <w:rPr>
          <w:color w:val="000000" w:themeColor="text1"/>
        </w:rPr>
        <w:t>Edra</w:t>
      </w:r>
      <w:proofErr w:type="spellEnd"/>
      <w:r w:rsidR="00DD4431">
        <w:rPr>
          <w:color w:val="000000" w:themeColor="text1"/>
        </w:rPr>
        <w:t xml:space="preserve"> </w:t>
      </w:r>
      <w:r w:rsidRPr="003154C4">
        <w:rPr>
          <w:color w:val="000000" w:themeColor="text1"/>
        </w:rPr>
        <w:t>&amp; Partner, Wrocław 2018.</w:t>
      </w:r>
    </w:p>
    <w:p w14:paraId="298B2316" w14:textId="4462EBAD" w:rsidR="00EA6F1E" w:rsidRDefault="00EA6F1E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E782F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68CE34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67E5E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7467F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4CC281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0CDB7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67B136" w14:textId="77777777" w:rsidR="00DD4431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329401" w14:textId="77777777" w:rsidR="00DD4431" w:rsidRPr="003154C4" w:rsidRDefault="00DD4431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9065A" w14:textId="77777777" w:rsidR="0002742B" w:rsidRPr="003154C4" w:rsidRDefault="00EA6F1E" w:rsidP="003154C4">
      <w:pPr>
        <w:pStyle w:val="Nagwek2"/>
        <w:keepLines w:val="0"/>
        <w:suppressAutoHyphens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92030872"/>
      <w:r w:rsidRPr="003154C4">
        <w:rPr>
          <w:rFonts w:ascii="Times New Roman" w:hAnsi="Times New Roman" w:cs="Times New Roman"/>
          <w:color w:val="auto"/>
          <w:sz w:val="24"/>
          <w:szCs w:val="24"/>
        </w:rPr>
        <w:t>C. Program nauczania dla położnych</w:t>
      </w:r>
      <w:bookmarkEnd w:id="41"/>
      <w:bookmarkEnd w:id="42"/>
      <w:bookmarkEnd w:id="45"/>
      <w:r w:rsidRPr="003154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6" w:name="_Toc264877645"/>
      <w:bookmarkStart w:id="47" w:name="_Toc264878255"/>
      <w:bookmarkStart w:id="48" w:name="_Toc492030873"/>
    </w:p>
    <w:p w14:paraId="2A913B09" w14:textId="77777777" w:rsidR="0002742B" w:rsidRPr="003154C4" w:rsidRDefault="0002742B" w:rsidP="00315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8F1D1" w14:textId="7A56730F" w:rsidR="0002742B" w:rsidRPr="003154C4" w:rsidRDefault="0002742B" w:rsidP="003154C4">
      <w:pPr>
        <w:pStyle w:val="Nagwek2"/>
        <w:keepLines w:val="0"/>
        <w:suppressAutoHyphens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Moduł I. Wybrane treści nauczania realizowane w oddziale patologii ciąży</w:t>
      </w:r>
      <w:bookmarkEnd w:id="46"/>
      <w:bookmarkEnd w:id="47"/>
      <w:bookmarkEnd w:id="48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A1B1CC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 xml:space="preserve">Cel modułu </w:t>
      </w:r>
    </w:p>
    <w:p w14:paraId="512EB4E7" w14:textId="77777777" w:rsidR="0002742B" w:rsidRPr="003154C4" w:rsidRDefault="0002742B" w:rsidP="003154C4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Przygotowanie położnej do sprawowania profesjonalnej opieki nad pacjentką w oddziale 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t>patologii ciąży / perinatologii.</w:t>
      </w:r>
    </w:p>
    <w:p w14:paraId="64CE1396" w14:textId="77777777" w:rsidR="00F67AE1" w:rsidRDefault="00F67AE1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7DEDAF0" w14:textId="67F95F68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>Wykaz umiejętności</w:t>
      </w:r>
    </w:p>
    <w:p w14:paraId="0B81D493" w14:textId="77777777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Położna po przeszkoleniu w oddziale patologii ciąży powinna:</w:t>
      </w:r>
    </w:p>
    <w:p w14:paraId="0EC4C566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  <w:lang w:eastAsia="pl-PL"/>
        </w:rPr>
        <w:t xml:space="preserve">rozpoznać uwarunkowania </w:t>
      </w:r>
      <w:proofErr w:type="spellStart"/>
      <w:r w:rsidRPr="003154C4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3154C4">
        <w:rPr>
          <w:rFonts w:ascii="Times New Roman" w:hAnsi="Times New Roman" w:cs="Times New Roman"/>
          <w:sz w:val="24"/>
          <w:szCs w:val="24"/>
          <w:lang w:eastAsia="pl-PL"/>
        </w:rPr>
        <w:t xml:space="preserve"> zdrowotnych kobiety i jej rodziny, w szczególności kobiet w okresie okołoporodowym oraz czynników ryzyka chorób wynikających ze stylu życia;</w:t>
      </w:r>
    </w:p>
    <w:p w14:paraId="2DD5A429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prowadzić poradnictwo w zakresie żywienia kobiety w różnych okresach jej życia i różnym stanie zdrowia, w oparciu o dokonaną ocenę stanu odżywienia i sposobu żywienia;</w:t>
      </w:r>
    </w:p>
    <w:p w14:paraId="78078505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prowadzić edukację w zakresie naturalnych metod regulacji poczęć i środków antykoncepcyjnych;</w:t>
      </w:r>
    </w:p>
    <w:p w14:paraId="5386FFA2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prowadzić profilaktykę chorób kobiecych i patologii położniczych;</w:t>
      </w:r>
    </w:p>
    <w:p w14:paraId="7D09DC90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edukować kobietę w zakresie samobadania piersi i samoobserwacji oraz wstępnej oceny gruczołu piersiowego;</w:t>
      </w:r>
    </w:p>
    <w:p w14:paraId="7E5F8408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monitorować stan płodu z wykorzystaniem aparatury medycznej oraz wykrywać stany odbiegające od normy u kobiety w okresie ciąży oraz u jej dziecka;</w:t>
      </w:r>
    </w:p>
    <w:p w14:paraId="315933B3" w14:textId="4BF0C1DD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gromadzić informacje metodą wywiadu, obserwacji, pomiarów, badania fizykalnego </w:t>
      </w:r>
      <w:r w:rsidR="00EB60A3">
        <w:rPr>
          <w:rFonts w:ascii="Times New Roman" w:hAnsi="Times New Roman" w:cs="Times New Roman"/>
          <w:sz w:val="24"/>
          <w:szCs w:val="24"/>
        </w:rPr>
        <w:br/>
      </w:r>
      <w:r w:rsidRPr="003154C4">
        <w:rPr>
          <w:rFonts w:ascii="Times New Roman" w:hAnsi="Times New Roman" w:cs="Times New Roman"/>
          <w:sz w:val="24"/>
          <w:szCs w:val="24"/>
        </w:rPr>
        <w:t>i analizy dokumentacji w celu rozpoznania stanu zdrowia kobiety ciężarnej, a także interpretować i dokumentować uzyskane wyniki na potrzeby diagnozy pielęgniarskiej lub położniczej;</w:t>
      </w:r>
    </w:p>
    <w:p w14:paraId="46211931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  <w:lang w:eastAsia="pl-PL"/>
        </w:rPr>
        <w:t>pobierać materiał do badań laboratoryjnych i mikrobiologicznych oraz interpretować wyniki badań;</w:t>
      </w:r>
    </w:p>
    <w:p w14:paraId="7ED04B5B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dokonywać oceny stanu zdrowia kobiety ciężarnej i płodu oraz oceny sytuacji położniczej przy pomocy dostępnych metod i środków, interpretować wyniki badań oraz wdrażać interwencje położnicze i dokonywać ewaluacji opieki położniczej;</w:t>
      </w:r>
    </w:p>
    <w:p w14:paraId="17E7EB1B" w14:textId="304E6E9B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sprawować opiekę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położniczą nad kobietą ciężarną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73326D4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przygotować pacjentkę fizycznie i psychicznie do badań diagnostycznych oraz zabiegu operacyjnego w trybie pilnym i planowym;  </w:t>
      </w:r>
    </w:p>
    <w:p w14:paraId="40655973" w14:textId="258D97F9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przygotować pacjentkę do samoopieki i </w:t>
      </w:r>
      <w:proofErr w:type="spellStart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samopielęgnacji</w:t>
      </w:r>
      <w:proofErr w:type="spellEnd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warunkach domowych, 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współpracy z jej rodziną;</w:t>
      </w:r>
    </w:p>
    <w:p w14:paraId="0B2560BB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prowadzić ćwiczenia czynne i bierne,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wykonywać gimnastykę oddechową i drenaż </w:t>
      </w:r>
      <w:proofErr w:type="spellStart"/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ułożeniowy</w:t>
      </w:r>
      <w:proofErr w:type="spellEnd"/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odśluzowywać</w:t>
      </w:r>
      <w:proofErr w:type="spellEnd"/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drogi oddechowe;</w:t>
      </w:r>
    </w:p>
    <w:p w14:paraId="33FC9224" w14:textId="77777777" w:rsidR="0002742B" w:rsidRPr="003154C4" w:rsidRDefault="0002742B" w:rsidP="003154C4">
      <w:pPr>
        <w:numPr>
          <w:ilvl w:val="1"/>
          <w:numId w:val="21"/>
        </w:numPr>
        <w:shd w:val="clear" w:color="auto" w:fill="FFFFFF"/>
        <w:tabs>
          <w:tab w:val="clear" w:pos="108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udzielać pierwszej pomocy w stanach bezpośredniego zagrożenia zdrowia i życia.</w:t>
      </w:r>
    </w:p>
    <w:p w14:paraId="38E785DE" w14:textId="77777777" w:rsidR="00F67AE1" w:rsidRDefault="00F67AE1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F4F5C" w14:textId="4BF609EC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</w:p>
    <w:p w14:paraId="5E1465E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Metody diagnostyki i leczenia w wybranych jednostkach chorobowych z zakresu patologii ciąży.</w:t>
      </w:r>
    </w:p>
    <w:p w14:paraId="4F96DEF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Zasady przygotowania ciężarnej do zabiegów diagnostycznych i leczniczych.</w:t>
      </w:r>
    </w:p>
    <w:p w14:paraId="69F531A0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Proces pielęgnowania ciężarnej w wybranych jednostkach chorobowych z zakresu patologii ciąży.</w:t>
      </w:r>
    </w:p>
    <w:p w14:paraId="7E7DBD49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Profilaktyka chorób kobiecych i patologii położniczych.</w:t>
      </w:r>
    </w:p>
    <w:p w14:paraId="38D38485" w14:textId="77777777" w:rsidR="0002742B" w:rsidRPr="003154C4" w:rsidRDefault="0002742B" w:rsidP="003154C4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pacing w:val="-2"/>
          <w:sz w:val="24"/>
          <w:szCs w:val="24"/>
        </w:rPr>
        <w:t>Pierwsza pomoc w stanach bezpośredniego zagrożenia zdrowia i życia.</w:t>
      </w:r>
    </w:p>
    <w:p w14:paraId="258FA47B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Farmakoterapia w wybranych jednostkach chorobowych z zakresu patologii ciąży.</w:t>
      </w:r>
    </w:p>
    <w:p w14:paraId="12A5C513" w14:textId="77777777" w:rsidR="0002742B" w:rsidRPr="003154C4" w:rsidRDefault="0002742B" w:rsidP="003154C4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 xml:space="preserve">Edukacja ciężarnej - przygotowanie do samoopieki i </w:t>
      </w:r>
      <w:proofErr w:type="spellStart"/>
      <w:r w:rsidRPr="003154C4">
        <w:rPr>
          <w:rFonts w:ascii="Times New Roman" w:hAnsi="Times New Roman" w:cs="Times New Roman"/>
          <w:spacing w:val="-1"/>
          <w:sz w:val="24"/>
          <w:szCs w:val="24"/>
        </w:rPr>
        <w:t>samopielęgnacji</w:t>
      </w:r>
      <w:proofErr w:type="spellEnd"/>
      <w:r w:rsidRPr="003154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91522DC" w14:textId="77777777" w:rsidR="00C07156" w:rsidRDefault="00C07156" w:rsidP="003154C4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_Toc264877646"/>
      <w:bookmarkStart w:id="50" w:name="_Toc264878256"/>
      <w:bookmarkStart w:id="51" w:name="_Toc492030874"/>
    </w:p>
    <w:p w14:paraId="7C861AD4" w14:textId="63149E98" w:rsidR="0002742B" w:rsidRPr="003154C4" w:rsidRDefault="0002742B" w:rsidP="003154C4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Moduł II. Wybrane treści nauczania realizowane w bloku porodowym</w:t>
      </w:r>
      <w:bookmarkEnd w:id="49"/>
      <w:bookmarkEnd w:id="50"/>
      <w:bookmarkEnd w:id="51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0284F" w14:textId="77777777" w:rsidR="0002742B" w:rsidRPr="003154C4" w:rsidRDefault="0002742B" w:rsidP="003154C4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Cel modułu </w:t>
      </w:r>
    </w:p>
    <w:p w14:paraId="49D72AC0" w14:textId="77777777" w:rsidR="0002742B" w:rsidRPr="003154C4" w:rsidRDefault="0002742B" w:rsidP="003154C4">
      <w:pPr>
        <w:shd w:val="clear" w:color="auto" w:fill="FFFFFF"/>
        <w:spacing w:after="0" w:line="360" w:lineRule="auto"/>
        <w:ind w:left="14" w:right="55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Przygotowanie położnej do sprawowania profesjonalnej opieki nad rodzącą. </w:t>
      </w:r>
    </w:p>
    <w:p w14:paraId="51C652C6" w14:textId="77777777" w:rsidR="001412BC" w:rsidRDefault="001412BC" w:rsidP="003154C4">
      <w:pPr>
        <w:shd w:val="clear" w:color="auto" w:fill="FFFFFF"/>
        <w:spacing w:after="0" w:line="360" w:lineRule="auto"/>
        <w:ind w:left="11" w:right="55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8FEF99" w14:textId="7522C401" w:rsidR="0002742B" w:rsidRPr="003154C4" w:rsidRDefault="0002742B" w:rsidP="003154C4">
      <w:pPr>
        <w:shd w:val="clear" w:color="auto" w:fill="FFFFFF"/>
        <w:spacing w:after="0" w:line="360" w:lineRule="auto"/>
        <w:ind w:left="11" w:right="55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umiejętności</w:t>
      </w:r>
    </w:p>
    <w:p w14:paraId="52E7B758" w14:textId="77777777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Położna po przeszkoleniu w bloku porodowym powinna:</w:t>
      </w:r>
    </w:p>
    <w:p w14:paraId="1E7180FD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rozpoznać uwarunkowania </w:t>
      </w:r>
      <w:proofErr w:type="spellStart"/>
      <w:r w:rsidRPr="003154C4">
        <w:rPr>
          <w:color w:val="000000" w:themeColor="text1"/>
        </w:rPr>
        <w:t>zachowań</w:t>
      </w:r>
      <w:proofErr w:type="spellEnd"/>
      <w:r w:rsidRPr="003154C4">
        <w:rPr>
          <w:color w:val="000000" w:themeColor="text1"/>
        </w:rPr>
        <w:t xml:space="preserve"> zdrowotnych kobiety i jej rodziny, w szczególności kobiet w okresie okołoporodowym oraz czynników ryzyka chorób wynikających ze stylu życia;</w:t>
      </w:r>
    </w:p>
    <w:p w14:paraId="036E3178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monitorować stan płodu z wykorzystaniem aparatury medycznej oraz wykrywać stany odbiegające od normy u kobiety w okresie ciąży, porodu i połogu oraz u jej dziecka;</w:t>
      </w:r>
    </w:p>
    <w:p w14:paraId="356C8DFA" w14:textId="1AD835EF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gromadzić informacje metodą wywiadu, obserwacji, pomiarów, badania fizykalnego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 xml:space="preserve">i analizy dokumentacji w celu rozpoznania stanu zdrowia kobiety ciężarnej, rodzącej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i w okresie połogu oraz noworodka, a także interpretować i dokumentować uzyskane wyniki na potrzeby diagnozy pielęgniarskiej lub położniczej;</w:t>
      </w:r>
    </w:p>
    <w:p w14:paraId="208F914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lastRenderedPageBreak/>
        <w:t>pobierać materiał do badań laboratoryjnych i mikrobiologicznych oraz interpretować wyniki badań;</w:t>
      </w:r>
    </w:p>
    <w:p w14:paraId="3EC61CE0" w14:textId="7399C4C6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dokonywać oceny stanu zdrowia kobiety ciężarnej, rodzącej i w okresie połogu, płodu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i noworodka oraz oceny sytuacji położniczej przy pomocy dostępnych metod i środków, interpretować wyniki badań oraz wdrażać interwencje położnicze i dokonywać ewaluacji opieki położniczej;</w:t>
      </w:r>
    </w:p>
    <w:p w14:paraId="514E986A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prognozować prawdopodobny przebieg porodu i dokonywać oceny możliwości odbycia porodu drogami i siłami natury;</w:t>
      </w:r>
    </w:p>
    <w:p w14:paraId="4F39E895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monitorować i oceniać różnymi metodami dobrostan płodu podczas porodu, interpretować wyniki tej oceny oraz rozpoznawać zagrożenia dla płodu w oparciu o wynik badania;</w:t>
      </w:r>
    </w:p>
    <w:p w14:paraId="7B9C804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sprawować opiekę położniczą nad kobietą rodzącą w poszczególnych okresach porodu i stosować konieczne procedury zgodne ze standardem opieki okołoporodowej;</w:t>
      </w:r>
    </w:p>
    <w:p w14:paraId="3DF32AEB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rozpoznawać stany naglące w przebiegu porodu, postępować zgodnie z rekomendacjami w tym zakresie;</w:t>
      </w:r>
    </w:p>
    <w:p w14:paraId="34C25981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wykonywać zabiegi okołoporodowe u noworodka i oceniać jego stan według obowiązujących </w:t>
      </w:r>
      <w:proofErr w:type="spellStart"/>
      <w:r w:rsidRPr="003154C4">
        <w:rPr>
          <w:color w:val="000000" w:themeColor="text1"/>
        </w:rPr>
        <w:t>skal</w:t>
      </w:r>
      <w:proofErr w:type="spellEnd"/>
      <w:r w:rsidRPr="003154C4">
        <w:rPr>
          <w:color w:val="000000" w:themeColor="text1"/>
        </w:rPr>
        <w:t xml:space="preserve"> oceny i algorytmów;</w:t>
      </w:r>
    </w:p>
    <w:p w14:paraId="1EF0856E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monitorować w sposób </w:t>
      </w:r>
      <w:proofErr w:type="spellStart"/>
      <w:r w:rsidRPr="003154C4">
        <w:rPr>
          <w:color w:val="000000" w:themeColor="text1"/>
        </w:rPr>
        <w:t>bezprzyrządowy</w:t>
      </w:r>
      <w:proofErr w:type="spellEnd"/>
      <w:r w:rsidRPr="003154C4">
        <w:rPr>
          <w:color w:val="000000" w:themeColor="text1"/>
        </w:rPr>
        <w:t xml:space="preserve"> i przyrządowy czynności życiowych noworodka;</w:t>
      </w:r>
    </w:p>
    <w:p w14:paraId="0C3B7F17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przygotować pacjentkę do samoopieki i </w:t>
      </w:r>
      <w:proofErr w:type="spellStart"/>
      <w:r w:rsidRPr="003154C4">
        <w:rPr>
          <w:color w:val="000000" w:themeColor="text1"/>
        </w:rPr>
        <w:t>samopielęgnacji</w:t>
      </w:r>
      <w:proofErr w:type="spellEnd"/>
      <w:r w:rsidRPr="003154C4">
        <w:rPr>
          <w:color w:val="000000" w:themeColor="text1"/>
        </w:rPr>
        <w:t xml:space="preserve"> w warunkach domowych, we współpracy z jej rodziną;</w:t>
      </w:r>
    </w:p>
    <w:p w14:paraId="61875CAF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przygotować pacjentkę fizycznie i psychicznie do badań diagnostycznych oraz zabiegu operacyjnego w trybie pilnym i planowym;  </w:t>
      </w:r>
    </w:p>
    <w:p w14:paraId="20FBA2C8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 xml:space="preserve">prowadzić ćwiczenia czynne i bierne, wykonywać gimnastykę oddechową i drenaż </w:t>
      </w:r>
      <w:proofErr w:type="spellStart"/>
      <w:r w:rsidRPr="003154C4">
        <w:rPr>
          <w:color w:val="000000" w:themeColor="text1"/>
        </w:rPr>
        <w:t>ułożeniowy</w:t>
      </w:r>
      <w:proofErr w:type="spellEnd"/>
      <w:r w:rsidRPr="003154C4">
        <w:rPr>
          <w:color w:val="000000" w:themeColor="text1"/>
        </w:rPr>
        <w:t xml:space="preserve">, </w:t>
      </w:r>
      <w:proofErr w:type="spellStart"/>
      <w:r w:rsidRPr="003154C4">
        <w:rPr>
          <w:color w:val="000000" w:themeColor="text1"/>
        </w:rPr>
        <w:t>odśluzowywać</w:t>
      </w:r>
      <w:proofErr w:type="spellEnd"/>
      <w:r w:rsidRPr="003154C4">
        <w:rPr>
          <w:color w:val="000000" w:themeColor="text1"/>
        </w:rPr>
        <w:t xml:space="preserve"> drogi oddechowe;</w:t>
      </w:r>
    </w:p>
    <w:p w14:paraId="70A09A23" w14:textId="77777777" w:rsidR="0002742B" w:rsidRPr="003154C4" w:rsidRDefault="0002742B" w:rsidP="003154C4">
      <w:pPr>
        <w:pStyle w:val="Akapitzlist"/>
        <w:numPr>
          <w:ilvl w:val="0"/>
          <w:numId w:val="62"/>
        </w:numPr>
        <w:shd w:val="clear" w:color="auto" w:fill="FFFFFF"/>
        <w:suppressAutoHyphens/>
        <w:spacing w:line="360" w:lineRule="auto"/>
        <w:ind w:left="426" w:hanging="426"/>
        <w:jc w:val="both"/>
        <w:rPr>
          <w:color w:val="000000" w:themeColor="text1"/>
        </w:rPr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160590F7" w14:textId="77777777" w:rsidR="001412BC" w:rsidRDefault="001412BC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5C46157E" w14:textId="40624BDF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Treści kształcenia </w:t>
      </w:r>
    </w:p>
    <w:p w14:paraId="07B36874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Ocena sytuacji położniczej rodzącej oraz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prognozowanie prawdopodobnego przebieg porodu</w:t>
      </w: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08BAF047" w14:textId="435EDA74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opieki nad kobietą rodzą</w:t>
      </w:r>
      <w:r w:rsidR="001412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cą</w:t>
      </w: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w przypadku porodu fizjologicznego i patologicznego - psychoprofilaktyka porodu.</w:t>
      </w:r>
    </w:p>
    <w:p w14:paraId="06A087DF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prowadzenia poszczególnych okresów porodu – zgodnie z założeniami standardu organizacyjnego opieki okołoporodowej.</w:t>
      </w:r>
    </w:p>
    <w:p w14:paraId="578932B4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monitorowania i oceniania różnymi metodami dobrostanu płodu podczas 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porodu.</w:t>
      </w:r>
    </w:p>
    <w:p w14:paraId="456B022D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monitorowania w sposób </w:t>
      </w:r>
      <w:proofErr w:type="spellStart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bezprzyrządowy</w:t>
      </w:r>
      <w:proofErr w:type="spellEnd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przyrządowy czynności życiowych noworodka.</w:t>
      </w:r>
    </w:p>
    <w:p w14:paraId="353F4992" w14:textId="02CB79D6" w:rsidR="0002742B" w:rsidRPr="003154C4" w:rsidRDefault="0002742B" w:rsidP="003154C4">
      <w:pPr>
        <w:pStyle w:val="Tekstpodstawowy2"/>
        <w:numPr>
          <w:ilvl w:val="0"/>
          <w:numId w:val="20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color w:val="000000" w:themeColor="text1"/>
          <w:szCs w:val="24"/>
        </w:rPr>
      </w:pPr>
      <w:r w:rsidRPr="003154C4">
        <w:rPr>
          <w:color w:val="000000" w:themeColor="text1"/>
          <w:szCs w:val="24"/>
        </w:rPr>
        <w:t>Zabiegi okołoporodowe u noworodka i ocena jego stan</w:t>
      </w:r>
      <w:r w:rsidR="001412BC">
        <w:rPr>
          <w:color w:val="000000" w:themeColor="text1"/>
          <w:szCs w:val="24"/>
        </w:rPr>
        <w:t>u</w:t>
      </w:r>
      <w:r w:rsidRPr="003154C4">
        <w:rPr>
          <w:color w:val="000000" w:themeColor="text1"/>
          <w:szCs w:val="24"/>
        </w:rPr>
        <w:t xml:space="preserve"> według obowiązujących </w:t>
      </w:r>
      <w:proofErr w:type="spellStart"/>
      <w:r w:rsidRPr="003154C4">
        <w:rPr>
          <w:color w:val="000000" w:themeColor="text1"/>
          <w:szCs w:val="24"/>
        </w:rPr>
        <w:t>skal</w:t>
      </w:r>
      <w:proofErr w:type="spellEnd"/>
      <w:r w:rsidRPr="003154C4">
        <w:rPr>
          <w:color w:val="000000" w:themeColor="text1"/>
          <w:szCs w:val="24"/>
        </w:rPr>
        <w:t xml:space="preserve"> oceny i algorytmów. </w:t>
      </w:r>
    </w:p>
    <w:p w14:paraId="57F63BFB" w14:textId="77777777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Zasady asystowania przy porodach zabiegowych i innych zabiegach położniczych. </w:t>
      </w:r>
    </w:p>
    <w:p w14:paraId="1C67F323" w14:textId="7C6FD1DC" w:rsidR="0002742B" w:rsidRPr="003154C4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Stany naglące w przebiegu porodu, zasady postępowania zgodnie z rekomendacjami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 tym zakresie.</w:t>
      </w:r>
    </w:p>
    <w:p w14:paraId="5AE74F38" w14:textId="77777777" w:rsidR="0002742B" w:rsidRPr="001412BC" w:rsidRDefault="0002742B" w:rsidP="003154C4">
      <w:pPr>
        <w:widowControl w:val="0"/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Zasady aseptyki i antyseptyki.</w:t>
      </w:r>
    </w:p>
    <w:p w14:paraId="5037ED52" w14:textId="77777777" w:rsidR="001412BC" w:rsidRPr="003154C4" w:rsidRDefault="001412BC" w:rsidP="001412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</w:pPr>
    </w:p>
    <w:p w14:paraId="76D6F873" w14:textId="6DB90F09" w:rsidR="0002742B" w:rsidRPr="003154C4" w:rsidRDefault="0002742B" w:rsidP="00EB60A3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_Toc264877647"/>
      <w:bookmarkStart w:id="53" w:name="_Toc264878257"/>
      <w:bookmarkStart w:id="54" w:name="_Toc492030875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Moduł III. Wybrane treści nauczania z pielęgniarstwa położniczego i noworodkowego realizowane w oddziale położniczo – noworodkowym, działającym w systemie </w:t>
      </w:r>
      <w:proofErr w:type="spellStart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rooming</w:t>
      </w:r>
      <w:proofErr w:type="spellEnd"/>
      <w:r w:rsidR="00EB60A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bookmarkEnd w:id="52"/>
      <w:bookmarkEnd w:id="53"/>
      <w:bookmarkEnd w:id="54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063D34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A66BD3E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Cel modułu</w:t>
      </w:r>
    </w:p>
    <w:p w14:paraId="5276ED0E" w14:textId="77777777" w:rsidR="0002742B" w:rsidRPr="003154C4" w:rsidRDefault="0002742B" w:rsidP="003154C4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Przygotowanie położnej do sprawowania profesjonalnej opieki nad matką i noworodkiem przebywającymi w oddziale położniczo - noworodkowym.</w:t>
      </w: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74F3EAD" w14:textId="77777777" w:rsidR="001412BC" w:rsidRDefault="001412BC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77123E7" w14:textId="0C983C55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2"/>
          <w:sz w:val="24"/>
          <w:szCs w:val="24"/>
        </w:rPr>
        <w:t>Wykaz umiejętności</w:t>
      </w:r>
    </w:p>
    <w:p w14:paraId="0A7B2B64" w14:textId="77777777" w:rsidR="0002742B" w:rsidRPr="003154C4" w:rsidRDefault="0002742B" w:rsidP="003154C4">
      <w:pPr>
        <w:shd w:val="clear" w:color="auto" w:fill="FFFFFF"/>
        <w:spacing w:after="0" w:line="360" w:lineRule="auto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Położna po przeszkoleniu w oddziale położniczo - noworodkowym powinna:</w:t>
      </w:r>
    </w:p>
    <w:p w14:paraId="323C3FF8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rozpoznać uwarunkowania </w:t>
      </w:r>
      <w:proofErr w:type="spellStart"/>
      <w:r w:rsidRPr="003154C4">
        <w:t>zachowań</w:t>
      </w:r>
      <w:proofErr w:type="spellEnd"/>
      <w:r w:rsidRPr="003154C4">
        <w:t xml:space="preserve"> zdrowotnych kobiety i jej rodziny, w szczególności kobiet w okresie okołoporodowym oraz czynników ryzyka chorób wynikających ze stylu życia;</w:t>
      </w:r>
    </w:p>
    <w:p w14:paraId="4C6EE01D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prowadzić poradnictwo w zakresie żywienia kobiety w różnych okresach jej życia i różnym stanie zdrowia, w oparciu o dokonaną ocenę stanu odżywienia i sposobu żywienia;</w:t>
      </w:r>
    </w:p>
    <w:p w14:paraId="54989C44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edukację w zakresie naturalnych metod regulacji poczęć i środków antykoncepcyjnych;</w:t>
      </w:r>
    </w:p>
    <w:p w14:paraId="7DAFAD79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prowadzić profilaktykę chorób kobiecych i patologii położniczych;</w:t>
      </w:r>
    </w:p>
    <w:p w14:paraId="579EF3D1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edukować kobietę w zakresie samobadania piersi i samoobserwacji oraz wstępnej oceny gruczołu piersiowego;</w:t>
      </w:r>
    </w:p>
    <w:p w14:paraId="07FC7252" w14:textId="6F82C341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promować karmienie naturalne, prowadzić poradnictwo laktacyjne w okresie przygotowania do laktacji i w jej przebiegu, rozpoznawać problemy laktacyjne </w:t>
      </w:r>
      <w:r w:rsidR="00EB60A3">
        <w:br/>
      </w:r>
      <w:r w:rsidRPr="003154C4">
        <w:t>i podejmować działania prewencyjne w tym zakresie;</w:t>
      </w:r>
    </w:p>
    <w:p w14:paraId="7ABA5BA6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lastRenderedPageBreak/>
        <w:t>monitorować stan dziecka z wykorzystaniem aparatury medycznej oraz wykrywać stany odbiegające od normy u kobiety w okresie połogu oraz u jej dziecka;</w:t>
      </w:r>
    </w:p>
    <w:p w14:paraId="5A5AE16B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monitorować w sposób </w:t>
      </w:r>
      <w:proofErr w:type="spellStart"/>
      <w:r w:rsidRPr="003154C4">
        <w:rPr>
          <w:color w:val="000000" w:themeColor="text1"/>
        </w:rPr>
        <w:t>bezprzyrządowy</w:t>
      </w:r>
      <w:proofErr w:type="spellEnd"/>
      <w:r w:rsidRPr="003154C4">
        <w:rPr>
          <w:color w:val="000000" w:themeColor="text1"/>
        </w:rPr>
        <w:t xml:space="preserve"> i przyrządowy czynności życiowych noworodka;</w:t>
      </w:r>
    </w:p>
    <w:p w14:paraId="6B86B849" w14:textId="06897F8A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monitorować przebieg okresu poporodowego oraz przeprowadzać badanie noworodka, </w:t>
      </w:r>
      <w:r w:rsidR="00EB60A3">
        <w:br/>
      </w:r>
      <w:r w:rsidRPr="003154C4">
        <w:t>a także podejmować w sytuacjach nagłych wszelkie niezbędne działania;</w:t>
      </w:r>
    </w:p>
    <w:p w14:paraId="2A58B05F" w14:textId="63EE8C66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 xml:space="preserve">gromadzić informacje metodą wywiadu, obserwacji, pomiarów, badania fizykalnego </w:t>
      </w:r>
      <w:r w:rsidR="00EB60A3">
        <w:br/>
      </w:r>
      <w:r w:rsidRPr="003154C4">
        <w:t>i analizy dokumentacji w celu rozpoznania stanu zdrowia kobiety w okresie połogu oraz noworodka, a także interpretować i dokumentować uzyskane wyniki na potrzeby diagnozy pielęgniarskiej lub położniczej;</w:t>
      </w:r>
    </w:p>
    <w:p w14:paraId="2772FD10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pobierać materiał do badań laboratoryjnych i mikrobiologicznych oraz interpretować wyniki badań;</w:t>
      </w:r>
    </w:p>
    <w:p w14:paraId="01630C68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t>dokonywać oceny stanu zdrowia kobiety w okresie połogu i noworodka oraz oceny sytuacji położniczej przy pomocy dostępnych metod i środków, interpretować wyniki badań oraz wdrażać interwencje położnicze i dokonywać ewaluacji opieki położniczej;</w:t>
      </w:r>
    </w:p>
    <w:p w14:paraId="4FDFB118" w14:textId="518D18E5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sprawować opiekę neonatologiczną nad noworodkiem oraz położniczą – nad kobietą </w:t>
      </w:r>
      <w:r w:rsidR="00EB60A3">
        <w:rPr>
          <w:color w:val="000000" w:themeColor="text1"/>
        </w:rPr>
        <w:br/>
      </w:r>
      <w:r w:rsidRPr="003154C4">
        <w:rPr>
          <w:color w:val="000000" w:themeColor="text1"/>
        </w:rPr>
        <w:t>w okresie połogu, w tym promować karmienie naturalne, monitorować przebieg okresu poporodowego oraz badać noworodka;</w:t>
      </w:r>
    </w:p>
    <w:p w14:paraId="5399D237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przygotować pacjentkę do samoopieki i </w:t>
      </w:r>
      <w:proofErr w:type="spellStart"/>
      <w:r w:rsidRPr="003154C4">
        <w:rPr>
          <w:color w:val="000000" w:themeColor="text1"/>
        </w:rPr>
        <w:t>samopielęgnacji</w:t>
      </w:r>
      <w:proofErr w:type="spellEnd"/>
      <w:r w:rsidRPr="003154C4">
        <w:rPr>
          <w:color w:val="000000" w:themeColor="text1"/>
        </w:rPr>
        <w:t xml:space="preserve"> w warunkach domowych, we współpracy z jej rodziną;</w:t>
      </w:r>
    </w:p>
    <w:p w14:paraId="4F226DE2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prowadzić ćwiczenia czynne i bierne, wykonywać gimnastykę oddechową i drenaż </w:t>
      </w:r>
      <w:proofErr w:type="spellStart"/>
      <w:r w:rsidRPr="003154C4">
        <w:rPr>
          <w:color w:val="000000" w:themeColor="text1"/>
        </w:rPr>
        <w:t>ułożeniowy</w:t>
      </w:r>
      <w:proofErr w:type="spellEnd"/>
      <w:r w:rsidRPr="003154C4">
        <w:rPr>
          <w:color w:val="000000" w:themeColor="text1"/>
        </w:rPr>
        <w:t xml:space="preserve">, </w:t>
      </w:r>
      <w:proofErr w:type="spellStart"/>
      <w:r w:rsidRPr="003154C4">
        <w:rPr>
          <w:color w:val="000000" w:themeColor="text1"/>
        </w:rPr>
        <w:t>odśluzowywać</w:t>
      </w:r>
      <w:proofErr w:type="spellEnd"/>
      <w:r w:rsidRPr="003154C4">
        <w:rPr>
          <w:color w:val="000000" w:themeColor="text1"/>
        </w:rPr>
        <w:t xml:space="preserve"> drogi oddechowe;</w:t>
      </w:r>
    </w:p>
    <w:p w14:paraId="76DE5223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rehabilitację przyłóżkową po porodzie drogami natury i cięciu cesarskim;</w:t>
      </w:r>
    </w:p>
    <w:p w14:paraId="4A01FD27" w14:textId="77777777" w:rsidR="0002742B" w:rsidRPr="003154C4" w:rsidRDefault="0002742B" w:rsidP="003154C4">
      <w:pPr>
        <w:pStyle w:val="Akapitzlist"/>
        <w:numPr>
          <w:ilvl w:val="0"/>
          <w:numId w:val="63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7C05F1EE" w14:textId="77777777" w:rsidR="001412BC" w:rsidRDefault="001412BC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959A57F" w14:textId="46245CB9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pacing w:val="-1"/>
          <w:sz w:val="24"/>
          <w:szCs w:val="24"/>
        </w:rPr>
        <w:t>Treści kształcenia</w:t>
      </w:r>
    </w:p>
    <w:p w14:paraId="0F2EDB4C" w14:textId="150447BD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 xml:space="preserve">Zasady organizacji oddziału położniczo–noworodkowego w systemie </w:t>
      </w:r>
      <w:proofErr w:type="spellStart"/>
      <w:r w:rsidRPr="003154C4">
        <w:rPr>
          <w:rFonts w:ascii="Times New Roman" w:hAnsi="Times New Roman" w:cs="Times New Roman"/>
          <w:spacing w:val="-1"/>
          <w:sz w:val="24"/>
          <w:szCs w:val="24"/>
        </w:rPr>
        <w:t>rooming</w:t>
      </w:r>
      <w:proofErr w:type="spellEnd"/>
      <w:r w:rsidR="00EB60A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t>in.</w:t>
      </w:r>
    </w:p>
    <w:p w14:paraId="139FA424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Profilaktyka zakażeń w oddziale położniczo – noworodkowym.</w:t>
      </w:r>
    </w:p>
    <w:p w14:paraId="6E68AF06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monitorowania przebiegu okresu poporodowego i stanu dziecka z wykorzystaniem aparatury medycznej oraz stanów odbiegających od normy u kobiety w okresie połogu oraz u jej dziecka.</w:t>
      </w:r>
    </w:p>
    <w:p w14:paraId="410F70FE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Fizjologia okresu noworodkowego: stany przejściowe, badania przesiewowe i szczepienia ochronne noworodka. </w:t>
      </w:r>
    </w:p>
    <w:p w14:paraId="086E84D6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Zasady opieki neonatologicznej nad dzieckiem i położniczej nad położnicą.</w:t>
      </w:r>
    </w:p>
    <w:p w14:paraId="12EAC0F0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 xml:space="preserve">Edukacja i promowanie karmienia piersią oraz zasady postępowania w zaburzeniach </w:t>
      </w:r>
      <w:r w:rsidRPr="003154C4">
        <w:rPr>
          <w:rFonts w:ascii="Times New Roman" w:hAnsi="Times New Roman" w:cs="Times New Roman"/>
          <w:spacing w:val="-1"/>
          <w:sz w:val="24"/>
          <w:szCs w:val="24"/>
        </w:rPr>
        <w:lastRenderedPageBreak/>
        <w:t>laktacji - rozwiązywanie problemów laktacyjnych. Opieka laktacyjna zgodnie z założeniami standardu organizacyjnego opieki okołoporodowej.</w:t>
      </w:r>
    </w:p>
    <w:p w14:paraId="52F87DB2" w14:textId="6040D46E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Rola i zadania edukacyjne położnej w przygotowaniu położnicy do samoopieki w okresie połogu i opieki nad noworodkiem.</w:t>
      </w:r>
    </w:p>
    <w:p w14:paraId="21FAEC95" w14:textId="77777777" w:rsidR="0002742B" w:rsidRPr="003154C4" w:rsidRDefault="0002742B" w:rsidP="003154C4">
      <w:pPr>
        <w:widowControl w:val="0"/>
        <w:numPr>
          <w:ilvl w:val="0"/>
          <w:numId w:val="67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rPr>
          <w:rFonts w:ascii="Times New Roman" w:hAnsi="Times New Roman" w:cs="Times New Roman"/>
          <w:spacing w:val="-17"/>
          <w:sz w:val="24"/>
          <w:szCs w:val="24"/>
        </w:rPr>
      </w:pPr>
      <w:r w:rsidRPr="003154C4">
        <w:rPr>
          <w:rFonts w:ascii="Times New Roman" w:hAnsi="Times New Roman" w:cs="Times New Roman"/>
          <w:spacing w:val="-1"/>
          <w:sz w:val="24"/>
          <w:szCs w:val="24"/>
        </w:rPr>
        <w:t>Stany bezpośredniego zagrożenia zdrowia i życia – zasady postępowania.</w:t>
      </w:r>
    </w:p>
    <w:p w14:paraId="2F93D342" w14:textId="77777777" w:rsidR="003154C4" w:rsidRPr="003154C4" w:rsidRDefault="003154C4" w:rsidP="003154C4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spacing w:val="-17"/>
          <w:sz w:val="24"/>
          <w:szCs w:val="24"/>
        </w:rPr>
      </w:pPr>
    </w:p>
    <w:p w14:paraId="3252DE94" w14:textId="5232A84F" w:rsidR="0002742B" w:rsidRPr="003154C4" w:rsidRDefault="0002742B" w:rsidP="00EB60A3">
      <w:pPr>
        <w:pStyle w:val="Nagwek3"/>
        <w:numPr>
          <w:ilvl w:val="2"/>
          <w:numId w:val="2"/>
        </w:numPr>
        <w:tabs>
          <w:tab w:val="clear" w:pos="720"/>
          <w:tab w:val="num" w:pos="0"/>
          <w:tab w:val="num" w:pos="284"/>
        </w:tabs>
        <w:suppressAutoHyphens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_Toc264877648"/>
      <w:bookmarkStart w:id="56" w:name="_Toc264878258"/>
      <w:bookmarkStart w:id="57" w:name="_Toc492030876"/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Moduł IV. Wybrane treści nauczania z pielęgniarstwa ginekologicznego realizowane </w:t>
      </w:r>
      <w:r w:rsidR="00085C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154C4">
        <w:rPr>
          <w:rFonts w:ascii="Times New Roman" w:hAnsi="Times New Roman" w:cs="Times New Roman"/>
          <w:color w:val="000000" w:themeColor="text1"/>
          <w:sz w:val="24"/>
          <w:szCs w:val="24"/>
        </w:rPr>
        <w:t>w oddziale ginekologicznym</w:t>
      </w:r>
      <w:bookmarkEnd w:id="55"/>
      <w:bookmarkEnd w:id="56"/>
      <w:bookmarkEnd w:id="57"/>
    </w:p>
    <w:p w14:paraId="3031B46D" w14:textId="77777777" w:rsidR="0002742B" w:rsidRPr="003154C4" w:rsidRDefault="0002742B" w:rsidP="003154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Cel modułu</w:t>
      </w:r>
    </w:p>
    <w:p w14:paraId="7DE37935" w14:textId="77777777" w:rsidR="0002742B" w:rsidRPr="003154C4" w:rsidRDefault="0002742B" w:rsidP="003154C4">
      <w:pPr>
        <w:shd w:val="clear" w:color="auto" w:fill="FFFFFF"/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Przygotowanie położnej do sprawowania profesjonalnej opieki nad pacjentkami przebywającymi w oddziale ginekologicznym.</w:t>
      </w:r>
    </w:p>
    <w:p w14:paraId="56323407" w14:textId="77777777" w:rsidR="003154C4" w:rsidRDefault="003154C4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DEEA0" w14:textId="7562465C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Wykaz umiejętności</w:t>
      </w:r>
    </w:p>
    <w:p w14:paraId="1DA83A15" w14:textId="77777777" w:rsidR="0002742B" w:rsidRPr="003154C4" w:rsidRDefault="0002742B" w:rsidP="003154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Położna po przeszkoleniu w oddziale ginekologicznym powinna:</w:t>
      </w:r>
    </w:p>
    <w:p w14:paraId="59C8F5D1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 xml:space="preserve">rozpoznać uwarunkowania </w:t>
      </w:r>
      <w:proofErr w:type="spellStart"/>
      <w:r w:rsidRPr="003154C4">
        <w:t>zachowań</w:t>
      </w:r>
      <w:proofErr w:type="spellEnd"/>
      <w:r w:rsidRPr="003154C4">
        <w:t xml:space="preserve"> zdrowotnych kobiety i jej rodziny, w szczególności kobiet w okresie </w:t>
      </w:r>
      <w:proofErr w:type="spellStart"/>
      <w:r w:rsidRPr="003154C4">
        <w:t>przedkoncepcyjnym</w:t>
      </w:r>
      <w:proofErr w:type="spellEnd"/>
      <w:r w:rsidRPr="003154C4">
        <w:t xml:space="preserve"> i menopauzalnym oraz czynników ryzyka chorób wynikających ze stylu życia;</w:t>
      </w:r>
    </w:p>
    <w:p w14:paraId="0D8B49FE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prowadzić poradnictwo w zakresie żywienia kobiety w różnych okresach jej życia i różnym stanie zdrowia, w oparciu o dokonaną ocenę stanu odżywienia i sposobu żywienia;</w:t>
      </w:r>
    </w:p>
    <w:p w14:paraId="33A23A70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>prowadzić edukację w zakresie naturalnych metod regulacji poczęć i środków antykoncepcyjnych;</w:t>
      </w:r>
    </w:p>
    <w:p w14:paraId="71A8B81F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prowadzić profilaktykę chorób kobiecych;</w:t>
      </w:r>
    </w:p>
    <w:p w14:paraId="70AC6A81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edukować kobietę w zakresie samobadania piersi i samoobserwacji oraz wstępnej oceny gruczołu piersiowego;</w:t>
      </w:r>
    </w:p>
    <w:p w14:paraId="217ED0C6" w14:textId="6F56CB8A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 xml:space="preserve">gromadzić informacje metodą wywiadu, obserwacji, pomiarów, badania fizykalnego </w:t>
      </w:r>
      <w:r w:rsidR="00EB60A3">
        <w:br/>
      </w:r>
      <w:r w:rsidRPr="003154C4">
        <w:t>i analizy dokumentacji w celu rozpoznania stanu zdrowia kobiety z chorobą ginekologiczną, a także interpretować i dokumentować uzyskane wyniki na potrzeby diagnozy pielęgniarskiej lub położniczej;</w:t>
      </w:r>
    </w:p>
    <w:p w14:paraId="191C03CA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t>pobierać materiał do badań laboratoryjnych i mikrobiologicznych oraz interpretować wyniki badań;</w:t>
      </w:r>
    </w:p>
    <w:p w14:paraId="62CA1746" w14:textId="7748A338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>sprawować opiekę ginekologiczną / onkologiczno-ginekologiczn</w:t>
      </w:r>
      <w:r w:rsidR="001412BC">
        <w:rPr>
          <w:color w:val="000000" w:themeColor="text1"/>
        </w:rPr>
        <w:t>ą</w:t>
      </w:r>
      <w:r w:rsidRPr="003154C4">
        <w:rPr>
          <w:color w:val="000000" w:themeColor="text1"/>
        </w:rPr>
        <w:t xml:space="preserve"> – nad kobietą z chorobą ginekologiczną, w tym ginekologiczno-onkologiczną;</w:t>
      </w:r>
    </w:p>
    <w:p w14:paraId="7DEBCFC9" w14:textId="6AE92581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lastRenderedPageBreak/>
        <w:t>przygotowywać pacjentki do ginekologicznych zabiegów operacyjnych przeprowadzanych z</w:t>
      </w:r>
      <w:r w:rsidR="00EB60A3">
        <w:rPr>
          <w:color w:val="000000" w:themeColor="text1"/>
        </w:rPr>
        <w:t xml:space="preserve"> </w:t>
      </w:r>
      <w:r w:rsidRPr="003154C4">
        <w:rPr>
          <w:color w:val="000000" w:themeColor="text1"/>
        </w:rPr>
        <w:t>zastosowaniem różnych technik;</w:t>
      </w:r>
    </w:p>
    <w:p w14:paraId="5A8F5FC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przygotować pacjentkę fizycznie i psychicznie do badań diagnostycznych oraz zabiegu operacyjnego w trybie pilnym i planowym;  </w:t>
      </w:r>
    </w:p>
    <w:p w14:paraId="495A6EF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asystować przy zabiegach ginekologicznych wykonywanych w ramach chirurgii jednego dnia;</w:t>
      </w:r>
    </w:p>
    <w:p w14:paraId="2D600ED7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 xml:space="preserve">przygotowywać pacjentkę do samoopieki i </w:t>
      </w:r>
      <w:proofErr w:type="spellStart"/>
      <w:r w:rsidRPr="003154C4">
        <w:rPr>
          <w:color w:val="000000" w:themeColor="text1"/>
        </w:rPr>
        <w:t>samopielęgnacji</w:t>
      </w:r>
      <w:proofErr w:type="spellEnd"/>
      <w:r w:rsidRPr="003154C4">
        <w:rPr>
          <w:color w:val="000000" w:themeColor="text1"/>
        </w:rPr>
        <w:t xml:space="preserve"> w warunkach domowych, we współpracy z jej rodziną;</w:t>
      </w:r>
    </w:p>
    <w:p w14:paraId="5926136A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5" w:hanging="425"/>
        <w:jc w:val="both"/>
      </w:pPr>
      <w:r w:rsidRPr="003154C4">
        <w:rPr>
          <w:color w:val="000000" w:themeColor="text1"/>
        </w:rPr>
        <w:t xml:space="preserve">prowadzić ćwiczenia czynne i bierne, wykonywać gimnastykę oddechową i drenaż </w:t>
      </w:r>
      <w:proofErr w:type="spellStart"/>
      <w:r w:rsidRPr="003154C4">
        <w:rPr>
          <w:color w:val="000000" w:themeColor="text1"/>
        </w:rPr>
        <w:t>ułożeniowy</w:t>
      </w:r>
      <w:proofErr w:type="spellEnd"/>
      <w:r w:rsidRPr="003154C4">
        <w:rPr>
          <w:color w:val="000000" w:themeColor="text1"/>
        </w:rPr>
        <w:t xml:space="preserve">, </w:t>
      </w:r>
      <w:proofErr w:type="spellStart"/>
      <w:r w:rsidRPr="003154C4">
        <w:rPr>
          <w:color w:val="000000" w:themeColor="text1"/>
        </w:rPr>
        <w:t>odśluzowywać</w:t>
      </w:r>
      <w:proofErr w:type="spellEnd"/>
      <w:r w:rsidRPr="003154C4">
        <w:rPr>
          <w:color w:val="000000" w:themeColor="text1"/>
        </w:rPr>
        <w:t xml:space="preserve"> drogi oddechowe; </w:t>
      </w:r>
    </w:p>
    <w:p w14:paraId="24C3A406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rehabilitację przyłóżkową po operacjach ginekologicznych;</w:t>
      </w:r>
    </w:p>
    <w:p w14:paraId="00783DD8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prowadzić ćwiczenia usprawniające w chorobach ginekologicznych;</w:t>
      </w:r>
    </w:p>
    <w:p w14:paraId="1FE93BC5" w14:textId="77777777" w:rsidR="0002742B" w:rsidRPr="003154C4" w:rsidRDefault="0002742B" w:rsidP="003154C4">
      <w:pPr>
        <w:pStyle w:val="Akapitzlist"/>
        <w:numPr>
          <w:ilvl w:val="0"/>
          <w:numId w:val="64"/>
        </w:numPr>
        <w:shd w:val="clear" w:color="auto" w:fill="FFFFFF"/>
        <w:suppressAutoHyphens/>
        <w:spacing w:line="360" w:lineRule="auto"/>
        <w:ind w:left="426" w:hanging="426"/>
        <w:jc w:val="both"/>
      </w:pPr>
      <w:r w:rsidRPr="003154C4">
        <w:rPr>
          <w:color w:val="000000" w:themeColor="text1"/>
        </w:rPr>
        <w:t>udzielać pierwszej pomocy w stanach bezpośredniego zagrożenia zdrowia i życia.</w:t>
      </w:r>
    </w:p>
    <w:p w14:paraId="4773E5F7" w14:textId="77777777" w:rsidR="003154C4" w:rsidRDefault="003154C4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6C62A" w14:textId="444A0880" w:rsidR="0002742B" w:rsidRPr="003154C4" w:rsidRDefault="0002742B" w:rsidP="003154C4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154C4">
        <w:rPr>
          <w:rFonts w:ascii="Times New Roman" w:hAnsi="Times New Roman" w:cs="Times New Roman"/>
          <w:b/>
          <w:bCs/>
          <w:sz w:val="24"/>
          <w:szCs w:val="24"/>
        </w:rPr>
        <w:t>Treści kształcenia</w:t>
      </w:r>
    </w:p>
    <w:p w14:paraId="060D172F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i techniki zabiegów profilaktycznych, diagnostycznych, terapeutycznych i rehabilitacyjnych stosowanych w ginekologii.</w:t>
      </w:r>
    </w:p>
    <w:p w14:paraId="3F3F20A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opieki nad pacjentką z chorobami ginekologicznymi i ginekologiczno-onkologicznymi oraz po zabiegu operacyjnym.</w:t>
      </w:r>
    </w:p>
    <w:p w14:paraId="73D51B9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rehabilitacji w chorobach ginekologicznych i po zabiegach operacyjnych.</w:t>
      </w:r>
    </w:p>
    <w:p w14:paraId="51910131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Zasady przygotowania pacjentki do zabiegów operacyjnych w trybie planowym i nagłym.</w:t>
      </w:r>
    </w:p>
    <w:p w14:paraId="42E7A69E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Badania diagnostyczne i lecznicze stosowane w oddziale ginekologicznym.</w:t>
      </w:r>
    </w:p>
    <w:p w14:paraId="4BEFD1DE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Pierwsza pomoc w stanie zagrożenia zdrowia i życia.</w:t>
      </w:r>
    </w:p>
    <w:p w14:paraId="4A52FCA7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Profilaktyka zakażeń w oddziale ginekologicznym. </w:t>
      </w:r>
    </w:p>
    <w:p w14:paraId="6CB365B0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pacing w:val="-8"/>
          <w:sz w:val="24"/>
          <w:szCs w:val="24"/>
        </w:rPr>
        <w:t>Profilaktyka chorób ginekologicznych.</w:t>
      </w:r>
    </w:p>
    <w:p w14:paraId="3950F4AB" w14:textId="77777777" w:rsidR="0002742B" w:rsidRPr="003154C4" w:rsidRDefault="0002742B" w:rsidP="003154C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Farmakoterapia w chorobach ginekologicznyc</w:t>
      </w:r>
      <w:r w:rsidRPr="003154C4">
        <w:rPr>
          <w:rFonts w:ascii="Times New Roman" w:hAnsi="Times New Roman" w:cs="Times New Roman"/>
          <w:spacing w:val="-13"/>
          <w:sz w:val="24"/>
          <w:szCs w:val="24"/>
        </w:rPr>
        <w:t>h</w:t>
      </w:r>
      <w:r w:rsidRPr="003154C4">
        <w:rPr>
          <w:rFonts w:ascii="Times New Roman" w:hAnsi="Times New Roman" w:cs="Times New Roman"/>
          <w:sz w:val="24"/>
          <w:szCs w:val="24"/>
        </w:rPr>
        <w:t>.</w:t>
      </w:r>
      <w:r w:rsidRPr="003154C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1C714F7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 xml:space="preserve">Edukacja pacjentek - przygotowanie do samoopieki i </w:t>
      </w:r>
      <w:proofErr w:type="spellStart"/>
      <w:r w:rsidRPr="003154C4">
        <w:rPr>
          <w:rFonts w:ascii="Times New Roman" w:hAnsi="Times New Roman" w:cs="Times New Roman"/>
          <w:sz w:val="24"/>
          <w:szCs w:val="24"/>
        </w:rPr>
        <w:t>samopielęgnacji</w:t>
      </w:r>
      <w:proofErr w:type="spellEnd"/>
      <w:r w:rsidRPr="003154C4">
        <w:rPr>
          <w:rFonts w:ascii="Times New Roman" w:hAnsi="Times New Roman" w:cs="Times New Roman"/>
          <w:sz w:val="24"/>
          <w:szCs w:val="24"/>
        </w:rPr>
        <w:t>.</w:t>
      </w:r>
    </w:p>
    <w:p w14:paraId="7D7C478E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Psychoterapeutyczna rola położnej.</w:t>
      </w:r>
    </w:p>
    <w:p w14:paraId="23D20E4B" w14:textId="77777777" w:rsidR="0002742B" w:rsidRPr="003154C4" w:rsidRDefault="0002742B" w:rsidP="00085CB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154C4">
        <w:rPr>
          <w:rFonts w:ascii="Times New Roman" w:hAnsi="Times New Roman" w:cs="Times New Roman"/>
          <w:sz w:val="24"/>
          <w:szCs w:val="24"/>
        </w:rPr>
        <w:t>Poradnictwo w zakresie żywienia kobiety w różnych okresach jej życia i różnym stanie zdrowia.</w:t>
      </w:r>
    </w:p>
    <w:p w14:paraId="5AA57E3F" w14:textId="77777777" w:rsidR="003154C4" w:rsidRPr="003154C4" w:rsidRDefault="003154C4" w:rsidP="003154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0F789E3E" w14:textId="77777777" w:rsidR="001C29E3" w:rsidRDefault="001C29E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7B28E4" w14:textId="21B3F2DC" w:rsidR="0002742B" w:rsidRPr="003154C4" w:rsidRDefault="0002742B" w:rsidP="003154C4">
      <w:pPr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4C4">
        <w:rPr>
          <w:rFonts w:ascii="Times New Roman" w:hAnsi="Times New Roman" w:cs="Times New Roman"/>
          <w:b/>
          <w:sz w:val="24"/>
          <w:szCs w:val="24"/>
        </w:rPr>
        <w:lastRenderedPageBreak/>
        <w:t>Położna po przeszkoleniu w poszczególnych oddziałach powinna:</w:t>
      </w:r>
    </w:p>
    <w:p w14:paraId="2BDC7DE8" w14:textId="391844A6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komunikować się z pacjentką, jej rodziną/ opiekunem, przedstawicielami innych zawodów medycznych wykorzystując różne metody i techniki komunikacji oraz przeprowadzać negocjacj</w:t>
      </w:r>
      <w:r w:rsidR="001412BC">
        <w:rPr>
          <w:color w:val="000000" w:themeColor="text1"/>
        </w:rPr>
        <w:t>e</w:t>
      </w:r>
      <w:r w:rsidRPr="003154C4">
        <w:rPr>
          <w:color w:val="000000" w:themeColor="text1"/>
        </w:rPr>
        <w:t xml:space="preserve"> w</w:t>
      </w:r>
      <w:r w:rsidR="001412BC">
        <w:rPr>
          <w:color w:val="000000" w:themeColor="text1"/>
        </w:rPr>
        <w:t xml:space="preserve"> </w:t>
      </w:r>
      <w:r w:rsidRPr="003154C4">
        <w:rPr>
          <w:color w:val="000000" w:themeColor="text1"/>
        </w:rPr>
        <w:t>celu rozwiązania problemów i konfliktów w zespole;</w:t>
      </w:r>
    </w:p>
    <w:p w14:paraId="44D70745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organizować pracę własną oraz współpracować w zespołach pielęgniarek lub położnych lub w zespołach interpersonalnych;</w:t>
      </w:r>
    </w:p>
    <w:p w14:paraId="083EC1AE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tworzyć warunki do prawidłowej komunikacji z pacjentem i członkami zespołu interpersonalnego;</w:t>
      </w:r>
    </w:p>
    <w:p w14:paraId="6A98DAFE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stosować przepisy prawa dotyczące realizacji praktyki zawodowej położnej oraz prawa pacjenta i zasady bezpieczeństwa;</w:t>
      </w:r>
    </w:p>
    <w:p w14:paraId="0516379D" w14:textId="77777777" w:rsidR="0002742B" w:rsidRPr="003154C4" w:rsidRDefault="0002742B" w:rsidP="003154C4">
      <w:pPr>
        <w:pStyle w:val="Akapitzlist"/>
        <w:numPr>
          <w:ilvl w:val="0"/>
          <w:numId w:val="6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3154C4">
        <w:rPr>
          <w:color w:val="000000" w:themeColor="text1"/>
        </w:rPr>
        <w:t>stosować zasady prawidłowej i efektywnej komunikacji z członkami zespołu interpersonalnego;</w:t>
      </w:r>
    </w:p>
    <w:p w14:paraId="406046BF" w14:textId="77777777" w:rsidR="0002742B" w:rsidRPr="003154C4" w:rsidRDefault="0002742B" w:rsidP="003154C4">
      <w:pPr>
        <w:pStyle w:val="Default"/>
        <w:numPr>
          <w:ilvl w:val="0"/>
          <w:numId w:val="6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54C4">
        <w:rPr>
          <w:rFonts w:ascii="Times New Roman" w:hAnsi="Times New Roman" w:cs="Times New Roman"/>
          <w:color w:val="000000" w:themeColor="text1"/>
        </w:rPr>
        <w:t xml:space="preserve">stosować zasady aseptyki i antyseptyki mające zastosowanie w praktyce zawodowej położnej, postępować z odpadami medycznymi oraz stosować procedury </w:t>
      </w:r>
      <w:proofErr w:type="spellStart"/>
      <w:r w:rsidRPr="003154C4">
        <w:rPr>
          <w:rFonts w:ascii="Times New Roman" w:hAnsi="Times New Roman" w:cs="Times New Roman"/>
          <w:color w:val="000000" w:themeColor="text1"/>
        </w:rPr>
        <w:t>poekspozycyjnej</w:t>
      </w:r>
      <w:proofErr w:type="spellEnd"/>
      <w:r w:rsidRPr="003154C4">
        <w:rPr>
          <w:rFonts w:ascii="Times New Roman" w:hAnsi="Times New Roman" w:cs="Times New Roman"/>
          <w:color w:val="000000" w:themeColor="text1"/>
        </w:rPr>
        <w:t xml:space="preserve">; </w:t>
      </w:r>
    </w:p>
    <w:p w14:paraId="4886D684" w14:textId="77777777" w:rsidR="0002742B" w:rsidRPr="003154C4" w:rsidRDefault="0002742B" w:rsidP="003154C4">
      <w:pPr>
        <w:pStyle w:val="Default"/>
        <w:numPr>
          <w:ilvl w:val="0"/>
          <w:numId w:val="6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54C4">
        <w:rPr>
          <w:rFonts w:ascii="Times New Roman" w:hAnsi="Times New Roman" w:cs="Times New Roman"/>
          <w:color w:val="000000" w:themeColor="text1"/>
        </w:rPr>
        <w:t xml:space="preserve">przygotowywać stanowisko pracy do przeprowadzania badań i zabiegów diagnostycznych, pielęgnacyjnych oraz leczniczych stosowanych w położnictwie, neonatologii i ginekologii; </w:t>
      </w:r>
    </w:p>
    <w:p w14:paraId="77E06A94" w14:textId="4DFE2922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color w:val="000000" w:themeColor="text1"/>
        </w:rPr>
        <w:t>prowadzić dokumentacj</w:t>
      </w:r>
      <w:r w:rsidR="001412BC">
        <w:rPr>
          <w:color w:val="000000" w:themeColor="text1"/>
        </w:rPr>
        <w:t>ę</w:t>
      </w:r>
      <w:r w:rsidRPr="003154C4">
        <w:rPr>
          <w:color w:val="000000" w:themeColor="text1"/>
        </w:rPr>
        <w:t xml:space="preserve"> medyczn</w:t>
      </w:r>
      <w:r w:rsidR="001412BC">
        <w:rPr>
          <w:color w:val="000000" w:themeColor="text1"/>
        </w:rPr>
        <w:t>ą</w:t>
      </w:r>
      <w:r w:rsidRPr="003154C4">
        <w:rPr>
          <w:color w:val="000000" w:themeColor="text1"/>
        </w:rPr>
        <w:t>, w tym elektroniczną oraz ją zabezpieczać zgodnie z aktualnymi przepisami prawa</w:t>
      </w:r>
    </w:p>
    <w:p w14:paraId="7765ADCB" w14:textId="77777777" w:rsidR="0002742B" w:rsidRPr="003154C4" w:rsidRDefault="0002742B" w:rsidP="003154C4">
      <w:pPr>
        <w:pStyle w:val="Akapitzlist"/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3154C4">
        <w:rPr>
          <w:b/>
          <w:color w:val="000000" w:themeColor="text1"/>
        </w:rPr>
        <w:t>oraz</w:t>
      </w:r>
    </w:p>
    <w:p w14:paraId="12C932AB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kierować się dobrem pacjentki, poszanowaniem godności i autonomii osób powierzonych opiece, okazywaniem zrozumienia dla różnic światopoglądowych i kulturowych oraz empatią w relacji z pacjentem i jego rodziną/ opiekunem;</w:t>
      </w:r>
    </w:p>
    <w:p w14:paraId="4BA98F94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przestrzeganie praw pacjenta i zasad humanizmu;</w:t>
      </w:r>
    </w:p>
    <w:p w14:paraId="42F60937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samodzielne i rzetelne wykonywać zawód zgodnie z zasadami etyki, w tym przestrzegać wartości i powinności moralnych w opiece nad pacjentem;</w:t>
      </w:r>
    </w:p>
    <w:p w14:paraId="73CC64C2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ponosić odpowiedzialność za wykonywane czynności zawodowe;</w:t>
      </w:r>
    </w:p>
    <w:p w14:paraId="03426842" w14:textId="77777777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>zasięgać opinii ekspertów w przypadku trudności z samodzielnym rozwiązaniem problemu;</w:t>
      </w:r>
    </w:p>
    <w:p w14:paraId="25A6502B" w14:textId="13C2B82A" w:rsidR="0002742B" w:rsidRPr="003154C4" w:rsidRDefault="0002742B" w:rsidP="003154C4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3154C4">
        <w:rPr>
          <w:bCs/>
          <w:color w:val="000000" w:themeColor="text1"/>
        </w:rPr>
        <w:t xml:space="preserve">dostrzegać i rozpoznawać własne ograniczenia w zakresie wiedzy, umiejętności </w:t>
      </w:r>
      <w:r w:rsidR="00085CBD">
        <w:rPr>
          <w:bCs/>
          <w:color w:val="000000" w:themeColor="text1"/>
        </w:rPr>
        <w:br/>
      </w:r>
      <w:r w:rsidRPr="003154C4">
        <w:rPr>
          <w:bCs/>
          <w:color w:val="000000" w:themeColor="text1"/>
        </w:rPr>
        <w:t>i kompetencji społecznych oraz dokonywać samooceny deficytów i potrzeb edukacyjnych.</w:t>
      </w:r>
    </w:p>
    <w:p w14:paraId="6ED6CB67" w14:textId="77777777" w:rsidR="00EB60A3" w:rsidRDefault="00EB60A3" w:rsidP="003154C4">
      <w:pPr>
        <w:pStyle w:val="Tekstpodstawowywcity2"/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p w14:paraId="785E5132" w14:textId="0D50C65E" w:rsidR="0002742B" w:rsidRPr="003154C4" w:rsidRDefault="0002742B" w:rsidP="003154C4">
      <w:pPr>
        <w:pStyle w:val="Tekstpodstawowywcity2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3154C4">
        <w:rPr>
          <w:b/>
          <w:bCs/>
          <w:sz w:val="24"/>
          <w:szCs w:val="24"/>
        </w:rPr>
        <w:t>Literatura:</w:t>
      </w:r>
    </w:p>
    <w:p w14:paraId="555DD842" w14:textId="6E6CA92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Bień A., </w:t>
      </w:r>
      <w:proofErr w:type="spellStart"/>
      <w:r w:rsidRPr="003154C4">
        <w:t>Iwanowicz</w:t>
      </w:r>
      <w:proofErr w:type="spellEnd"/>
      <w:r w:rsidRPr="003154C4">
        <w:t xml:space="preserve">-Palus G., Wdowiak A. (red.): Badanie fizykalne w praktyce położnej. </w:t>
      </w:r>
      <w:r w:rsidR="001412BC">
        <w:t>Wyd. Lek.</w:t>
      </w:r>
      <w:r w:rsidRPr="003154C4">
        <w:t xml:space="preserve"> PZWL, Warszawa 2023</w:t>
      </w:r>
      <w:r w:rsidR="00085CBD">
        <w:t>.</w:t>
      </w:r>
    </w:p>
    <w:p w14:paraId="0C3E47CD" w14:textId="3A7C83A1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lastRenderedPageBreak/>
        <w:t>Bręborowicz</w:t>
      </w:r>
      <w:proofErr w:type="spellEnd"/>
      <w:r w:rsidRPr="003154C4">
        <w:t xml:space="preserve"> G. H. (red.): Położnictwo i ginekologia tom 1- 2.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4C55458F" w14:textId="0A1295B5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Bręborowicz</w:t>
      </w:r>
      <w:proofErr w:type="spellEnd"/>
      <w:r w:rsidRPr="003154C4">
        <w:t xml:space="preserve"> G. H., </w:t>
      </w:r>
      <w:proofErr w:type="spellStart"/>
      <w:r w:rsidRPr="003154C4">
        <w:t>Kojs</w:t>
      </w:r>
      <w:proofErr w:type="spellEnd"/>
      <w:r w:rsidRPr="003154C4">
        <w:t xml:space="preserve"> Z., Wicherek Ł. (red.): Ginekologia onkologiczna.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7E5A60BA" w14:textId="2FDE716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Drosdzol</w:t>
      </w:r>
      <w:proofErr w:type="spellEnd"/>
      <w:r w:rsidRPr="003154C4">
        <w:t xml:space="preserve">-Cop A., </w:t>
      </w:r>
      <w:proofErr w:type="spellStart"/>
      <w:r w:rsidRPr="003154C4">
        <w:t>Skrzypulec</w:t>
      </w:r>
      <w:proofErr w:type="spellEnd"/>
      <w:r w:rsidRPr="003154C4">
        <w:t xml:space="preserve">-Plinta V. (red.): Ginekologia dziecięca i dziewczęca.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6C3DC158" w14:textId="6D852424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Dudenhausen</w:t>
      </w:r>
      <w:proofErr w:type="spellEnd"/>
      <w:r w:rsidRPr="003154C4">
        <w:t xml:space="preserve"> J.W.: Położnictwo praktyczne i operacje położnicze.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182F3DE3" w14:textId="50D051A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Iwanowicz</w:t>
      </w:r>
      <w:proofErr w:type="spellEnd"/>
      <w:r w:rsidRPr="003154C4">
        <w:t xml:space="preserve">-Palus G. (red.): Alternatywne metody opieki okołoporodowej.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6765FD1D" w14:textId="6CAC62AE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Iwanowicz</w:t>
      </w:r>
      <w:proofErr w:type="spellEnd"/>
      <w:r w:rsidRPr="003154C4">
        <w:t xml:space="preserve">-Palus G., Bień A. (red.): Edukacja przedporodowa. </w:t>
      </w:r>
      <w:r w:rsidR="001412BC">
        <w:t>Wyd. Lek.</w:t>
      </w:r>
      <w:r w:rsidR="001412BC" w:rsidRPr="003154C4">
        <w:t xml:space="preserve"> </w:t>
      </w:r>
      <w:r w:rsidRPr="003154C4">
        <w:t>PZWL, Warszawa 2020</w:t>
      </w:r>
      <w:r w:rsidR="00085CBD">
        <w:t>.</w:t>
      </w:r>
    </w:p>
    <w:p w14:paraId="4EAC1E98" w14:textId="763062BD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Iwanowicz</w:t>
      </w:r>
      <w:proofErr w:type="spellEnd"/>
      <w:r w:rsidRPr="003154C4">
        <w:t xml:space="preserve">-Palus G., Bień A. (red.): Techniki położnicze i prowadzenie porodu. </w:t>
      </w:r>
      <w:r w:rsidR="001412BC">
        <w:t>Wyd. Lek.</w:t>
      </w:r>
      <w:r w:rsidR="001412BC" w:rsidRPr="003154C4">
        <w:t xml:space="preserve"> </w:t>
      </w:r>
      <w:r w:rsidRPr="003154C4">
        <w:t>PZWL, Warszawa 2022</w:t>
      </w:r>
      <w:r w:rsidR="00085CBD">
        <w:t>.</w:t>
      </w:r>
    </w:p>
    <w:p w14:paraId="3C1E9DFD" w14:textId="3C12DEDC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Makara-Studzińska M., </w:t>
      </w:r>
      <w:proofErr w:type="spellStart"/>
      <w:r w:rsidRPr="003154C4">
        <w:t>Iwanowicz</w:t>
      </w:r>
      <w:proofErr w:type="spellEnd"/>
      <w:r w:rsidRPr="003154C4">
        <w:t xml:space="preserve">-Palus G. (red.): Psychologia w położnictwie </w:t>
      </w:r>
      <w:r w:rsidR="00085CBD">
        <w:br/>
      </w:r>
      <w:r w:rsidRPr="003154C4">
        <w:t xml:space="preserve">i ginekologii.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085CBD">
        <w:t>.</w:t>
      </w:r>
    </w:p>
    <w:p w14:paraId="7D9FB48B" w14:textId="47CB13E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Nehring-Gugulska M., Pietkiewicz A., Żukowska-Rubik M.: Karmienie piersią w teorii </w:t>
      </w:r>
      <w:r w:rsidR="00EB60A3">
        <w:br/>
      </w:r>
      <w:r w:rsidRPr="003154C4">
        <w:t>i praktyce. Podręcznik dla doradców i konsultantów laktacyjnych oraz położnych, pielęgniarek i lekarzy. Medycyna Praktyczna, Kraków 2020</w:t>
      </w:r>
      <w:r w:rsidR="00EB60A3">
        <w:t>.</w:t>
      </w:r>
    </w:p>
    <w:p w14:paraId="72DE3D31" w14:textId="3AF90CC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>Polska Rada Resuscytacji: Wytyczne resuscytacji (oparte na wytycznych ERC 2021), Kraków 2021</w:t>
      </w:r>
      <w:r w:rsidR="00EB60A3">
        <w:t>.</w:t>
      </w:r>
    </w:p>
    <w:p w14:paraId="52DE7504" w14:textId="0220EA4D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proofErr w:type="spellStart"/>
      <w:r w:rsidRPr="003154C4">
        <w:t>Rabiej</w:t>
      </w:r>
      <w:proofErr w:type="spellEnd"/>
      <w:r w:rsidRPr="003154C4">
        <w:t xml:space="preserve"> M., Dmoch-</w:t>
      </w:r>
      <w:proofErr w:type="spellStart"/>
      <w:r w:rsidRPr="003154C4">
        <w:t>Gajzlerska</w:t>
      </w:r>
      <w:proofErr w:type="spellEnd"/>
      <w:r w:rsidRPr="003154C4">
        <w:t xml:space="preserve"> E.: Opieka położnej w ginekologii i onkologii ginekologicznej. </w:t>
      </w:r>
      <w:r w:rsidR="001412BC">
        <w:t>Wyd. Lek.</w:t>
      </w:r>
      <w:r w:rsidR="001412BC" w:rsidRPr="003154C4">
        <w:t xml:space="preserve"> </w:t>
      </w:r>
      <w:r w:rsidRPr="003154C4">
        <w:t>PZWL, Warszawa 2021</w:t>
      </w:r>
      <w:r w:rsidR="00EB60A3">
        <w:t>.</w:t>
      </w:r>
    </w:p>
    <w:p w14:paraId="3B3BE9CE" w14:textId="76B62AF3" w:rsidR="0002742B" w:rsidRPr="00EB60A3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  <w:rPr>
          <w:lang w:val="en-US"/>
        </w:rPr>
      </w:pPr>
      <w:r w:rsidRPr="003154C4">
        <w:rPr>
          <w:lang w:val="en-US"/>
        </w:rPr>
        <w:t xml:space="preserve">Susan M. G., Henderson Ch. </w:t>
      </w:r>
      <w:r w:rsidRPr="00EB60A3">
        <w:rPr>
          <w:lang w:val="en-US"/>
        </w:rPr>
        <w:t xml:space="preserve">(red.) </w:t>
      </w:r>
      <w:proofErr w:type="spellStart"/>
      <w:r w:rsidRPr="00EB60A3">
        <w:rPr>
          <w:lang w:val="en-US"/>
        </w:rPr>
        <w:t>Florjański</w:t>
      </w:r>
      <w:proofErr w:type="spellEnd"/>
      <w:r w:rsidRPr="00EB60A3">
        <w:rPr>
          <w:lang w:val="en-US"/>
        </w:rPr>
        <w:t xml:space="preserve"> J. (red. wyd. pol.): KTG. Edra Urban &amp; Partner, </w:t>
      </w:r>
      <w:proofErr w:type="spellStart"/>
      <w:r w:rsidRPr="00EB60A3">
        <w:rPr>
          <w:lang w:val="en-US"/>
        </w:rPr>
        <w:t>Wrocław</w:t>
      </w:r>
      <w:proofErr w:type="spellEnd"/>
      <w:r w:rsidRPr="00EB60A3">
        <w:rPr>
          <w:lang w:val="en-US"/>
        </w:rPr>
        <w:t xml:space="preserve"> 2021</w:t>
      </w:r>
      <w:r w:rsidR="00EB60A3">
        <w:rPr>
          <w:lang w:val="en-US"/>
        </w:rPr>
        <w:t>.</w:t>
      </w:r>
    </w:p>
    <w:p w14:paraId="04854507" w14:textId="1A5D52E9" w:rsidR="0002742B" w:rsidRPr="003154C4" w:rsidRDefault="0002742B" w:rsidP="003154C4">
      <w:pPr>
        <w:pStyle w:val="Akapitzlist1"/>
        <w:numPr>
          <w:ilvl w:val="0"/>
          <w:numId w:val="65"/>
        </w:numPr>
        <w:spacing w:line="360" w:lineRule="auto"/>
        <w:ind w:left="425" w:hanging="425"/>
        <w:contextualSpacing w:val="0"/>
        <w:jc w:val="both"/>
      </w:pPr>
      <w:r w:rsidRPr="003154C4">
        <w:t xml:space="preserve">Świetliński J. (red.): Neonatologia i opieka nad noworodkiem. Tom 1 i 2. </w:t>
      </w:r>
      <w:r w:rsidR="001412BC">
        <w:t>Wyd. Lek.</w:t>
      </w:r>
      <w:r w:rsidR="001412BC" w:rsidRPr="003154C4">
        <w:t xml:space="preserve"> </w:t>
      </w:r>
      <w:r w:rsidRPr="003154C4">
        <w:t xml:space="preserve"> PZWL, Warszawa 2020</w:t>
      </w:r>
      <w:r w:rsidR="00EB60A3">
        <w:t>.</w:t>
      </w:r>
    </w:p>
    <w:p w14:paraId="07B5D212" w14:textId="77777777" w:rsidR="0002742B" w:rsidRDefault="0002742B" w:rsidP="0002742B"/>
    <w:p w14:paraId="0F5F88DC" w14:textId="77777777" w:rsidR="00EA6F1E" w:rsidRPr="00B61D0C" w:rsidRDefault="00EA6F1E" w:rsidP="00B61D0C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  <w:lang w:val="pl-PL"/>
        </w:rPr>
      </w:pPr>
    </w:p>
    <w:p w14:paraId="5F120BC1" w14:textId="77777777" w:rsidR="00EA6F1E" w:rsidRPr="00B61D0C" w:rsidRDefault="00EA6F1E" w:rsidP="00B61D0C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  <w:lang w:val="pl-PL"/>
        </w:rPr>
      </w:pPr>
    </w:p>
    <w:p w14:paraId="5259CEEB" w14:textId="77777777" w:rsidR="00EA6F1E" w:rsidRPr="003154C4" w:rsidRDefault="00EA6F1E" w:rsidP="000A7E72">
      <w:pPr>
        <w:pStyle w:val="Tekstpodstawowywcity2"/>
        <w:spacing w:after="0" w:line="276" w:lineRule="auto"/>
        <w:ind w:left="0"/>
        <w:jc w:val="right"/>
        <w:rPr>
          <w:sz w:val="24"/>
          <w:szCs w:val="24"/>
          <w:lang w:val="pl-PL"/>
        </w:rPr>
      </w:pPr>
      <w:r w:rsidRPr="00B61D0C">
        <w:rPr>
          <w:sz w:val="24"/>
          <w:szCs w:val="24"/>
        </w:rPr>
        <w:br w:type="page"/>
      </w:r>
      <w:bookmarkStart w:id="58" w:name="_Toc264878259"/>
      <w:r w:rsidRPr="003154C4">
        <w:rPr>
          <w:sz w:val="24"/>
          <w:szCs w:val="24"/>
        </w:rPr>
        <w:lastRenderedPageBreak/>
        <w:t>Załącznik nr 1</w:t>
      </w:r>
      <w:bookmarkEnd w:id="58"/>
    </w:p>
    <w:p w14:paraId="5A63E51C" w14:textId="77777777" w:rsidR="00EA6F1E" w:rsidRPr="00085CBD" w:rsidRDefault="00EA6F1E" w:rsidP="000A7E72">
      <w:pPr>
        <w:spacing w:after="0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/>
        </w:rPr>
        <w:t>WNIOSEK</w:t>
      </w:r>
    </w:p>
    <w:p w14:paraId="455957E9" w14:textId="58551242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0F8E5F56" w14:textId="77777777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Nazwisko i imię</w:t>
      </w:r>
    </w:p>
    <w:p w14:paraId="76133D73" w14:textId="77777777" w:rsidR="00EA6F1E" w:rsidRPr="00085CBD" w:rsidRDefault="00EA6F1E" w:rsidP="000A7E72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</w:t>
      </w:r>
    </w:p>
    <w:p w14:paraId="5B29589D" w14:textId="6B00AE7F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Nr prawa wykonywania zawodu</w:t>
      </w:r>
    </w:p>
    <w:p w14:paraId="75180FAF" w14:textId="371E9720" w:rsidR="00085CBD" w:rsidRDefault="00085CBD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23CAA4BB" w14:textId="4F7275A5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301E6ED4" w14:textId="58822977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</w:t>
      </w:r>
      <w:r w:rsidR="00761511" w:rsidRPr="00085CBD">
        <w:rPr>
          <w:rFonts w:ascii="Times New Roman" w:hAnsi="Times New Roman" w:cs="Times New Roman"/>
        </w:rPr>
        <w:t xml:space="preserve"> do korespondencji</w:t>
      </w:r>
    </w:p>
    <w:p w14:paraId="6BBD8115" w14:textId="107A5576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Nr telefonu kontaktowego</w:t>
      </w:r>
    </w:p>
    <w:p w14:paraId="1A7BE455" w14:textId="2DF36603" w:rsidR="00761511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</w:t>
      </w:r>
    </w:p>
    <w:p w14:paraId="600DF6FE" w14:textId="3DC0D2C5" w:rsidR="00EA6F1E" w:rsidRPr="00085CBD" w:rsidRDefault="00761511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Adres e-mail</w:t>
      </w:r>
    </w:p>
    <w:p w14:paraId="12C94B90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 xml:space="preserve">Okręgowa Rada </w:t>
      </w:r>
    </w:p>
    <w:p w14:paraId="4F648C42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 w:rsidRPr="00085CBD">
        <w:rPr>
          <w:rFonts w:ascii="Times New Roman" w:hAnsi="Times New Roman" w:cs="Times New Roman"/>
          <w:b/>
          <w:iCs/>
        </w:rPr>
        <w:t>Pielęgniarek i Położnych</w:t>
      </w:r>
    </w:p>
    <w:p w14:paraId="5F659B9D" w14:textId="77777777" w:rsidR="00EA6F1E" w:rsidRPr="00085CBD" w:rsidRDefault="00EA6F1E" w:rsidP="000A7E72">
      <w:pPr>
        <w:spacing w:after="0"/>
        <w:ind w:left="4248" w:firstLine="708"/>
        <w:rPr>
          <w:rFonts w:ascii="Times New Roman" w:hAnsi="Times New Roman" w:cs="Times New Roman"/>
          <w:bCs/>
          <w:iCs/>
        </w:rPr>
      </w:pPr>
      <w:r w:rsidRPr="00085CBD">
        <w:rPr>
          <w:rFonts w:ascii="Times New Roman" w:hAnsi="Times New Roman" w:cs="Times New Roman"/>
          <w:b/>
          <w:iCs/>
        </w:rPr>
        <w:t>w</w:t>
      </w:r>
      <w:r w:rsidRPr="00085CBD">
        <w:rPr>
          <w:rFonts w:ascii="Times New Roman" w:hAnsi="Times New Roman" w:cs="Times New Roman"/>
          <w:bCs/>
          <w:iCs/>
        </w:rPr>
        <w:t xml:space="preserve"> ……………………….</w:t>
      </w:r>
    </w:p>
    <w:p w14:paraId="580FB57E" w14:textId="77777777" w:rsidR="00EA6F1E" w:rsidRDefault="00EA6F1E" w:rsidP="000A7E72">
      <w:pPr>
        <w:spacing w:after="0"/>
        <w:jc w:val="both"/>
        <w:rPr>
          <w:rFonts w:ascii="Times New Roman" w:hAnsi="Times New Roman" w:cs="Times New Roman"/>
        </w:rPr>
      </w:pPr>
    </w:p>
    <w:p w14:paraId="071068CC" w14:textId="77777777" w:rsidR="00085CBD" w:rsidRPr="00085CBD" w:rsidRDefault="00085CBD" w:rsidP="000A7E72">
      <w:pPr>
        <w:spacing w:after="0"/>
        <w:jc w:val="both"/>
        <w:rPr>
          <w:rFonts w:ascii="Times New Roman" w:hAnsi="Times New Roman" w:cs="Times New Roman"/>
        </w:rPr>
      </w:pPr>
    </w:p>
    <w:p w14:paraId="6DB28C58" w14:textId="545D21EA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Wnoszę o skierowanie na przeszkolenie pielęgniarki/położnej*, </w:t>
      </w:r>
      <w:r w:rsidRPr="00085CBD">
        <w:rPr>
          <w:rFonts w:ascii="Times New Roman" w:hAnsi="Times New Roman" w:cs="Times New Roman"/>
          <w:b/>
          <w:bCs/>
        </w:rPr>
        <w:t>w związku z nie wykonywaniem</w:t>
      </w:r>
      <w:r w:rsidRPr="00085CBD">
        <w:rPr>
          <w:rFonts w:ascii="Times New Roman" w:hAnsi="Times New Roman" w:cs="Times New Roman"/>
        </w:rPr>
        <w:t xml:space="preserve"> zawodu łącznie przez okres dłuższy niż 5 lat w okresie ostatnich 6 lat. </w:t>
      </w:r>
      <w:r w:rsidRPr="00085CBD">
        <w:rPr>
          <w:rFonts w:ascii="Times New Roman" w:hAnsi="Times New Roman" w:cs="Times New Roman"/>
          <w:b/>
          <w:bCs/>
        </w:rPr>
        <w:t>Przerwa w wykonywaniu</w:t>
      </w:r>
      <w:r w:rsidRPr="00085CBD">
        <w:rPr>
          <w:rFonts w:ascii="Times New Roman" w:hAnsi="Times New Roman" w:cs="Times New Roman"/>
        </w:rPr>
        <w:t xml:space="preserve"> zawodu wynosi ....</w:t>
      </w:r>
      <w:r w:rsidR="004701DB">
        <w:rPr>
          <w:rFonts w:ascii="Times New Roman" w:hAnsi="Times New Roman" w:cs="Times New Roman"/>
        </w:rPr>
        <w:t>..</w:t>
      </w:r>
      <w:r w:rsidRPr="00085CBD">
        <w:rPr>
          <w:rFonts w:ascii="Times New Roman" w:hAnsi="Times New Roman" w:cs="Times New Roman"/>
        </w:rPr>
        <w:t>..... lat ................ m-</w:t>
      </w:r>
      <w:proofErr w:type="spellStart"/>
      <w:r w:rsidRPr="00085CBD">
        <w:rPr>
          <w:rFonts w:ascii="Times New Roman" w:hAnsi="Times New Roman" w:cs="Times New Roman"/>
        </w:rPr>
        <w:t>cy</w:t>
      </w:r>
      <w:proofErr w:type="spellEnd"/>
      <w:r w:rsidRPr="00085CBD">
        <w:rPr>
          <w:rFonts w:ascii="Times New Roman" w:hAnsi="Times New Roman" w:cs="Times New Roman"/>
        </w:rPr>
        <w:t>, tj. od roku ....................</w:t>
      </w:r>
    </w:p>
    <w:p w14:paraId="75BF098C" w14:textId="77777777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</w:rPr>
      </w:pPr>
    </w:p>
    <w:p w14:paraId="3CDE2A2F" w14:textId="6B3C1ACD" w:rsidR="00EA6F1E" w:rsidRPr="00085CBD" w:rsidRDefault="00EA6F1E" w:rsidP="000A7E72">
      <w:pPr>
        <w:spacing w:after="0"/>
        <w:jc w:val="both"/>
        <w:rPr>
          <w:rFonts w:ascii="Times New Roman" w:hAnsi="Times New Roman" w:cs="Times New Roman"/>
          <w:strike/>
        </w:rPr>
      </w:pPr>
      <w:r w:rsidRPr="00085CBD">
        <w:rPr>
          <w:rFonts w:ascii="Times New Roman" w:hAnsi="Times New Roman" w:cs="Times New Roman"/>
        </w:rPr>
        <w:t xml:space="preserve">Przedstawiam dotychczasowy udokumentowany przebieg pracy zawodowej potwierdzony </w:t>
      </w:r>
      <w:r w:rsidRPr="00085CBD">
        <w:rPr>
          <w:rFonts w:ascii="Times New Roman" w:hAnsi="Times New Roman" w:cs="Times New Roman"/>
          <w:b/>
          <w:bCs/>
        </w:rPr>
        <w:t>świadectwami pracy lub zaświadczeniem z zakładu pracy</w:t>
      </w:r>
      <w:r w:rsidR="00761511" w:rsidRPr="00085CBD">
        <w:rPr>
          <w:rFonts w:ascii="Times New Roman" w:hAnsi="Times New Roman" w:cs="Times New Roman"/>
          <w:b/>
          <w:bCs/>
        </w:rPr>
        <w:t xml:space="preserve"> lub innymi dokumentami potwierdzającymi wykonywanie zawodu określonymi w części II pkt </w:t>
      </w:r>
      <w:r w:rsidR="00D85CBB" w:rsidRPr="00085CBD">
        <w:rPr>
          <w:rFonts w:ascii="Times New Roman" w:hAnsi="Times New Roman" w:cs="Times New Roman"/>
          <w:b/>
          <w:bCs/>
        </w:rPr>
        <w:t>3</w:t>
      </w:r>
      <w:r w:rsidRPr="00085CBD">
        <w:rPr>
          <w:rFonts w:ascii="Times New Roman" w:hAnsi="Times New Roman" w:cs="Times New Roman"/>
        </w:rPr>
        <w:t>:</w:t>
      </w:r>
    </w:p>
    <w:p w14:paraId="32051D53" w14:textId="7B7F6AE0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</w:t>
      </w:r>
    </w:p>
    <w:p w14:paraId="0942C13D" w14:textId="06269DBF" w:rsidR="00EA6F1E" w:rsidRPr="00085CBD" w:rsidRDefault="00EA6F1E" w:rsidP="000A7E7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812298">
        <w:rPr>
          <w:sz w:val="22"/>
          <w:szCs w:val="22"/>
        </w:rPr>
        <w:t>..............</w:t>
      </w:r>
      <w:r w:rsidRPr="00085CBD">
        <w:rPr>
          <w:sz w:val="22"/>
          <w:szCs w:val="22"/>
        </w:rPr>
        <w:t>.....</w:t>
      </w:r>
    </w:p>
    <w:p w14:paraId="60FBEA98" w14:textId="2AA3B8D0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</w:t>
      </w:r>
      <w:r w:rsidRPr="00085CBD">
        <w:rPr>
          <w:rFonts w:ascii="Times New Roman" w:hAnsi="Times New Roman" w:cs="Times New Roman"/>
        </w:rPr>
        <w:t>.</w:t>
      </w:r>
      <w:r w:rsidR="00812298">
        <w:rPr>
          <w:rFonts w:ascii="Times New Roman" w:hAnsi="Times New Roman" w:cs="Times New Roman"/>
        </w:rPr>
        <w:t>.............</w:t>
      </w:r>
      <w:r w:rsidRPr="00085CBD">
        <w:rPr>
          <w:rFonts w:ascii="Times New Roman" w:hAnsi="Times New Roman" w:cs="Times New Roman"/>
        </w:rPr>
        <w:t>.........</w:t>
      </w:r>
    </w:p>
    <w:p w14:paraId="3B63B438" w14:textId="33C86A53" w:rsidR="00EA6F1E" w:rsidRPr="00085CBD" w:rsidRDefault="00EA6F1E" w:rsidP="000A7E72">
      <w:pPr>
        <w:spacing w:after="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</w:rPr>
        <w:t>..............</w:t>
      </w:r>
      <w:r w:rsidRPr="00085CBD">
        <w:rPr>
          <w:rFonts w:ascii="Times New Roman" w:hAnsi="Times New Roman" w:cs="Times New Roman"/>
        </w:rPr>
        <w:t>...........</w:t>
      </w:r>
    </w:p>
    <w:p w14:paraId="47919B3F" w14:textId="30CEC28A" w:rsidR="00EA6F1E" w:rsidRPr="00085CBD" w:rsidRDefault="00812298" w:rsidP="008122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</w:t>
      </w:r>
      <w:r w:rsidR="00761511" w:rsidRPr="00085CBD">
        <w:rPr>
          <w:rFonts w:ascii="Times New Roman" w:hAnsi="Times New Roman" w:cs="Times New Roman"/>
        </w:rPr>
        <w:t>azwa podmiotu leczniczego, przewidywany okres rozpoczęcia przeszkolenia</w:t>
      </w:r>
      <w:r>
        <w:rPr>
          <w:rFonts w:ascii="Times New Roman" w:hAnsi="Times New Roman" w:cs="Times New Roman"/>
        </w:rPr>
        <w:t>)</w:t>
      </w:r>
    </w:p>
    <w:p w14:paraId="24AC7844" w14:textId="77777777" w:rsidR="00EA6F1E" w:rsidRPr="00085CBD" w:rsidRDefault="00EA6F1E" w:rsidP="000A7E72">
      <w:pPr>
        <w:spacing w:after="0"/>
        <w:ind w:left="360"/>
        <w:rPr>
          <w:rFonts w:ascii="Times New Roman" w:hAnsi="Times New Roman" w:cs="Times New Roman"/>
        </w:rPr>
      </w:pPr>
    </w:p>
    <w:p w14:paraId="078E9462" w14:textId="77777777" w:rsidR="00EA6F1E" w:rsidRPr="00085CBD" w:rsidRDefault="00EA6F1E" w:rsidP="000A7E72">
      <w:pPr>
        <w:pStyle w:val="Tekstpodstawowy"/>
        <w:spacing w:after="0" w:line="276" w:lineRule="auto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Załączniki:</w:t>
      </w:r>
    </w:p>
    <w:p w14:paraId="258B9DAD" w14:textId="32A00AFE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kserokopie świadectw pracy lub zaświadczenie z zakładu pracy o zatrudnieniu, lub inne </w:t>
      </w:r>
      <w:r w:rsidR="00E97B7D" w:rsidRPr="00085CBD">
        <w:rPr>
          <w:b/>
          <w:bCs/>
          <w:sz w:val="22"/>
          <w:szCs w:val="22"/>
        </w:rPr>
        <w:t xml:space="preserve">dokumenty </w:t>
      </w:r>
      <w:r w:rsidRPr="00085CBD">
        <w:rPr>
          <w:b/>
          <w:bCs/>
          <w:sz w:val="22"/>
          <w:szCs w:val="22"/>
        </w:rPr>
        <w:t xml:space="preserve">poświadczające wykonywanie zawodu, </w:t>
      </w:r>
    </w:p>
    <w:p w14:paraId="782CC9FD" w14:textId="38BB1FDC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aktualnego orzeczenia o stanie zdrowia do celów sanitarno</w:t>
      </w:r>
      <w:r w:rsidR="00C82FF1" w:rsidRPr="00085CBD">
        <w:rPr>
          <w:b/>
          <w:bCs/>
          <w:sz w:val="22"/>
          <w:szCs w:val="22"/>
        </w:rPr>
        <w:t>-</w:t>
      </w:r>
      <w:r w:rsidRPr="00085CBD">
        <w:rPr>
          <w:b/>
          <w:bCs/>
          <w:sz w:val="22"/>
          <w:szCs w:val="22"/>
        </w:rPr>
        <w:t>epidemiologicznych,</w:t>
      </w:r>
    </w:p>
    <w:p w14:paraId="694DEE70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b/>
          <w:bCs/>
          <w:sz w:val="22"/>
          <w:szCs w:val="22"/>
        </w:rPr>
      </w:pPr>
      <w:r w:rsidRPr="00085CBD">
        <w:rPr>
          <w:b/>
          <w:bCs/>
          <w:sz w:val="22"/>
          <w:szCs w:val="22"/>
        </w:rPr>
        <w:t>kse</w:t>
      </w:r>
      <w:r w:rsidR="008B0AF4" w:rsidRPr="00085CBD">
        <w:rPr>
          <w:b/>
          <w:bCs/>
          <w:sz w:val="22"/>
          <w:szCs w:val="22"/>
        </w:rPr>
        <w:t>rokopia aktualnego orzeczenia</w:t>
      </w:r>
      <w:r w:rsidRPr="00085CBD">
        <w:rPr>
          <w:b/>
          <w:bCs/>
          <w:sz w:val="22"/>
          <w:szCs w:val="22"/>
        </w:rPr>
        <w:t xml:space="preserve"> lekarza medycyny pracy o braku przeciwwskazań do wykonywania zawodu pielęgniarki lub położnej,</w:t>
      </w:r>
    </w:p>
    <w:p w14:paraId="6DC11E85" w14:textId="77777777" w:rsidR="00EA6F1E" w:rsidRPr="00085CBD" w:rsidRDefault="00EA6F1E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color w:val="FF0000"/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udokumentowanego szczepienia przeciw WZW typu B, </w:t>
      </w:r>
    </w:p>
    <w:p w14:paraId="24BCBA5F" w14:textId="70E3B585" w:rsidR="00EA6F1E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 xml:space="preserve">kserokopia </w:t>
      </w:r>
      <w:r w:rsidR="00EA6F1E" w:rsidRPr="00085CBD">
        <w:rPr>
          <w:b/>
          <w:bCs/>
          <w:sz w:val="22"/>
          <w:szCs w:val="22"/>
        </w:rPr>
        <w:t>ubezpieczenia OC, NNW i od zakażeń po ekspozycji</w:t>
      </w:r>
      <w:r w:rsidRPr="00085CBD">
        <w:rPr>
          <w:b/>
          <w:bCs/>
          <w:sz w:val="22"/>
          <w:szCs w:val="22"/>
        </w:rPr>
        <w:t>,</w:t>
      </w:r>
    </w:p>
    <w:p w14:paraId="59FB9FBD" w14:textId="5512645D" w:rsidR="00D85CBB" w:rsidRPr="00085CBD" w:rsidRDefault="00D85CBB" w:rsidP="0081229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after="0" w:line="276" w:lineRule="auto"/>
        <w:ind w:left="426"/>
        <w:rPr>
          <w:sz w:val="22"/>
          <w:szCs w:val="22"/>
        </w:rPr>
      </w:pPr>
      <w:r w:rsidRPr="00085CBD">
        <w:rPr>
          <w:b/>
          <w:bCs/>
          <w:sz w:val="22"/>
          <w:szCs w:val="22"/>
        </w:rPr>
        <w:t>kserokopia zaświadczenia o niekaralności z Krajowego Rejestru Karnego.</w:t>
      </w:r>
    </w:p>
    <w:p w14:paraId="253EF6A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0CA94860" w14:textId="77777777" w:rsidR="00085CBD" w:rsidRDefault="00085CBD" w:rsidP="000A7E72">
      <w:pPr>
        <w:pStyle w:val="Tekstpodstawowy"/>
        <w:spacing w:after="0" w:line="276" w:lineRule="auto"/>
        <w:rPr>
          <w:sz w:val="22"/>
          <w:szCs w:val="22"/>
        </w:rPr>
      </w:pPr>
    </w:p>
    <w:p w14:paraId="5707C75D" w14:textId="60C873A7" w:rsidR="00EA6F1E" w:rsidRPr="00085CBD" w:rsidRDefault="00EA6F1E" w:rsidP="000A7E72">
      <w:pPr>
        <w:pStyle w:val="Tekstpodstawowy"/>
        <w:spacing w:after="0" w:line="276" w:lineRule="auto"/>
        <w:rPr>
          <w:sz w:val="22"/>
          <w:szCs w:val="22"/>
        </w:rPr>
      </w:pPr>
      <w:r w:rsidRPr="00085CBD">
        <w:rPr>
          <w:sz w:val="22"/>
          <w:szCs w:val="22"/>
        </w:rPr>
        <w:t xml:space="preserve">..............................................                                       </w:t>
      </w:r>
      <w:r w:rsidR="00812298">
        <w:rPr>
          <w:sz w:val="22"/>
          <w:szCs w:val="22"/>
        </w:rPr>
        <w:tab/>
      </w:r>
      <w:r w:rsidR="00812298">
        <w:rPr>
          <w:sz w:val="22"/>
          <w:szCs w:val="22"/>
        </w:rPr>
        <w:tab/>
      </w:r>
      <w:r w:rsidRPr="00085CBD">
        <w:rPr>
          <w:sz w:val="22"/>
          <w:szCs w:val="22"/>
        </w:rPr>
        <w:t>.......................................................</w:t>
      </w:r>
    </w:p>
    <w:p w14:paraId="607816A5" w14:textId="77777777" w:rsidR="00EA6F1E" w:rsidRPr="00B61D0C" w:rsidRDefault="00EA6F1E" w:rsidP="000A7E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5CBD">
        <w:rPr>
          <w:rFonts w:ascii="Times New Roman" w:hAnsi="Times New Roman" w:cs="Times New Roman"/>
        </w:rPr>
        <w:t xml:space="preserve">miejscowość, data 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>podpis wnioskodawcy</w:t>
      </w:r>
    </w:p>
    <w:p w14:paraId="7A09AC4D" w14:textId="77777777" w:rsidR="00EA6F1E" w:rsidRPr="00085CBD" w:rsidRDefault="00EA6F1E" w:rsidP="00085CB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024098C" w14:textId="77777777" w:rsidR="00EA6F1E" w:rsidRPr="00085CBD" w:rsidRDefault="00EA6F1E" w:rsidP="00085C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5CBD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085CBD">
        <w:rPr>
          <w:rFonts w:ascii="Times New Roman" w:hAnsi="Times New Roman" w:cs="Times New Roman"/>
          <w:sz w:val="20"/>
          <w:szCs w:val="20"/>
        </w:rPr>
        <w:t xml:space="preserve">– niewłaściwe skreślić </w:t>
      </w:r>
    </w:p>
    <w:p w14:paraId="618F1833" w14:textId="77777777" w:rsidR="00EA6F1E" w:rsidRPr="003154C4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bookmarkStart w:id="59" w:name="_Toc264878260"/>
      <w:r w:rsidRPr="003154C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2</w:t>
      </w:r>
      <w:bookmarkEnd w:id="59"/>
    </w:p>
    <w:p w14:paraId="49A03C49" w14:textId="77777777" w:rsidR="00EA6F1E" w:rsidRPr="00B61D0C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23359B9B" w14:textId="77777777" w:rsidR="00EA6F1E" w:rsidRPr="00085CBD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60" w:name="_Toc264877836"/>
      <w:bookmarkStart w:id="61" w:name="_Toc264878261"/>
      <w:r w:rsidRPr="00085CBD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..............................................</w:t>
      </w:r>
      <w:bookmarkEnd w:id="60"/>
      <w:bookmarkEnd w:id="61"/>
    </w:p>
    <w:p w14:paraId="5A9F500A" w14:textId="77777777" w:rsidR="00EA6F1E" w:rsidRPr="00085CBD" w:rsidRDefault="00EA6F1E" w:rsidP="003154C4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pieczątka okręgowej rady</w:t>
      </w:r>
    </w:p>
    <w:p w14:paraId="2CCE7B75" w14:textId="77777777" w:rsidR="00EA6F1E" w:rsidRPr="00085CBD" w:rsidRDefault="00EA6F1E" w:rsidP="003154C4">
      <w:pPr>
        <w:spacing w:after="0" w:line="24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pielęgniarek i położnych </w:t>
      </w:r>
    </w:p>
    <w:p w14:paraId="0862F998" w14:textId="77777777" w:rsidR="00EA6F1E" w:rsidRPr="00085CBD" w:rsidRDefault="00EA6F1E" w:rsidP="00B61D0C">
      <w:pPr>
        <w:pStyle w:val="Nagwek4"/>
        <w:spacing w:before="0" w:line="360" w:lineRule="auto"/>
        <w:rPr>
          <w:rFonts w:ascii="Times New Roman" w:hAnsi="Times New Roman" w:cs="Times New Roman"/>
        </w:rPr>
      </w:pPr>
    </w:p>
    <w:p w14:paraId="3BB2020B" w14:textId="77777777" w:rsidR="00EA6F1E" w:rsidRPr="00085CBD" w:rsidRDefault="00EA6F1E" w:rsidP="00B61D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5CBD">
        <w:rPr>
          <w:rFonts w:ascii="Times New Roman" w:hAnsi="Times New Roman" w:cs="Times New Roman"/>
          <w:b/>
        </w:rPr>
        <w:t>SKIEROWANIE</w:t>
      </w:r>
    </w:p>
    <w:p w14:paraId="5CFECA21" w14:textId="77777777" w:rsidR="00EA6F1E" w:rsidRPr="00085CBD" w:rsidRDefault="00EA6F1E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359D48E1" w14:textId="77777777" w:rsidR="00EA6F1E" w:rsidRPr="00085CBD" w:rsidRDefault="00EA6F1E" w:rsidP="00B61D0C">
      <w:pPr>
        <w:pStyle w:val="Nagwek5"/>
        <w:keepLines w:val="0"/>
        <w:numPr>
          <w:ilvl w:val="4"/>
          <w:numId w:val="2"/>
        </w:numPr>
        <w:suppressAutoHyphens/>
        <w:spacing w:before="0" w:line="360" w:lineRule="auto"/>
        <w:ind w:left="360" w:firstLine="0"/>
        <w:jc w:val="both"/>
        <w:rPr>
          <w:rFonts w:ascii="Times New Roman" w:hAnsi="Times New Roman"/>
          <w:color w:val="auto"/>
          <w:sz w:val="22"/>
          <w:szCs w:val="22"/>
        </w:rPr>
      </w:pPr>
      <w:r w:rsidRPr="00085CBD">
        <w:rPr>
          <w:rFonts w:ascii="Times New Roman" w:hAnsi="Times New Roman"/>
          <w:color w:val="auto"/>
          <w:sz w:val="22"/>
          <w:szCs w:val="22"/>
        </w:rPr>
        <w:t xml:space="preserve">Okręgowa Rada Pielęgniarek i Położnych w …………………........….......... kieruje </w:t>
      </w:r>
    </w:p>
    <w:p w14:paraId="6E01A100" w14:textId="77777777" w:rsidR="00EA6F1E" w:rsidRPr="00085CBD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F8A5EDB" w14:textId="6862308C" w:rsidR="00EA6F1E" w:rsidRPr="00085CBD" w:rsidRDefault="00EA6F1E" w:rsidP="00B61D0C">
      <w:pPr>
        <w:pStyle w:val="Tekstpodstawowy3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085CBD">
        <w:rPr>
          <w:rFonts w:ascii="Times New Roman" w:hAnsi="Times New Roman" w:cs="Times New Roman"/>
          <w:sz w:val="22"/>
          <w:szCs w:val="22"/>
        </w:rPr>
        <w:t>p. ................................................................................................</w:t>
      </w:r>
      <w:r w:rsidR="00085CBD">
        <w:rPr>
          <w:rFonts w:ascii="Times New Roman" w:hAnsi="Times New Roman" w:cs="Times New Roman"/>
          <w:sz w:val="22"/>
          <w:szCs w:val="22"/>
        </w:rPr>
        <w:t>.............</w:t>
      </w:r>
      <w:r w:rsidRPr="00085CBD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</w:p>
    <w:p w14:paraId="0A65DA18" w14:textId="77777777" w:rsidR="00EA6F1E" w:rsidRPr="00085CBD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06C78BB" w14:textId="53335FA6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85CBD">
        <w:rPr>
          <w:rFonts w:ascii="Times New Roman" w:hAnsi="Times New Roman" w:cs="Times New Roman"/>
        </w:rPr>
        <w:t>legitymującą</w:t>
      </w:r>
      <w:r w:rsidR="000A7E72" w:rsidRPr="00085CBD">
        <w:rPr>
          <w:rFonts w:ascii="Times New Roman" w:hAnsi="Times New Roman" w:cs="Times New Roman"/>
        </w:rPr>
        <w:t>/ego</w:t>
      </w:r>
      <w:r w:rsidRPr="00085CBD">
        <w:rPr>
          <w:rFonts w:ascii="Times New Roman" w:hAnsi="Times New Roman" w:cs="Times New Roman"/>
        </w:rPr>
        <w:t xml:space="preserve"> się zaświadczeniem o prawie wykonywania zawodu pielęgniarki lub położnej 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 xml:space="preserve">nr …............................................. </w:t>
      </w:r>
      <w:r w:rsidRPr="00085CBD">
        <w:rPr>
          <w:rFonts w:ascii="Times New Roman" w:hAnsi="Times New Roman" w:cs="Times New Roman"/>
          <w:bCs/>
        </w:rPr>
        <w:t xml:space="preserve">wydanym przez Okręgową Radę Pielęgniarek i Położnych </w:t>
      </w:r>
      <w:r w:rsidR="00085CBD">
        <w:rPr>
          <w:rFonts w:ascii="Times New Roman" w:hAnsi="Times New Roman" w:cs="Times New Roman"/>
          <w:bCs/>
        </w:rPr>
        <w:br/>
      </w:r>
      <w:r w:rsidRPr="00085CBD">
        <w:rPr>
          <w:rFonts w:ascii="Times New Roman" w:hAnsi="Times New Roman" w:cs="Times New Roman"/>
          <w:bCs/>
        </w:rPr>
        <w:t>w</w:t>
      </w:r>
      <w:r w:rsidRPr="00085CBD">
        <w:rPr>
          <w:rFonts w:ascii="Times New Roman" w:hAnsi="Times New Roman" w:cs="Times New Roman"/>
          <w:b/>
          <w:bCs/>
        </w:rPr>
        <w:t xml:space="preserve"> </w:t>
      </w:r>
      <w:r w:rsidRPr="00085CBD">
        <w:rPr>
          <w:rFonts w:ascii="Times New Roman" w:hAnsi="Times New Roman" w:cs="Times New Roman"/>
          <w:bCs/>
        </w:rPr>
        <w:t>..............................................................................</w:t>
      </w:r>
    </w:p>
    <w:p w14:paraId="20403C06" w14:textId="77777777" w:rsidR="00812298" w:rsidRDefault="00EA6F1E" w:rsidP="00085CB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 xml:space="preserve">na przeszkolenie po okresie niewykonywania zawodu pielęgniarki lub położnej dłuższym niż 5 lat </w:t>
      </w:r>
      <w:r w:rsidR="00085CBD">
        <w:rPr>
          <w:rFonts w:ascii="Times New Roman" w:hAnsi="Times New Roman" w:cs="Times New Roman"/>
        </w:rPr>
        <w:br/>
      </w:r>
      <w:r w:rsidRPr="00085CBD">
        <w:rPr>
          <w:rFonts w:ascii="Times New Roman" w:hAnsi="Times New Roman" w:cs="Times New Roman"/>
        </w:rPr>
        <w:t>w okresie ostatnich 6 lat, w</w:t>
      </w:r>
      <w:r w:rsidR="00085CBD">
        <w:rPr>
          <w:rFonts w:ascii="Times New Roman" w:hAnsi="Times New Roman" w:cs="Times New Roman"/>
        </w:rPr>
        <w:t xml:space="preserve"> </w:t>
      </w:r>
      <w:r w:rsidRPr="00085CB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</w:t>
      </w:r>
      <w:r w:rsidRPr="00085CBD">
        <w:rPr>
          <w:rFonts w:ascii="Times New Roman" w:hAnsi="Times New Roman" w:cs="Times New Roman"/>
        </w:rPr>
        <w:t>..........</w:t>
      </w:r>
      <w:r w:rsidR="00085CBD">
        <w:rPr>
          <w:rFonts w:ascii="Times New Roman" w:hAnsi="Times New Roman" w:cs="Times New Roman"/>
        </w:rPr>
        <w:t xml:space="preserve"> </w:t>
      </w: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.............</w:t>
      </w:r>
    </w:p>
    <w:p w14:paraId="0555EF3E" w14:textId="5B4B881F" w:rsidR="00EA6F1E" w:rsidRDefault="00812298" w:rsidP="00085CB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="00085CBD">
        <w:rPr>
          <w:rFonts w:ascii="Times New Roman" w:hAnsi="Times New Roman" w:cs="Times New Roman"/>
        </w:rPr>
        <w:br/>
      </w:r>
      <w:r w:rsidR="00EA6F1E" w:rsidRPr="00085CBD">
        <w:rPr>
          <w:rFonts w:ascii="Times New Roman" w:hAnsi="Times New Roman" w:cs="Times New Roman"/>
        </w:rPr>
        <w:t>(nazwa podmiotu leczniczego)</w:t>
      </w:r>
    </w:p>
    <w:p w14:paraId="32CCE4C2" w14:textId="77777777" w:rsidR="00085CBD" w:rsidRPr="00085CBD" w:rsidRDefault="00085CBD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CC7D5CB" w14:textId="77777777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zgodnie z załączonym programem przeszkolenia.</w:t>
      </w:r>
    </w:p>
    <w:p w14:paraId="2961B666" w14:textId="22C7614D" w:rsidR="00EA6F1E" w:rsidRPr="00085CBD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85CBD">
        <w:rPr>
          <w:rFonts w:ascii="Times New Roman" w:hAnsi="Times New Roman" w:cs="Times New Roman"/>
          <w:bCs/>
        </w:rPr>
        <w:t>Koordynatorem przeszkolenia będzie Pani/Pan 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</w:t>
      </w:r>
    </w:p>
    <w:p w14:paraId="7812F2F7" w14:textId="5061FB2E" w:rsidR="00EA6F1E" w:rsidRPr="00085CBD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085CBD">
        <w:rPr>
          <w:sz w:val="22"/>
          <w:szCs w:val="22"/>
        </w:rPr>
        <w:t>Przeszkolenie powinno się odbyć w terminie ..........................</w:t>
      </w:r>
      <w:r w:rsidR="00085CBD">
        <w:rPr>
          <w:sz w:val="22"/>
          <w:szCs w:val="22"/>
        </w:rPr>
        <w:t>.........................................................</w:t>
      </w:r>
      <w:r w:rsidRPr="00085CBD">
        <w:rPr>
          <w:sz w:val="22"/>
          <w:szCs w:val="22"/>
        </w:rPr>
        <w:t xml:space="preserve">......... </w:t>
      </w:r>
      <w:r w:rsidRPr="00085CBD">
        <w:rPr>
          <w:sz w:val="22"/>
          <w:szCs w:val="22"/>
        </w:rPr>
        <w:br/>
        <w:t>w oddziałach</w:t>
      </w:r>
      <w:r w:rsidR="00812298">
        <w:rPr>
          <w:sz w:val="22"/>
          <w:szCs w:val="22"/>
        </w:rPr>
        <w:t xml:space="preserve"> </w:t>
      </w:r>
      <w:r w:rsidRPr="00085CBD">
        <w:rPr>
          <w:sz w:val="22"/>
          <w:szCs w:val="22"/>
        </w:rPr>
        <w:t>............................................................................................</w:t>
      </w:r>
      <w:r w:rsidR="00812298">
        <w:rPr>
          <w:sz w:val="22"/>
          <w:szCs w:val="22"/>
        </w:rPr>
        <w:t>.............</w:t>
      </w:r>
      <w:r w:rsidRPr="00085CBD">
        <w:rPr>
          <w:sz w:val="22"/>
          <w:szCs w:val="22"/>
        </w:rPr>
        <w:t>.....................................</w:t>
      </w:r>
    </w:p>
    <w:p w14:paraId="389FEF6F" w14:textId="2B0F42C5" w:rsidR="00EA6F1E" w:rsidRPr="00085CBD" w:rsidRDefault="00EA6F1E" w:rsidP="00B61D0C">
      <w:pPr>
        <w:spacing w:after="0" w:line="360" w:lineRule="auto"/>
        <w:rPr>
          <w:rFonts w:ascii="Times New Roman" w:hAnsi="Times New Roman" w:cs="Times New Roman"/>
          <w:bCs/>
        </w:rPr>
      </w:pPr>
      <w:r w:rsidRPr="00085CB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.........................</w:t>
      </w:r>
    </w:p>
    <w:p w14:paraId="2DFD7E07" w14:textId="0A370429" w:rsidR="00EA6F1E" w:rsidRPr="00085CBD" w:rsidRDefault="00EA6F1E" w:rsidP="00B61D0C">
      <w:pPr>
        <w:spacing w:after="0" w:line="360" w:lineRule="auto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</w:t>
      </w:r>
      <w:r w:rsidR="00812298">
        <w:rPr>
          <w:rFonts w:ascii="Times New Roman" w:hAnsi="Times New Roman" w:cs="Times New Roman"/>
          <w:bCs/>
        </w:rPr>
        <w:t>..............</w:t>
      </w:r>
      <w:r w:rsidRPr="00085CBD">
        <w:rPr>
          <w:rFonts w:ascii="Times New Roman" w:hAnsi="Times New Roman" w:cs="Times New Roman"/>
          <w:bCs/>
        </w:rPr>
        <w:t>......................</w:t>
      </w:r>
    </w:p>
    <w:p w14:paraId="31469E0D" w14:textId="77777777" w:rsidR="00085CBD" w:rsidRDefault="00085CBD" w:rsidP="00B61D0C">
      <w:pPr>
        <w:spacing w:after="0" w:line="360" w:lineRule="auto"/>
        <w:ind w:left="360"/>
        <w:rPr>
          <w:rFonts w:ascii="Times New Roman" w:hAnsi="Times New Roman" w:cs="Times New Roman"/>
          <w:bCs/>
        </w:rPr>
      </w:pPr>
    </w:p>
    <w:p w14:paraId="6DCBCC4E" w14:textId="77777777" w:rsidR="00812298" w:rsidRDefault="00812298" w:rsidP="00B61D0C">
      <w:pPr>
        <w:spacing w:after="0" w:line="360" w:lineRule="auto"/>
        <w:ind w:left="360"/>
        <w:rPr>
          <w:rFonts w:ascii="Times New Roman" w:hAnsi="Times New Roman" w:cs="Times New Roman"/>
          <w:bCs/>
        </w:rPr>
      </w:pPr>
    </w:p>
    <w:p w14:paraId="7EA979F4" w14:textId="466BD13B" w:rsidR="00EA6F1E" w:rsidRPr="00085CBD" w:rsidRDefault="00085CBD" w:rsidP="00B61D0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………..</w:t>
      </w:r>
      <w:r w:rsidR="00EA6F1E" w:rsidRPr="00085CBD">
        <w:rPr>
          <w:rFonts w:ascii="Times New Roman" w:hAnsi="Times New Roman" w:cs="Times New Roman"/>
          <w:bCs/>
        </w:rPr>
        <w:t>................................</w:t>
      </w:r>
      <w:r w:rsidR="00EA6F1E" w:rsidRPr="00085CBD">
        <w:rPr>
          <w:rFonts w:ascii="Times New Roman" w:hAnsi="Times New Roman" w:cs="Times New Roman"/>
          <w:b/>
        </w:rPr>
        <w:tab/>
      </w:r>
      <w:r w:rsidR="00EA6F1E" w:rsidRPr="00085CB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A6F1E" w:rsidRPr="00085CBD">
        <w:rPr>
          <w:rFonts w:ascii="Times New Roman" w:hAnsi="Times New Roman" w:cs="Times New Roman"/>
        </w:rPr>
        <w:t>..........................................................................</w:t>
      </w:r>
    </w:p>
    <w:p w14:paraId="46B87C67" w14:textId="3E69CFFC" w:rsidR="00EA6F1E" w:rsidRPr="00085CBD" w:rsidRDefault="00EA6F1E" w:rsidP="003154C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85CBD">
        <w:rPr>
          <w:rFonts w:ascii="Times New Roman" w:hAnsi="Times New Roman" w:cs="Times New Roman"/>
        </w:rPr>
        <w:t>miejscowość, data</w:t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</w:r>
      <w:r w:rsidRPr="00085CBD">
        <w:rPr>
          <w:rFonts w:ascii="Times New Roman" w:hAnsi="Times New Roman" w:cs="Times New Roman"/>
        </w:rPr>
        <w:tab/>
        <w:t xml:space="preserve">podpis przewodniczącej/ego </w:t>
      </w:r>
    </w:p>
    <w:p w14:paraId="2E895183" w14:textId="77777777" w:rsidR="00EA6F1E" w:rsidRPr="00085CBD" w:rsidRDefault="00EA6F1E" w:rsidP="003154C4">
      <w:pPr>
        <w:spacing w:after="0" w:line="240" w:lineRule="auto"/>
        <w:ind w:left="4614" w:firstLine="349"/>
        <w:rPr>
          <w:rFonts w:ascii="Times New Roman" w:hAnsi="Times New Roman" w:cs="Times New Roman"/>
          <w:b/>
        </w:rPr>
      </w:pPr>
      <w:r w:rsidRPr="00085CBD">
        <w:rPr>
          <w:rFonts w:ascii="Times New Roman" w:hAnsi="Times New Roman" w:cs="Times New Roman"/>
        </w:rPr>
        <w:t xml:space="preserve">okręgowej rady pielęgniarek i położnych </w:t>
      </w:r>
    </w:p>
    <w:p w14:paraId="6508DD1D" w14:textId="77777777" w:rsidR="00EA6F1E" w:rsidRPr="00EB60A3" w:rsidRDefault="00EA6F1E" w:rsidP="00B61D0C">
      <w:pPr>
        <w:pStyle w:val="Nagwek4"/>
        <w:spacing w:before="0" w:line="360" w:lineRule="auto"/>
        <w:ind w:left="7799" w:right="-3" w:hanging="567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  <w:bookmarkStart w:id="62" w:name="_Toc264878262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3</w:t>
      </w:r>
      <w:bookmarkEnd w:id="62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41F5CBC0" w14:textId="33DF6E7A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KARTA PRZESZKOLENIA CZĄSTKOWEGO</w:t>
      </w:r>
    </w:p>
    <w:p w14:paraId="5DFF49C8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dla pielęgniarki, która nie wykonywała zawodu </w:t>
      </w:r>
    </w:p>
    <w:p w14:paraId="25BE73F8" w14:textId="7B9A27E2" w:rsidR="00EA6F1E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przez okres dłuższy niż 5 lat w okresie ostatnich 6 lat</w:t>
      </w:r>
    </w:p>
    <w:p w14:paraId="61A22134" w14:textId="77777777" w:rsidR="005D1620" w:rsidRDefault="005D1620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00A87B0F" w14:textId="77777777" w:rsidR="005D1620" w:rsidRPr="00B61D0C" w:rsidRDefault="005D1620" w:rsidP="00B61D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14:paraId="3E343622" w14:textId="01407939" w:rsidR="00EA6F1E" w:rsidRPr="005D1620" w:rsidRDefault="00EA6F1E">
      <w:pPr>
        <w:numPr>
          <w:ilvl w:val="0"/>
          <w:numId w:val="16"/>
        </w:numPr>
        <w:tabs>
          <w:tab w:val="clear" w:pos="1080"/>
          <w:tab w:val="left" w:pos="567"/>
        </w:tabs>
        <w:suppressAutoHyphens/>
        <w:spacing w:after="0" w:line="360" w:lineRule="auto"/>
        <w:ind w:left="567" w:hanging="567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  <w:b/>
        </w:rPr>
        <w:t xml:space="preserve">Imię i nazwisko </w:t>
      </w:r>
      <w:r w:rsidRPr="005D1620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4701DB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...................</w:t>
      </w:r>
    </w:p>
    <w:p w14:paraId="45F18A07" w14:textId="11FB00EA" w:rsidR="00EA6F1E" w:rsidRPr="005D1620" w:rsidRDefault="00EA6F1E" w:rsidP="00B61D0C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Nr </w:t>
      </w:r>
      <w:r w:rsidR="001D2F19" w:rsidRPr="005D1620">
        <w:rPr>
          <w:rFonts w:ascii="Times New Roman" w:hAnsi="Times New Roman" w:cs="Times New Roman"/>
        </w:rPr>
        <w:t>prawa</w:t>
      </w:r>
      <w:r w:rsidRPr="005D1620">
        <w:rPr>
          <w:rFonts w:ascii="Times New Roman" w:hAnsi="Times New Roman" w:cs="Times New Roman"/>
        </w:rPr>
        <w:t xml:space="preserve"> wykonywania zawodu .…………………………………</w:t>
      </w:r>
      <w:r w:rsidR="004701DB">
        <w:rPr>
          <w:rFonts w:ascii="Times New Roman" w:hAnsi="Times New Roman" w:cs="Times New Roman"/>
        </w:rPr>
        <w:t>……………………………….</w:t>
      </w:r>
    </w:p>
    <w:p w14:paraId="5E48FE7D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157FA58" w14:textId="77777777" w:rsidR="00EA6F1E" w:rsidRPr="005D1620" w:rsidRDefault="00EA6F1E">
      <w:pPr>
        <w:numPr>
          <w:ilvl w:val="0"/>
          <w:numId w:val="15"/>
        </w:numPr>
        <w:tabs>
          <w:tab w:val="clear" w:pos="1080"/>
          <w:tab w:val="left" w:pos="567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5D1620">
        <w:rPr>
          <w:rFonts w:ascii="Times New Roman" w:hAnsi="Times New Roman" w:cs="Times New Roman"/>
          <w:b/>
        </w:rPr>
        <w:t>Przebieg przeszkolenia cząstkowego</w:t>
      </w:r>
    </w:p>
    <w:p w14:paraId="172BE241" w14:textId="539B42A3" w:rsidR="00EA6F1E" w:rsidRPr="005D1620" w:rsidRDefault="00EA6F1E" w:rsidP="00B61D0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Oddział ...................................................................</w:t>
      </w:r>
      <w:r w:rsidR="004701DB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.............................................................</w:t>
      </w:r>
    </w:p>
    <w:p w14:paraId="527F6C2E" w14:textId="50D45321" w:rsidR="00360A45" w:rsidRPr="005D1620" w:rsidRDefault="00EA6F1E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Czas trwania przeszkolenia cząstkowego </w:t>
      </w:r>
      <w:r w:rsidR="00360A45">
        <w:rPr>
          <w:rFonts w:ascii="Times New Roman" w:hAnsi="Times New Roman" w:cs="Times New Roman"/>
        </w:rPr>
        <w:t xml:space="preserve">(100% obecność) </w:t>
      </w:r>
      <w:r w:rsidRPr="005D1620">
        <w:rPr>
          <w:rFonts w:ascii="Times New Roman" w:hAnsi="Times New Roman" w:cs="Times New Roman"/>
        </w:rPr>
        <w:t>............................................................</w:t>
      </w:r>
    </w:p>
    <w:p w14:paraId="7EA487FF" w14:textId="0728B91F" w:rsidR="00EA6F1E" w:rsidRPr="005D1620" w:rsidRDefault="00EA6F1E" w:rsidP="00B61D0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Przeszkolenie odbyte pod kierunkiem </w:t>
      </w:r>
      <w:r w:rsidRPr="005D1620">
        <w:rPr>
          <w:rFonts w:ascii="Times New Roman" w:hAnsi="Times New Roman" w:cs="Times New Roman"/>
          <w:bCs/>
        </w:rPr>
        <w:t>opiekuna</w:t>
      </w:r>
      <w:r w:rsidRPr="005D1620">
        <w:rPr>
          <w:rFonts w:ascii="Times New Roman" w:hAnsi="Times New Roman" w:cs="Times New Roman"/>
        </w:rPr>
        <w:t xml:space="preserve"> ...............................................................</w:t>
      </w:r>
      <w:r w:rsidR="004701DB">
        <w:rPr>
          <w:rFonts w:ascii="Times New Roman" w:hAnsi="Times New Roman" w:cs="Times New Roman"/>
        </w:rPr>
        <w:t>..............</w:t>
      </w:r>
      <w:r w:rsidRPr="005D1620">
        <w:rPr>
          <w:rFonts w:ascii="Times New Roman" w:hAnsi="Times New Roman" w:cs="Times New Roman"/>
        </w:rPr>
        <w:t>.</w:t>
      </w:r>
    </w:p>
    <w:p w14:paraId="09023016" w14:textId="77777777" w:rsidR="00EA6F1E" w:rsidRPr="005D1620" w:rsidRDefault="00EA6F1E" w:rsidP="00B61D0C">
      <w:pPr>
        <w:pStyle w:val="Nagwek6"/>
        <w:spacing w:before="0" w:line="360" w:lineRule="auto"/>
        <w:jc w:val="both"/>
        <w:rPr>
          <w:rFonts w:ascii="Times New Roman" w:hAnsi="Times New Roman" w:cs="Times New Roman"/>
          <w:bCs/>
        </w:rPr>
      </w:pPr>
    </w:p>
    <w:p w14:paraId="33FB6594" w14:textId="3E8DCBC1" w:rsidR="00EA6F1E" w:rsidRPr="005D1620" w:rsidRDefault="00EA6F1E">
      <w:pPr>
        <w:pStyle w:val="Nagwek6"/>
        <w:keepLines w:val="0"/>
        <w:numPr>
          <w:ilvl w:val="0"/>
          <w:numId w:val="15"/>
        </w:numPr>
        <w:tabs>
          <w:tab w:val="clear" w:pos="1080"/>
          <w:tab w:val="left" w:pos="709"/>
        </w:tabs>
        <w:suppressAutoHyphens/>
        <w:spacing w:before="0" w:line="360" w:lineRule="auto"/>
        <w:ind w:left="709"/>
        <w:jc w:val="both"/>
        <w:rPr>
          <w:rFonts w:ascii="Times New Roman" w:hAnsi="Times New Roman" w:cs="Times New Roman"/>
          <w:bCs/>
          <w:color w:val="auto"/>
        </w:rPr>
      </w:pPr>
      <w:r w:rsidRPr="005D1620">
        <w:rPr>
          <w:rFonts w:ascii="Times New Roman" w:hAnsi="Times New Roman" w:cs="Times New Roman"/>
          <w:b/>
          <w:bCs/>
          <w:i w:val="0"/>
          <w:color w:val="auto"/>
        </w:rPr>
        <w:t>Elementy</w:t>
      </w:r>
      <w:r w:rsidRPr="005D1620">
        <w:rPr>
          <w:rFonts w:ascii="Times New Roman" w:hAnsi="Times New Roman" w:cs="Times New Roman"/>
          <w:bCs/>
          <w:color w:val="auto"/>
        </w:rPr>
        <w:t xml:space="preserve"> </w:t>
      </w:r>
      <w:r w:rsidRPr="005D1620">
        <w:rPr>
          <w:rFonts w:ascii="Times New Roman" w:hAnsi="Times New Roman" w:cs="Times New Roman"/>
          <w:b/>
          <w:bCs/>
          <w:i w:val="0"/>
          <w:color w:val="auto"/>
        </w:rPr>
        <w:t>zaliczenia</w:t>
      </w:r>
      <w:r w:rsidR="003113FB" w:rsidRPr="005D1620">
        <w:rPr>
          <w:rFonts w:ascii="Times New Roman" w:hAnsi="Times New Roman" w:cs="Times New Roman"/>
          <w:b/>
          <w:bCs/>
          <w:i w:val="0"/>
          <w:color w:val="auto"/>
        </w:rPr>
        <w:t xml:space="preserve"> – zakres umiejętności</w:t>
      </w:r>
      <w:r w:rsidRPr="005D1620">
        <w:rPr>
          <w:rFonts w:ascii="Times New Roman" w:hAnsi="Times New Roman" w:cs="Times New Roman"/>
          <w:b/>
          <w:bCs/>
          <w:i w:val="0"/>
          <w:color w:val="auto"/>
        </w:rPr>
        <w:t>:</w:t>
      </w:r>
      <w:r w:rsidRPr="005D1620">
        <w:rPr>
          <w:rFonts w:ascii="Times New Roman" w:hAnsi="Times New Roman" w:cs="Times New Roman"/>
          <w:bCs/>
          <w:color w:val="auto"/>
        </w:rPr>
        <w:t xml:space="preserve"> </w:t>
      </w:r>
    </w:p>
    <w:p w14:paraId="6BAD2EE2" w14:textId="6F88B1E6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zapobiegawcze.</w:t>
      </w:r>
    </w:p>
    <w:p w14:paraId="3BCE7754" w14:textId="54613063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diagnostyczne.</w:t>
      </w:r>
    </w:p>
    <w:p w14:paraId="64A4A8F5" w14:textId="0CD27AD7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pielęgnacyjne.</w:t>
      </w:r>
    </w:p>
    <w:p w14:paraId="20E98BF5" w14:textId="4A0DC287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lecznicze.</w:t>
      </w:r>
    </w:p>
    <w:p w14:paraId="16D3AB79" w14:textId="0CEC93AE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rehabilitacyjne.</w:t>
      </w:r>
    </w:p>
    <w:p w14:paraId="5102F24F" w14:textId="6AEA3D7F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ratunkowe.</w:t>
      </w:r>
    </w:p>
    <w:p w14:paraId="15C6A312" w14:textId="26F05234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organizacyjne.</w:t>
      </w:r>
    </w:p>
    <w:p w14:paraId="2AA6025F" w14:textId="10329B9B" w:rsidR="003113FB" w:rsidRPr="005D1620" w:rsidRDefault="003113FB">
      <w:pPr>
        <w:pStyle w:val="Tekstpodstawowy2"/>
        <w:numPr>
          <w:ilvl w:val="0"/>
          <w:numId w:val="6"/>
        </w:numPr>
        <w:tabs>
          <w:tab w:val="clear" w:pos="360"/>
          <w:tab w:val="num" w:pos="1134"/>
        </w:tabs>
        <w:suppressAutoHyphens/>
        <w:spacing w:line="360" w:lineRule="auto"/>
        <w:ind w:left="1134" w:hanging="425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Kompetencje społeczne.</w:t>
      </w:r>
    </w:p>
    <w:p w14:paraId="78E59396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5BE631" w14:textId="77777777" w:rsidR="00EA6F1E" w:rsidRPr="005D1620" w:rsidRDefault="00EA6F1E" w:rsidP="00B61D0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D1620">
        <w:rPr>
          <w:rFonts w:ascii="Times New Roman" w:hAnsi="Times New Roman" w:cs="Times New Roman"/>
          <w:b/>
          <w:bCs/>
        </w:rPr>
        <w:t xml:space="preserve">IV. Podsumowanie odbytego przeszkolenia cząstkowego </w:t>
      </w:r>
    </w:p>
    <w:p w14:paraId="529AB3A7" w14:textId="4A36C744" w:rsidR="00EA6F1E" w:rsidRPr="005D1620" w:rsidRDefault="00EA6F1E" w:rsidP="00B61D0C">
      <w:pPr>
        <w:tabs>
          <w:tab w:val="left" w:pos="113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Wskazówki lub uwagi dotyczące przeszkolenia:</w:t>
      </w:r>
    </w:p>
    <w:p w14:paraId="13EADCF2" w14:textId="0B57DFCC" w:rsidR="00EA6F1E" w:rsidRPr="00B61D0C" w:rsidRDefault="00EA6F1E" w:rsidP="00B61D0C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4701DB">
        <w:rPr>
          <w:rFonts w:ascii="Times New Roman" w:hAnsi="Times New Roman" w:cs="Times New Roman"/>
          <w:sz w:val="22"/>
          <w:szCs w:val="22"/>
        </w:rPr>
        <w:t>……….</w:t>
      </w:r>
    </w:p>
    <w:p w14:paraId="0DBA9FAD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4B8C786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66F2F47B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4BE3C66B" w14:textId="77777777" w:rsidR="00EA6F1E" w:rsidRDefault="00EA6F1E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EE4D8D" w14:textId="77777777" w:rsidR="004701DB" w:rsidRPr="00B61D0C" w:rsidRDefault="004701DB" w:rsidP="00B61D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3FD80D" w14:textId="77777777" w:rsidR="00EA6F1E" w:rsidRPr="00B61D0C" w:rsidRDefault="00EA6F1E" w:rsidP="00B61D0C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....................................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  <w:t>........................................................</w:t>
      </w:r>
    </w:p>
    <w:p w14:paraId="38505B1E" w14:textId="32875252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miejscowość, data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  <w:t xml:space="preserve">podpis opiekuna przeszkolenia </w:t>
      </w:r>
    </w:p>
    <w:p w14:paraId="6FB33306" w14:textId="215B6C78" w:rsidR="00EA6F1E" w:rsidRPr="00EB60A3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63" w:name="_Toc264878263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Załącznik nr 3a</w:t>
      </w:r>
      <w:bookmarkEnd w:id="63"/>
      <w:r w:rsidRPr="00EB60A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0A953226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KARTA PRZESZKOLENIA CZĄSTKOWEGO </w:t>
      </w:r>
    </w:p>
    <w:p w14:paraId="6E73B318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 xml:space="preserve">dla położnej, która nie wykonywała zawodu </w:t>
      </w:r>
    </w:p>
    <w:p w14:paraId="67AA8E03" w14:textId="77777777" w:rsidR="00EA6F1E" w:rsidRPr="00B61D0C" w:rsidRDefault="00EA6F1E" w:rsidP="003154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przez okres dłuższy niż 5 lat w okresie ostatnich 6 lat</w:t>
      </w:r>
    </w:p>
    <w:p w14:paraId="2C347D4E" w14:textId="77777777" w:rsidR="00EA6F1E" w:rsidRDefault="00EA6F1E" w:rsidP="00B61D0C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50670B51" w14:textId="77777777" w:rsidR="000A7E72" w:rsidRPr="005D1620" w:rsidRDefault="000A7E72" w:rsidP="00B61D0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B7DABF" w14:textId="6B903115" w:rsidR="00EA6F1E" w:rsidRPr="005D1620" w:rsidRDefault="00EA6F1E" w:rsidP="00F86250">
      <w:pPr>
        <w:pStyle w:val="Akapitzlist"/>
        <w:numPr>
          <w:ilvl w:val="2"/>
          <w:numId w:val="21"/>
        </w:numPr>
        <w:tabs>
          <w:tab w:val="left" w:pos="284"/>
        </w:tabs>
        <w:suppressAutoHyphens/>
        <w:spacing w:line="360" w:lineRule="auto"/>
        <w:ind w:left="0" w:firstLine="0"/>
        <w:rPr>
          <w:bCs/>
          <w:sz w:val="22"/>
          <w:szCs w:val="22"/>
        </w:rPr>
      </w:pPr>
      <w:r w:rsidRPr="005D1620">
        <w:rPr>
          <w:b/>
          <w:sz w:val="22"/>
          <w:szCs w:val="22"/>
        </w:rPr>
        <w:t xml:space="preserve">Imię i nazwisko </w:t>
      </w:r>
      <w:r w:rsidRPr="005D1620">
        <w:rPr>
          <w:bCs/>
          <w:sz w:val="22"/>
          <w:szCs w:val="22"/>
        </w:rPr>
        <w:t>.........................................................................................</w:t>
      </w:r>
      <w:r w:rsidR="00085CBD">
        <w:rPr>
          <w:bCs/>
          <w:sz w:val="22"/>
          <w:szCs w:val="22"/>
        </w:rPr>
        <w:t>.................</w:t>
      </w:r>
      <w:r w:rsidRPr="005D1620">
        <w:rPr>
          <w:bCs/>
          <w:sz w:val="22"/>
          <w:szCs w:val="22"/>
        </w:rPr>
        <w:t>.........................</w:t>
      </w:r>
    </w:p>
    <w:p w14:paraId="2AB2DBDA" w14:textId="358E8957" w:rsidR="00EA6F1E" w:rsidRPr="005D1620" w:rsidRDefault="00EA6F1E" w:rsidP="00F8625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Nr </w:t>
      </w:r>
      <w:r w:rsidR="007D7E0D" w:rsidRPr="005D1620">
        <w:rPr>
          <w:rFonts w:ascii="Times New Roman" w:hAnsi="Times New Roman" w:cs="Times New Roman"/>
        </w:rPr>
        <w:t xml:space="preserve">prawa </w:t>
      </w:r>
      <w:r w:rsidRPr="005D1620">
        <w:rPr>
          <w:rFonts w:ascii="Times New Roman" w:hAnsi="Times New Roman" w:cs="Times New Roman"/>
        </w:rPr>
        <w:t>wykonywania zawodu: ………………………………...............</w:t>
      </w:r>
      <w:r w:rsidR="00085CBD">
        <w:rPr>
          <w:rFonts w:ascii="Times New Roman" w:hAnsi="Times New Roman" w:cs="Times New Roman"/>
        </w:rPr>
        <w:t>.......................................</w:t>
      </w:r>
      <w:r w:rsidRPr="005D1620">
        <w:rPr>
          <w:rFonts w:ascii="Times New Roman" w:hAnsi="Times New Roman" w:cs="Times New Roman"/>
        </w:rPr>
        <w:t>........</w:t>
      </w:r>
    </w:p>
    <w:p w14:paraId="2AA90161" w14:textId="77777777" w:rsidR="00EA6F1E" w:rsidRPr="005D1620" w:rsidRDefault="00EA6F1E" w:rsidP="00F8625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0A6AF25" w14:textId="77777777" w:rsidR="00EA6F1E" w:rsidRPr="005D1620" w:rsidRDefault="00EA6F1E" w:rsidP="00F86250">
      <w:pPr>
        <w:numPr>
          <w:ilvl w:val="1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 w:rsidRPr="005D1620">
        <w:rPr>
          <w:rFonts w:ascii="Times New Roman" w:hAnsi="Times New Roman" w:cs="Times New Roman"/>
          <w:b/>
        </w:rPr>
        <w:t xml:space="preserve">Przebieg przeszkolenia cząstkowego  </w:t>
      </w:r>
    </w:p>
    <w:p w14:paraId="76A91A53" w14:textId="0A38D029" w:rsidR="00085CBD" w:rsidRDefault="00EA6F1E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>Oddział</w:t>
      </w:r>
      <w:r w:rsidR="00085CBD">
        <w:rPr>
          <w:rFonts w:ascii="Times New Roman" w:hAnsi="Times New Roman" w:cs="Times New Roman"/>
        </w:rPr>
        <w:t xml:space="preserve"> </w:t>
      </w:r>
      <w:r w:rsidRPr="005D1620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085CBD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 xml:space="preserve">... </w:t>
      </w:r>
    </w:p>
    <w:p w14:paraId="0599EE2B" w14:textId="65869258" w:rsidR="00EA6F1E" w:rsidRPr="005D1620" w:rsidRDefault="00360A45" w:rsidP="00360A45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Czas trwania przeszkolenia cząstkowego </w:t>
      </w:r>
      <w:r>
        <w:rPr>
          <w:rFonts w:ascii="Times New Roman" w:hAnsi="Times New Roman" w:cs="Times New Roman"/>
        </w:rPr>
        <w:t xml:space="preserve">(100% obecność) </w:t>
      </w:r>
      <w:r w:rsidRPr="005D1620">
        <w:rPr>
          <w:rFonts w:ascii="Times New Roman" w:hAnsi="Times New Roman" w:cs="Times New Roman"/>
        </w:rPr>
        <w:t>............................................................</w:t>
      </w:r>
    </w:p>
    <w:p w14:paraId="7D52A549" w14:textId="2D39A3DA" w:rsidR="00EA6F1E" w:rsidRPr="005D1620" w:rsidRDefault="00EA6F1E" w:rsidP="00B61D0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5D1620">
        <w:rPr>
          <w:rFonts w:ascii="Times New Roman" w:hAnsi="Times New Roman" w:cs="Times New Roman"/>
        </w:rPr>
        <w:t xml:space="preserve">Przeszkolenie odbyte pod kierunkiem </w:t>
      </w:r>
      <w:r w:rsidRPr="005D1620">
        <w:rPr>
          <w:rFonts w:ascii="Times New Roman" w:hAnsi="Times New Roman" w:cs="Times New Roman"/>
          <w:bCs/>
        </w:rPr>
        <w:t>opiekuna</w:t>
      </w:r>
      <w:r w:rsidRPr="005D1620">
        <w:rPr>
          <w:rFonts w:ascii="Times New Roman" w:hAnsi="Times New Roman" w:cs="Times New Roman"/>
        </w:rPr>
        <w:t xml:space="preserve"> .....................................................</w:t>
      </w:r>
      <w:r w:rsidR="00360A45">
        <w:rPr>
          <w:rFonts w:ascii="Times New Roman" w:hAnsi="Times New Roman" w:cs="Times New Roman"/>
        </w:rPr>
        <w:t>.............</w:t>
      </w:r>
      <w:r w:rsidRPr="005D1620">
        <w:rPr>
          <w:rFonts w:ascii="Times New Roman" w:hAnsi="Times New Roman" w:cs="Times New Roman"/>
        </w:rPr>
        <w:t>...........</w:t>
      </w:r>
    </w:p>
    <w:p w14:paraId="669BCE2A" w14:textId="77777777" w:rsidR="00EA6F1E" w:rsidRPr="005D1620" w:rsidRDefault="00EA6F1E" w:rsidP="00B61D0C">
      <w:pPr>
        <w:spacing w:after="0" w:line="360" w:lineRule="auto"/>
        <w:ind w:firstLine="284"/>
        <w:rPr>
          <w:rFonts w:ascii="Times New Roman" w:hAnsi="Times New Roman" w:cs="Times New Roman"/>
        </w:rPr>
      </w:pPr>
    </w:p>
    <w:p w14:paraId="024109C9" w14:textId="581F7776" w:rsidR="00EA6F1E" w:rsidRPr="005D1620" w:rsidRDefault="00EA6F1E" w:rsidP="00F86250">
      <w:pPr>
        <w:pStyle w:val="Nagwek6"/>
        <w:keepLines w:val="0"/>
        <w:numPr>
          <w:ilvl w:val="1"/>
          <w:numId w:val="10"/>
        </w:numPr>
        <w:suppressAutoHyphens/>
        <w:spacing w:before="0" w:line="360" w:lineRule="auto"/>
        <w:ind w:left="567" w:hanging="567"/>
        <w:rPr>
          <w:rFonts w:ascii="Times New Roman" w:hAnsi="Times New Roman" w:cs="Times New Roman"/>
          <w:b/>
          <w:color w:val="auto"/>
        </w:rPr>
      </w:pPr>
      <w:r w:rsidRPr="005D1620">
        <w:rPr>
          <w:rFonts w:ascii="Times New Roman" w:hAnsi="Times New Roman" w:cs="Times New Roman"/>
          <w:b/>
          <w:i w:val="0"/>
          <w:color w:val="auto"/>
        </w:rPr>
        <w:t>Elementy</w:t>
      </w:r>
      <w:r w:rsidRPr="005D1620">
        <w:rPr>
          <w:rFonts w:ascii="Times New Roman" w:hAnsi="Times New Roman" w:cs="Times New Roman"/>
          <w:b/>
          <w:color w:val="auto"/>
        </w:rPr>
        <w:t xml:space="preserve"> </w:t>
      </w:r>
      <w:r w:rsidRPr="005D1620">
        <w:rPr>
          <w:rFonts w:ascii="Times New Roman" w:hAnsi="Times New Roman" w:cs="Times New Roman"/>
          <w:b/>
          <w:i w:val="0"/>
          <w:color w:val="auto"/>
        </w:rPr>
        <w:t>zaliczenia</w:t>
      </w:r>
      <w:r w:rsidR="003113FB" w:rsidRPr="005D16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3113FB" w:rsidRPr="005D1620">
        <w:rPr>
          <w:rFonts w:ascii="Times New Roman" w:hAnsi="Times New Roman" w:cs="Times New Roman"/>
          <w:b/>
          <w:bCs/>
          <w:i w:val="0"/>
          <w:color w:val="auto"/>
        </w:rPr>
        <w:t>– zakres umiejętności</w:t>
      </w:r>
      <w:r w:rsidRPr="005D1620">
        <w:rPr>
          <w:rFonts w:ascii="Times New Roman" w:hAnsi="Times New Roman" w:cs="Times New Roman"/>
          <w:b/>
          <w:i w:val="0"/>
          <w:color w:val="auto"/>
        </w:rPr>
        <w:t>:</w:t>
      </w:r>
    </w:p>
    <w:p w14:paraId="1E77920C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zapobiegawcze.</w:t>
      </w:r>
    </w:p>
    <w:p w14:paraId="6C2A9BD1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diagnostyczne.</w:t>
      </w:r>
    </w:p>
    <w:p w14:paraId="39A88960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pielęgnacyjne.</w:t>
      </w:r>
    </w:p>
    <w:p w14:paraId="11AB09CF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lecznicze.</w:t>
      </w:r>
    </w:p>
    <w:p w14:paraId="69A40D2F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rehabilitacyjne.</w:t>
      </w:r>
    </w:p>
    <w:p w14:paraId="559AACC0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ratunkowe.</w:t>
      </w:r>
    </w:p>
    <w:p w14:paraId="29E21213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Umiejętności organizacyjne.</w:t>
      </w:r>
    </w:p>
    <w:p w14:paraId="60DC31F3" w14:textId="77777777" w:rsidR="00F86250" w:rsidRPr="005D1620" w:rsidRDefault="00F86250" w:rsidP="00F86250">
      <w:pPr>
        <w:pStyle w:val="Tekstpodstawowy2"/>
        <w:numPr>
          <w:ilvl w:val="0"/>
          <w:numId w:val="69"/>
        </w:numPr>
        <w:suppressAutoHyphens/>
        <w:spacing w:line="360" w:lineRule="auto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Kompetencje społeczne.</w:t>
      </w:r>
    </w:p>
    <w:p w14:paraId="7B385F0D" w14:textId="77777777" w:rsidR="00EA6F1E" w:rsidRPr="005D1620" w:rsidRDefault="00EA6F1E" w:rsidP="00B61D0C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</w:p>
    <w:p w14:paraId="3CA381FD" w14:textId="7C02DF89" w:rsidR="00EA6F1E" w:rsidRPr="005D1620" w:rsidRDefault="00EA6F1E" w:rsidP="00F86250">
      <w:pPr>
        <w:pStyle w:val="Akapitzlist"/>
        <w:numPr>
          <w:ilvl w:val="1"/>
          <w:numId w:val="10"/>
        </w:numPr>
        <w:tabs>
          <w:tab w:val="clear" w:pos="2007"/>
        </w:tabs>
        <w:suppressAutoHyphens/>
        <w:spacing w:line="360" w:lineRule="auto"/>
        <w:ind w:left="0" w:firstLine="0"/>
        <w:rPr>
          <w:b/>
          <w:sz w:val="22"/>
          <w:szCs w:val="22"/>
        </w:rPr>
      </w:pPr>
      <w:r w:rsidRPr="005D1620">
        <w:rPr>
          <w:b/>
          <w:sz w:val="22"/>
          <w:szCs w:val="22"/>
        </w:rPr>
        <w:t xml:space="preserve">Podsumowanie odbytego przeszkolenia cząstkowego </w:t>
      </w:r>
    </w:p>
    <w:p w14:paraId="67BEA1F2" w14:textId="77777777" w:rsidR="00EA6F1E" w:rsidRPr="005D1620" w:rsidRDefault="00EA6F1E" w:rsidP="00B61D0C">
      <w:pPr>
        <w:pStyle w:val="Tekstpodstawowy2"/>
        <w:spacing w:line="360" w:lineRule="auto"/>
        <w:ind w:left="567"/>
        <w:jc w:val="both"/>
        <w:rPr>
          <w:sz w:val="22"/>
          <w:szCs w:val="22"/>
        </w:rPr>
      </w:pPr>
      <w:r w:rsidRPr="005D1620">
        <w:rPr>
          <w:sz w:val="22"/>
          <w:szCs w:val="22"/>
        </w:rPr>
        <w:t>Wskazówki lub uwagi dotyczące przeszkolenia:</w:t>
      </w:r>
    </w:p>
    <w:p w14:paraId="7B9891E4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2721C2C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5392161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0BC27A15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3ED22410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1EBE48A4" w14:textId="77777777" w:rsidR="004701DB" w:rsidRPr="00B61D0C" w:rsidRDefault="004701DB" w:rsidP="004701DB">
      <w:pPr>
        <w:pStyle w:val="Tekstpodstawowy3"/>
        <w:spacing w:after="0" w:line="36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61D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730B811" w14:textId="77777777" w:rsidR="004701DB" w:rsidRDefault="004701DB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F631FCB" w14:textId="77777777" w:rsidR="004701DB" w:rsidRDefault="004701DB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FC7F554" w14:textId="0312480F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</w:t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</w:t>
      </w:r>
    </w:p>
    <w:p w14:paraId="124C300A" w14:textId="174FBFB5" w:rsidR="004E12CF" w:rsidRDefault="00C706BA" w:rsidP="004E12CF">
      <w:pPr>
        <w:spacing w:after="0" w:line="360" w:lineRule="auto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miejscowość, data</w:t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Pr="00B61D0C">
        <w:rPr>
          <w:rFonts w:ascii="Times New Roman" w:hAnsi="Times New Roman" w:cs="Times New Roman"/>
        </w:rPr>
        <w:tab/>
      </w:r>
      <w:r w:rsidR="00EA6F1E" w:rsidRPr="00B61D0C">
        <w:rPr>
          <w:rFonts w:ascii="Times New Roman" w:hAnsi="Times New Roman" w:cs="Times New Roman"/>
        </w:rPr>
        <w:t>podpis opiekuna przeszkolenia</w:t>
      </w:r>
      <w:bookmarkStart w:id="64" w:name="_Toc264878265"/>
    </w:p>
    <w:p w14:paraId="67B11CC0" w14:textId="77777777" w:rsidR="004E12CF" w:rsidRDefault="004E12CF" w:rsidP="004E12CF">
      <w:pPr>
        <w:spacing w:after="0" w:line="360" w:lineRule="auto"/>
        <w:rPr>
          <w:rFonts w:ascii="Times New Roman" w:hAnsi="Times New Roman" w:cs="Times New Roman"/>
        </w:rPr>
        <w:sectPr w:rsidR="004E12CF" w:rsidSect="004E12C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017DA5" w14:textId="4DA11C6A" w:rsidR="004E12CF" w:rsidRPr="00EB60A3" w:rsidRDefault="00424A14" w:rsidP="004E12C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14:paraId="66C1212F" w14:textId="2D96DA04" w:rsidR="00136953" w:rsidRPr="00EB60A3" w:rsidRDefault="00136953" w:rsidP="004E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0A3">
        <w:rPr>
          <w:rFonts w:ascii="Times New Roman" w:hAnsi="Times New Roman" w:cs="Times New Roman"/>
          <w:b/>
          <w:bCs/>
          <w:sz w:val="24"/>
          <w:szCs w:val="24"/>
        </w:rPr>
        <w:t>ARKUSZ ZALICZENIOWY PRZESZKOLENIA PIELĘGNIARKI, KTÓRA NIE WYKONUJE ZAWODU PRZEZ OKRES DŁUŻSZY NIŻ</w:t>
      </w:r>
      <w:r w:rsidR="003154C4" w:rsidRPr="00EB6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0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54C4" w:rsidRPr="00EB6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0A3">
        <w:rPr>
          <w:rFonts w:ascii="Times New Roman" w:hAnsi="Times New Roman" w:cs="Times New Roman"/>
          <w:b/>
          <w:bCs/>
          <w:sz w:val="24"/>
          <w:szCs w:val="24"/>
        </w:rPr>
        <w:t>LAT W OKRESIE OSTATNICH 6 LAT</w:t>
      </w:r>
    </w:p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9"/>
        <w:gridCol w:w="6271"/>
        <w:gridCol w:w="1701"/>
        <w:gridCol w:w="1701"/>
        <w:gridCol w:w="1701"/>
        <w:gridCol w:w="1701"/>
      </w:tblGrid>
      <w:tr w:rsidR="00136953" w:rsidRPr="00E55B79" w14:paraId="020352B8" w14:textId="77777777" w:rsidTr="00B0305B">
        <w:tc>
          <w:tcPr>
            <w:tcW w:w="1809" w:type="dxa"/>
            <w:vMerge w:val="restart"/>
            <w:shd w:val="clear" w:color="auto" w:fill="99CCFF"/>
          </w:tcPr>
          <w:p w14:paraId="14ED246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UMIEJĘTNOŚCI</w:t>
            </w:r>
          </w:p>
        </w:tc>
        <w:tc>
          <w:tcPr>
            <w:tcW w:w="6271" w:type="dxa"/>
            <w:vMerge w:val="restart"/>
            <w:shd w:val="clear" w:color="auto" w:fill="99CCFF"/>
            <w:vAlign w:val="center"/>
          </w:tcPr>
          <w:p w14:paraId="68994878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CZYNNOŚCI ZAWODOWE</w:t>
            </w:r>
          </w:p>
        </w:tc>
        <w:tc>
          <w:tcPr>
            <w:tcW w:w="1701" w:type="dxa"/>
            <w:shd w:val="clear" w:color="auto" w:fill="99CCFF"/>
          </w:tcPr>
          <w:p w14:paraId="5B7E1C60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chorób wewnętrznych</w:t>
            </w:r>
          </w:p>
        </w:tc>
        <w:tc>
          <w:tcPr>
            <w:tcW w:w="1701" w:type="dxa"/>
            <w:shd w:val="clear" w:color="auto" w:fill="99CCFF"/>
          </w:tcPr>
          <w:p w14:paraId="10138796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chirurgiczny</w:t>
            </w:r>
          </w:p>
        </w:tc>
        <w:tc>
          <w:tcPr>
            <w:tcW w:w="1701" w:type="dxa"/>
            <w:shd w:val="clear" w:color="auto" w:fill="99CCFF"/>
          </w:tcPr>
          <w:p w14:paraId="584550DE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oddział pediatryczny</w:t>
            </w:r>
          </w:p>
        </w:tc>
        <w:tc>
          <w:tcPr>
            <w:tcW w:w="1701" w:type="dxa"/>
            <w:shd w:val="clear" w:color="auto" w:fill="99CCFF"/>
          </w:tcPr>
          <w:p w14:paraId="763C4A82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inny oddział wskazany przez </w:t>
            </w:r>
            <w:proofErr w:type="spellStart"/>
            <w:r w:rsidRPr="00424A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ORPiP</w:t>
            </w:r>
            <w:proofErr w:type="spellEnd"/>
          </w:p>
        </w:tc>
      </w:tr>
      <w:tr w:rsidR="00136953" w:rsidRPr="00E55B79" w14:paraId="682C77C8" w14:textId="77777777" w:rsidTr="00B0305B">
        <w:tc>
          <w:tcPr>
            <w:tcW w:w="1809" w:type="dxa"/>
            <w:vMerge/>
            <w:shd w:val="clear" w:color="auto" w:fill="99CCFF"/>
          </w:tcPr>
          <w:p w14:paraId="54890920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1" w:type="dxa"/>
            <w:vMerge/>
            <w:shd w:val="clear" w:color="auto" w:fill="99CCFF"/>
            <w:vAlign w:val="center"/>
          </w:tcPr>
          <w:p w14:paraId="282FF7E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9CCFF"/>
          </w:tcPr>
          <w:p w14:paraId="534548C1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24050209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6F2BD8A7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  <w:tc>
          <w:tcPr>
            <w:tcW w:w="1701" w:type="dxa"/>
            <w:shd w:val="clear" w:color="auto" w:fill="99CCFF"/>
          </w:tcPr>
          <w:p w14:paraId="00236027" w14:textId="77777777" w:rsidR="00136953" w:rsidRPr="00424A14" w:rsidRDefault="00136953" w:rsidP="00EB6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i podpis osoby zaliczającej</w:t>
            </w:r>
          </w:p>
        </w:tc>
      </w:tr>
      <w:tr w:rsidR="00136953" w:rsidRPr="00E55B79" w14:paraId="26EA8886" w14:textId="77777777" w:rsidTr="00B0305B">
        <w:trPr>
          <w:trHeight w:val="325"/>
        </w:trPr>
        <w:tc>
          <w:tcPr>
            <w:tcW w:w="1809" w:type="dxa"/>
            <w:vMerge w:val="restart"/>
            <w:shd w:val="clear" w:color="auto" w:fill="auto"/>
          </w:tcPr>
          <w:p w14:paraId="0CFC15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zapobiegawcze</w:t>
            </w:r>
          </w:p>
        </w:tc>
        <w:tc>
          <w:tcPr>
            <w:tcW w:w="6271" w:type="dxa"/>
            <w:shd w:val="clear" w:color="auto" w:fill="auto"/>
          </w:tcPr>
          <w:p w14:paraId="3DD7F31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rozpoznawanie potrzeb edukacyjnych różnych grup odbiorców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świadczeń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pielęgniarskich;</w:t>
            </w:r>
          </w:p>
        </w:tc>
        <w:tc>
          <w:tcPr>
            <w:tcW w:w="1701" w:type="dxa"/>
          </w:tcPr>
          <w:p w14:paraId="2095E5D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9F483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A1468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1BBB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75BAAC" w14:textId="77777777" w:rsidTr="00B0305B">
        <w:trPr>
          <w:trHeight w:val="56"/>
        </w:trPr>
        <w:tc>
          <w:tcPr>
            <w:tcW w:w="1809" w:type="dxa"/>
            <w:vMerge/>
            <w:shd w:val="clear" w:color="auto" w:fill="auto"/>
            <w:vAlign w:val="center"/>
          </w:tcPr>
          <w:p w14:paraId="0E84381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9B888B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uczenie pacjenta samokontroli stanu zdrowia;</w:t>
            </w:r>
          </w:p>
          <w:p w14:paraId="0168F280" w14:textId="77777777" w:rsidR="00BA545D" w:rsidRPr="00E55B79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22BBCB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F2A1E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38EFF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5ADA4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6563AD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7875E9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7F453F8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poradnictwa w zakresie samoopieki pacjentów w różnym wieku i stanie zdrowia dotyczące wad rozwojowych, chorób zaburzeń psychicznych, w tym uzależnień z uwzględnieniem rodzin tych pacjentów;</w:t>
            </w:r>
          </w:p>
        </w:tc>
        <w:tc>
          <w:tcPr>
            <w:tcW w:w="1701" w:type="dxa"/>
          </w:tcPr>
          <w:p w14:paraId="1EA38C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450AF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C35CB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C778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3C4900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51C6C2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80D811C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ryzyka rozwoju odleżyn i stosowanie działań profilaktycznych;</w:t>
            </w:r>
          </w:p>
          <w:p w14:paraId="2E6D040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3F88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5C1DE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F4086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F316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1F5BE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6D6C4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382CCAB8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ryzyka rozwoju powikłań zakrzepowo-zatorowych i stosowanie działań profilaktycznych;</w:t>
            </w:r>
          </w:p>
        </w:tc>
        <w:tc>
          <w:tcPr>
            <w:tcW w:w="1701" w:type="dxa"/>
          </w:tcPr>
          <w:p w14:paraId="2969C9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534AF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6F017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987D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7427D0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C1537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74ED1BC0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zapobieganie zakażeniom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odcewnikowym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krwi, szpitalnemu zapaleniu płuc, zakażeniom układu moczowego, zakażeniom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układu pokarmowego o etiologii </w:t>
            </w:r>
            <w:proofErr w:type="spellStart"/>
            <w:r w:rsidRPr="00E55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Clostridioides</w:t>
            </w:r>
            <w:proofErr w:type="spellEnd"/>
            <w:r w:rsidRPr="00E55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5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difficile</w:t>
            </w:r>
            <w:proofErr w:type="spellEnd"/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zakażeniom miejsca operowanego,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zakażeniu ran przewlekłych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zakażeniu ogólnoustrojowemu;</w:t>
            </w:r>
          </w:p>
        </w:tc>
        <w:tc>
          <w:tcPr>
            <w:tcW w:w="1701" w:type="dxa"/>
          </w:tcPr>
          <w:p w14:paraId="474E79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9915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E320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5C840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E11107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CC43A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1C9CAAB" w14:textId="77777777" w:rsid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zapobieganie powikłaniom związanych z chorobą;</w:t>
            </w:r>
          </w:p>
          <w:p w14:paraId="1F055E87" w14:textId="77777777" w:rsidR="00BA545D" w:rsidRPr="00136953" w:rsidRDefault="00BA545D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8179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7DDE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D4CF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35628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1E94C81" w14:textId="77777777" w:rsidTr="00B0305B">
        <w:trPr>
          <w:trHeight w:val="288"/>
        </w:trPr>
        <w:tc>
          <w:tcPr>
            <w:tcW w:w="1809" w:type="dxa"/>
            <w:vMerge/>
            <w:shd w:val="clear" w:color="auto" w:fill="auto"/>
            <w:vAlign w:val="center"/>
          </w:tcPr>
          <w:p w14:paraId="5FB237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434EF3E" w14:textId="77777777" w:rsid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zapobieganie zdarzeniom niepożądanym związanych z realizacją świadczeń opieki zdrowotnej;</w:t>
            </w:r>
          </w:p>
          <w:p w14:paraId="52FB4975" w14:textId="77777777" w:rsidR="00BA545D" w:rsidRPr="00136953" w:rsidRDefault="00BA545D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DE9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2E892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5054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B3F5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59B19EA2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4E28CFF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 diagnostyczne</w:t>
            </w:r>
          </w:p>
        </w:tc>
        <w:tc>
          <w:tcPr>
            <w:tcW w:w="6271" w:type="dxa"/>
            <w:shd w:val="clear" w:color="auto" w:fill="auto"/>
          </w:tcPr>
          <w:p w14:paraId="0EBE640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przeprowadzanie kompleksowego badania podmiotowego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(wywiadu)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postawienia diagnozy pielęgniarskiej oraz planowania, realizacji i ewaluacji interwencji pielęgniarskich, analiza i interpretacja wyników badania;</w:t>
            </w:r>
          </w:p>
        </w:tc>
        <w:tc>
          <w:tcPr>
            <w:tcW w:w="1701" w:type="dxa"/>
          </w:tcPr>
          <w:p w14:paraId="390F8C8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48FBF5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9AB1B7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4A19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A1289C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1FA2D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EB7D5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przeprowadzanie kompleksowego badania przedmiotowego (obserwacji, palpacji, opukiwania, osłuchiwania, pomiarów) w celu postawienia diagnozy pielęgniarskiej oraz planowania, realizacji i ewaluacji interwencji pielęgniarskich, analiza i interpretacja wyników badania;</w:t>
            </w:r>
          </w:p>
        </w:tc>
        <w:tc>
          <w:tcPr>
            <w:tcW w:w="1701" w:type="dxa"/>
          </w:tcPr>
          <w:p w14:paraId="1D8081B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FDF1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21AE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3C51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2A9FF4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43DAB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3CE498B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badania elektrokardiograficznego u osób dorosłych w spoczynku, interpretowanie składowych prawidłowego zapisu czynności bioelektrycznej serca, rozpoznawanie cech elektrokardiograficznych stanów zagrożenia życia i zdrowia;</w:t>
            </w:r>
          </w:p>
        </w:tc>
        <w:tc>
          <w:tcPr>
            <w:tcW w:w="1701" w:type="dxa"/>
          </w:tcPr>
          <w:p w14:paraId="28C323E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445D8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6C603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769E7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59CDF7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EB2AAD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75103E7" w14:textId="77777777" w:rsidR="00136953" w:rsidRPr="00464BB0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badania spirometrycznego i dokonanie wstępnej oceny wyniku badania u pacjentów w różnym wieku i w różnym stanie zdrowia;</w:t>
            </w:r>
          </w:p>
        </w:tc>
        <w:tc>
          <w:tcPr>
            <w:tcW w:w="1701" w:type="dxa"/>
          </w:tcPr>
          <w:p w14:paraId="6A0F69E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5E39C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DB5AF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3E71B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5F8C62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364A7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53D3E72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pomiaru glikemii i ciał ketonowych: we krwi z użyciem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glukometru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wykonanie pomiaru glukozy i ciał ketonowych w moczu z użyciem pasków diagnostycznych, pomiaru cholesterolu we krwi oraz inne testy paskowe wykonywane w ramach badań diagnostycznych;</w:t>
            </w:r>
          </w:p>
        </w:tc>
        <w:tc>
          <w:tcPr>
            <w:tcW w:w="1701" w:type="dxa"/>
          </w:tcPr>
          <w:p w14:paraId="0357FC9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8302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FF19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929F5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A8C614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3D7447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A58EC4E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prowadzenie, dokumentowanie i ocena bilansu płynów pacjenta;</w:t>
            </w:r>
          </w:p>
          <w:p w14:paraId="546AC2AD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EBB563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E66C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DCFD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FCE93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F3CA72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67D1A3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8648581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i interpretacja (u pacjenta w różnym wieku) wyników pomiaru temperatury ciała, oddechu, tętna, ciśnienia tętniczego krwi na kończynach górnych i dolnych, ośrodkowego ciśnienia żylnego, saturacji, szczytowego przepływu wydechowego oraz pomiary antropometryczne (pomiar masy ciała, wzrostu/ długości ciała, obwodów: głowy, klatki piersiowej, tali, wskaźnika BMI, wskaźników dystrybucji tkanki tłuszczowej: WHR,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WHtR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grubości fałdów skórno-tłuszczowych), obwodu brzucha, kończyn;</w:t>
            </w:r>
          </w:p>
        </w:tc>
        <w:tc>
          <w:tcPr>
            <w:tcW w:w="1701" w:type="dxa"/>
          </w:tcPr>
          <w:p w14:paraId="33627C8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451337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3155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B5319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6194D3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4E564A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5BFCD64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pobieranie materiału do badań laboratoryjnych i mikrobiologicznych;</w:t>
            </w:r>
          </w:p>
          <w:p w14:paraId="4F531A35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213E4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5F91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56DAF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1B305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8904E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3B352B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A5A4E75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asystowanie lekarzowi przy badaniach diagnostycznych;</w:t>
            </w:r>
          </w:p>
          <w:p w14:paraId="31798210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7F672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A4CD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C6431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B8B1C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7AB281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58DAA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B5CDDF7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prób uczuleniowych;</w:t>
            </w:r>
          </w:p>
          <w:p w14:paraId="26DB3368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4FD91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C48766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F299C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02D4D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C79AE5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C2F11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4AE90E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rozwoju psychofizycznego dziecka, wykonywanie testów przesiewowych i wykrywanie zaburzeń w rozwoju;</w:t>
            </w:r>
          </w:p>
        </w:tc>
        <w:tc>
          <w:tcPr>
            <w:tcW w:w="1701" w:type="dxa"/>
          </w:tcPr>
          <w:p w14:paraId="37FA55B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B85A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6475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E962A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954EB8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3219F5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BE98EF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ocenianie stanu odżywienia organizmu z wykorzystaniem metod antropometrycznych, biochemicznych i badania podmiotowego oraz prowadzenie poradnictwa w zakresie żywienia</w:t>
            </w:r>
          </w:p>
        </w:tc>
        <w:tc>
          <w:tcPr>
            <w:tcW w:w="1701" w:type="dxa"/>
          </w:tcPr>
          <w:p w14:paraId="1A1E577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0E8A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DD8F7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79C116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D720E3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DC294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59C5BD0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ocenianie poziomu bólu, reakcji pacjenta na ból i jego nasilenie z wykorzystaniem standaryzowanych narzędzi i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skal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0E277796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2368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67C4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F5C07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E586D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B575CA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B982B5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7C3C73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powikłań farmakoterapii, leczenia dietetycznego oraz wynikających z działań terapeutycznych i pielęgnacji;</w:t>
            </w:r>
          </w:p>
        </w:tc>
        <w:tc>
          <w:tcPr>
            <w:tcW w:w="1701" w:type="dxa"/>
          </w:tcPr>
          <w:p w14:paraId="5CBEEA5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31DA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8571F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1F88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DDB70A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18A732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771262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powikłań po specjalistycznych badaniach diagnostycznych i zabiegach operacyjnych;</w:t>
            </w:r>
          </w:p>
        </w:tc>
        <w:tc>
          <w:tcPr>
            <w:tcW w:w="1701" w:type="dxa"/>
          </w:tcPr>
          <w:p w14:paraId="2AD208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9DF2C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772D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0F1D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A382DA4" w14:textId="77777777" w:rsidTr="00B0305B">
        <w:trPr>
          <w:trHeight w:val="135"/>
        </w:trPr>
        <w:tc>
          <w:tcPr>
            <w:tcW w:w="1809" w:type="dxa"/>
            <w:vMerge w:val="restart"/>
            <w:shd w:val="clear" w:color="auto" w:fill="auto"/>
          </w:tcPr>
          <w:p w14:paraId="267D1E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Umiejętności 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pielęgnacyjne</w:t>
            </w:r>
          </w:p>
        </w:tc>
        <w:tc>
          <w:tcPr>
            <w:tcW w:w="6271" w:type="dxa"/>
            <w:shd w:val="clear" w:color="auto" w:fill="auto"/>
          </w:tcPr>
          <w:p w14:paraId="2906A1B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rozpoznawanie problemów zdrowotnych i określenie priorytetów w opiece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pielęgniarskiej;</w:t>
            </w:r>
          </w:p>
        </w:tc>
        <w:tc>
          <w:tcPr>
            <w:tcW w:w="1701" w:type="dxa"/>
          </w:tcPr>
          <w:p w14:paraId="7E776F5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F7C98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FB27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0222D8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BD2858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83BB18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BED861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organizowanie, planowanie i sprawowanie całościowej i zindywidualizowanej opieki pielęgniarskiej nad osobą chorą z niepełnosprawnością, umierającą, wykorzystując wskazania aktualnej wiedzy medycznej;</w:t>
            </w:r>
          </w:p>
          <w:p w14:paraId="4515DB03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27FD58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30B62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C7C81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54B5E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955B30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65971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063ECB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decydowanie o rodzaju i zakresie świadczeń opiekuńczo-pielęgnacyjnych;</w:t>
            </w:r>
          </w:p>
        </w:tc>
        <w:tc>
          <w:tcPr>
            <w:tcW w:w="1701" w:type="dxa"/>
          </w:tcPr>
          <w:p w14:paraId="243F9C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7D8260" w14:textId="77777777" w:rsidR="00BA545D" w:rsidRPr="00E55B79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FF587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F0D0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7C1E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F9D865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7C0CDF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AAA0A5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rodziną lub opiekunem pacjenta w realizacji ustalonych celów opieki pielęgniarskiej oraz prowadzonych działań edukacyjnych;</w:t>
            </w:r>
          </w:p>
        </w:tc>
        <w:tc>
          <w:tcPr>
            <w:tcW w:w="1701" w:type="dxa"/>
          </w:tcPr>
          <w:p w14:paraId="385C943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AFA4B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4E5E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8223A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313C2C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36BF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45A5E96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potrzeb pacjentów, ich rodzin/ opiekunów w zakresie odrębności kulturowych i religijnych oraz podejmowanie interwencji zgodnej z zasadami etyki zawodowej;</w:t>
            </w:r>
          </w:p>
        </w:tc>
        <w:tc>
          <w:tcPr>
            <w:tcW w:w="1701" w:type="dxa"/>
          </w:tcPr>
          <w:p w14:paraId="59EB7D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4ADA5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4A7355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B710F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B12C2E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8252D4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AC861AE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wybranej metody pielęgnowania w opiece nad pacjentem;</w:t>
            </w:r>
          </w:p>
          <w:p w14:paraId="2546F1E8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BB27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E53C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846069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76F14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C2E9B4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9CCD6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245A6B4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informacji metodą wywiadu, obserwacji, pomiarów, badania przedmiotowego, analizy dokumentacji w celu rozpoznawania stanu zdrowia pacjenta i postawienia diagnozy pielęgniarskiej;</w:t>
            </w:r>
          </w:p>
        </w:tc>
        <w:tc>
          <w:tcPr>
            <w:tcW w:w="1701" w:type="dxa"/>
          </w:tcPr>
          <w:p w14:paraId="05192E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2220ED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9FA78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EA5E4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4D4AD3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30817C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88552C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ustalenie planu opieki pielęgniarskiej oraz realizowanie go wspólnie z pacjentem i jego rodziną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/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opiekunem; </w:t>
            </w:r>
          </w:p>
        </w:tc>
        <w:tc>
          <w:tcPr>
            <w:tcW w:w="1701" w:type="dxa"/>
          </w:tcPr>
          <w:p w14:paraId="5DC6B26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B71D2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E5D45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107E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0E4116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E06BCD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1778EB5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stanu zdrowia pacjenta podczas pobytu w szpitalu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387B9C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F0000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3E17D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2539E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2BC9A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539D5DE6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87CF21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C611DE0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dokonywanie wstępnej, bieżącej i końcowej oceny stanu zdrowia pacjenta (stan, problemy, potrzeby) oraz ewaluacji podejmowanych interwencji pielęgniarskich;</w:t>
            </w:r>
          </w:p>
        </w:tc>
        <w:tc>
          <w:tcPr>
            <w:tcW w:w="1701" w:type="dxa"/>
          </w:tcPr>
          <w:p w14:paraId="74C3DD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926FA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7540D9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ACC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BBB94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72820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9837B1D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płukania jamy ustnej, gardła, żołądka, pęcherza moczowego, przetoki jelitowej i rany;</w:t>
            </w:r>
          </w:p>
        </w:tc>
        <w:tc>
          <w:tcPr>
            <w:tcW w:w="1701" w:type="dxa"/>
          </w:tcPr>
          <w:p w14:paraId="0416D3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AC2E9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79AF4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454D8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E8750A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EC01AC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AD04EC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i usuwanie cewnika z żył obwodowych, wykonywanie kroplowych wlewów dożylnych oraz monitorowanie i pielęgnowanie miejsc wkłucia obwodowego i pośredniego;</w:t>
            </w:r>
          </w:p>
        </w:tc>
        <w:tc>
          <w:tcPr>
            <w:tcW w:w="1701" w:type="dxa"/>
          </w:tcPr>
          <w:p w14:paraId="346A5C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5BC29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45B5D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5E950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60A66D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82D27B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758D77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dobieranie i stosowanie dostępnych metod karmienia pacjenta (doustnie, przez zgłębnik, przetoki odżywcze);</w:t>
            </w:r>
          </w:p>
        </w:tc>
        <w:tc>
          <w:tcPr>
            <w:tcW w:w="1701" w:type="dxa"/>
          </w:tcPr>
          <w:p w14:paraId="764FD1F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36DEB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0B51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52A8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08FE37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819263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2EDC1F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zabiegów higienicznych u dziecka i człowieka dorosłego;</w:t>
            </w:r>
          </w:p>
          <w:p w14:paraId="67DB13F1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99053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6971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2140C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BDFC9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AA2CE8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B16A9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F62D004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skóry i jej wytworów oraz błon śluzowych z zastosowaniem środków farmakologicznych i materiałów medycznych, w tym stosowanie kąpieli leczniczych;</w:t>
            </w:r>
          </w:p>
        </w:tc>
        <w:tc>
          <w:tcPr>
            <w:tcW w:w="1701" w:type="dxa"/>
          </w:tcPr>
          <w:p w14:paraId="0CD32DC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8FFCB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DFC98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425AD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C4DBB1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2DAF42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4D467F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pielęgnowanie przetok jelitowych i moczowych, w tym stosowanie zasad i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technik zakładania oraz wymiany worka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stomijnego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środków do pielęgnacji przetok; </w:t>
            </w:r>
          </w:p>
        </w:tc>
        <w:tc>
          <w:tcPr>
            <w:tcW w:w="1701" w:type="dxa"/>
          </w:tcPr>
          <w:p w14:paraId="63A517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7A6F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20257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74991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3C83B1" w14:textId="77777777" w:rsidTr="00B0305B">
        <w:trPr>
          <w:trHeight w:val="487"/>
        </w:trPr>
        <w:tc>
          <w:tcPr>
            <w:tcW w:w="1809" w:type="dxa"/>
            <w:vMerge/>
            <w:shd w:val="clear" w:color="auto" w:fill="auto"/>
            <w:vAlign w:val="center"/>
          </w:tcPr>
          <w:p w14:paraId="4D0F63B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271D8DE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dobranie i stosowanie różnych rodzajów i technik zakładania materiałów opatrunkowych;</w:t>
            </w:r>
          </w:p>
        </w:tc>
        <w:tc>
          <w:tcPr>
            <w:tcW w:w="1701" w:type="dxa"/>
          </w:tcPr>
          <w:p w14:paraId="4499B7F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33F14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BBE32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05DEA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E3BC73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A94E5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D44CF7E" w14:textId="4234A06F" w:rsidR="000905B2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gromadzenie informacji, formułowanie diagnozy pielęgniarskiej, ustalenie celów i planu opieki pielęgniarskiej, wdrażanie interwencji pielęgniarskich oraz dokonywanie ewaluacji opieki pielęgniarskiej;</w:t>
            </w:r>
          </w:p>
        </w:tc>
        <w:tc>
          <w:tcPr>
            <w:tcW w:w="1701" w:type="dxa"/>
          </w:tcPr>
          <w:p w14:paraId="33D909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4620A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56010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5B14D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F00DC0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657331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CDBEF54" w14:textId="77777777" w:rsidR="000905B2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przygotowywanie pacjenta fizycznie i psychicznie do badań diagnostycznych oraz zabiegu operacyjnego w trybie pilnym i planowym; </w:t>
            </w:r>
          </w:p>
          <w:p w14:paraId="3A50FC70" w14:textId="77FBAAFF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FF115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DE2D6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C803F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2239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40C88B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F0556B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2F87AAA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dobieranie technik i sposobów pielęgnowania rany;</w:t>
            </w:r>
          </w:p>
          <w:p w14:paraId="0ADDE0AA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0096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8FF8F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4E600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C635D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97683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FE6C2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69CC3F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dobieranie metod i środków pielęgnacji ran na podstawie ich klasyfikacji;</w:t>
            </w:r>
          </w:p>
          <w:p w14:paraId="42CC3440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FD45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6BBF6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9AF5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BEF3A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521DC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3854E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19AC2D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pacjenta z przetoką jelitową i moczową;</w:t>
            </w:r>
          </w:p>
          <w:p w14:paraId="0C1CE823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0234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AD64E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605385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4EC7C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35F5F4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74CBC3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D9073C2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pacjenta z rurką intubacyjną lub tracheotomijną;</w:t>
            </w:r>
          </w:p>
          <w:p w14:paraId="15DCBBC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1BC3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162E0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EF87E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3D4A7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99A65A2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CD6CD4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78F111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toalety drzewa oskrzelowego systemem otwartym i/lub zamkniętym u pacjenta w określonych stanach klinicznych;</w:t>
            </w:r>
          </w:p>
        </w:tc>
        <w:tc>
          <w:tcPr>
            <w:tcW w:w="1701" w:type="dxa"/>
          </w:tcPr>
          <w:p w14:paraId="26904F0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3513B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43231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A5CC4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219D7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339C74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12061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pielęgnowanie wkłucia centralnego i portu naczyniowego;</w:t>
            </w:r>
          </w:p>
          <w:p w14:paraId="7A9EB6F2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DD5F0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894100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3786A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3591A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C66C7B0" w14:textId="77777777" w:rsidTr="00B0305B">
        <w:trPr>
          <w:trHeight w:val="262"/>
        </w:trPr>
        <w:tc>
          <w:tcPr>
            <w:tcW w:w="1809" w:type="dxa"/>
            <w:vMerge w:val="restart"/>
            <w:shd w:val="clear" w:color="auto" w:fill="auto"/>
          </w:tcPr>
          <w:p w14:paraId="12A2CA5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Umiejętności </w:t>
            </w:r>
            <w:r w:rsidRPr="00E55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lecznicze</w:t>
            </w:r>
          </w:p>
        </w:tc>
        <w:tc>
          <w:tcPr>
            <w:tcW w:w="6271" w:type="dxa"/>
            <w:shd w:val="clear" w:color="auto" w:fill="auto"/>
          </w:tcPr>
          <w:p w14:paraId="0A39BCA9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usuwanie szwów i pielęgnowanie rany, w tym zakładanie i zmiana opatrunku; </w:t>
            </w:r>
          </w:p>
        </w:tc>
        <w:tc>
          <w:tcPr>
            <w:tcW w:w="1701" w:type="dxa"/>
            <w:shd w:val="clear" w:color="auto" w:fill="auto"/>
          </w:tcPr>
          <w:p w14:paraId="64074A5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6BB556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BC9196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E15AD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8E5B46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E07A6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67CBE6A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przygotowanie i podawanie pacjentowi leków różnymi drogami samodzielnie lub na pisemne zlecenie lekarskie oraz produkty lecznicze z zestawów przeciwwstrząsowych ratujących życie;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obliczanie dawki leku;</w:t>
            </w:r>
          </w:p>
        </w:tc>
        <w:tc>
          <w:tcPr>
            <w:tcW w:w="1701" w:type="dxa"/>
          </w:tcPr>
          <w:p w14:paraId="0AA1C9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BAB5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4DA255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D8529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26779A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F4711A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1079359F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zabiegów przeciwzapalnych;</w:t>
            </w:r>
          </w:p>
          <w:p w14:paraId="347D615A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0C952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C3FD9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E4A20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2909B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685E06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6B35F1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A534088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stosowanie farmakologicznych i niefarmakologicznych metod postępowania przeciwbólowego;</w:t>
            </w:r>
          </w:p>
        </w:tc>
        <w:tc>
          <w:tcPr>
            <w:tcW w:w="1701" w:type="dxa"/>
          </w:tcPr>
          <w:p w14:paraId="56DF791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34954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50D58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BC5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72EDEA41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8FFBE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BBC209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obliczanie dawki insuliny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okołoposiłkowej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uwzględnieniem wyników, w tym modyfikowanie dawki stałej insuliny;</w:t>
            </w:r>
          </w:p>
          <w:p w14:paraId="062A7CEC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0723C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F566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C79C0A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5E08F7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95C27F7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C40A7C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770D043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podawanie doraźnie tlenu pacjentowi z wykorzystaniem różnych metod oraz uczestniczenie w tlenoterapii z wykorzystaniem dostępu do centralnej tlenowni, butli z tlenem i/ lub koncentratora tlenu; monitorowanie stanu pacjenta podczas doraźnego podawania tlenu i tlenoterapii w różnych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stanach klinicznych;</w:t>
            </w:r>
          </w:p>
        </w:tc>
        <w:tc>
          <w:tcPr>
            <w:tcW w:w="1701" w:type="dxa"/>
          </w:tcPr>
          <w:p w14:paraId="4DF26DC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86B85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FE8924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840CF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C6254C6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F75F46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91E046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05B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wykonywanie inhalacji;</w:t>
            </w:r>
          </w:p>
          <w:p w14:paraId="5B2E5D80" w14:textId="77777777" w:rsidR="00BA545D" w:rsidRPr="00505B24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C5CCE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B532F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61BD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B4CE7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6BD14BA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35AEEB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6284EAEC" w14:textId="30C76BC2" w:rsidR="00BA545D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zabiegów doodbytniczych;</w:t>
            </w:r>
          </w:p>
        </w:tc>
        <w:tc>
          <w:tcPr>
            <w:tcW w:w="1701" w:type="dxa"/>
          </w:tcPr>
          <w:p w14:paraId="203557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9583B4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8E5D7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82532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132F46E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5ED0EC5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1007144E" w14:textId="08E93393" w:rsidR="000905B2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cewnika do pęcherza moczowego, monitorowanie diurezy i usuwanie cewnika, prowokowanie mikcji;</w:t>
            </w:r>
          </w:p>
        </w:tc>
        <w:tc>
          <w:tcPr>
            <w:tcW w:w="1701" w:type="dxa"/>
          </w:tcPr>
          <w:p w14:paraId="7AA2BA3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CFC8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48A04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3A148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1B0720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AD81B4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F9BE57C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zakładanie zgłębnika do żołądka oraz monitorowanie jego położenia i drożności, usuwanie zgłębnika;</w:t>
            </w:r>
          </w:p>
        </w:tc>
        <w:tc>
          <w:tcPr>
            <w:tcW w:w="1701" w:type="dxa"/>
          </w:tcPr>
          <w:p w14:paraId="7ABFACB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5123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B9687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EA259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8A0BC2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912AF5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09674838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i zalecanie diet terapeutycznych w wybranych schorzeniach;</w:t>
            </w:r>
          </w:p>
          <w:p w14:paraId="0CDE4733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5E33C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F5921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F16D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F5E00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4100C9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95FA3F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52265F1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przygotowanie pacjenta do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badań diagnostycznych (m.in.: nakłucie jamy brzusznej, nakłucie jamy opłucnowej, pobierania szpiku, punkcji lędźwiowej) oraz endoskopii;</w:t>
            </w:r>
          </w:p>
        </w:tc>
        <w:tc>
          <w:tcPr>
            <w:tcW w:w="1701" w:type="dxa"/>
          </w:tcPr>
          <w:p w14:paraId="03ADAA4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69B2C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FBEEA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FF7A9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FB886B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6BED23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1947DDF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u osób dorosłych i dzieci żywienia dojelitowego (przez zgłębnik i przetokę odżywczą) oraz żywienia pozajelitowego;</w:t>
            </w:r>
          </w:p>
        </w:tc>
        <w:tc>
          <w:tcPr>
            <w:tcW w:w="1701" w:type="dxa"/>
          </w:tcPr>
          <w:p w14:paraId="48ADBCB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2C7C4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A7E56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117F90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B0539C3" w14:textId="77777777" w:rsidTr="00B0305B">
        <w:tc>
          <w:tcPr>
            <w:tcW w:w="1809" w:type="dxa"/>
            <w:vMerge w:val="restart"/>
            <w:shd w:val="clear" w:color="auto" w:fill="auto"/>
          </w:tcPr>
          <w:p w14:paraId="3515BF4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rehabilitacyjne</w:t>
            </w:r>
          </w:p>
        </w:tc>
        <w:tc>
          <w:tcPr>
            <w:tcW w:w="6271" w:type="dxa"/>
            <w:shd w:val="clear" w:color="auto" w:fill="auto"/>
          </w:tcPr>
          <w:p w14:paraId="6F1D1A5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gimnastyki oddechowej i drenażu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ułożeniowego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E58CC9F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AEB13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D144B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45E56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27EF18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AB0B648" w14:textId="77777777" w:rsidTr="00B0305B">
        <w:tc>
          <w:tcPr>
            <w:tcW w:w="1809" w:type="dxa"/>
            <w:vMerge/>
            <w:shd w:val="clear" w:color="auto" w:fill="auto"/>
          </w:tcPr>
          <w:p w14:paraId="5285C6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687FA7F9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wykonanie nacierania, oklepywania, ćwiczeń biernych i czynnych;</w:t>
            </w:r>
          </w:p>
          <w:p w14:paraId="7121F1B1" w14:textId="77777777" w:rsidR="00BA545D" w:rsidRPr="00A85CCC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42000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07AF3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DA6E7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CC5A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49262D0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84DA32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05A3DF2F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usprawniania ruchowego (siadanie, pionizacja, nauka chodzenia, nauka samoobsługi);</w:t>
            </w:r>
          </w:p>
          <w:p w14:paraId="2577DA98" w14:textId="77777777" w:rsidR="000905B2" w:rsidRPr="00A85CCC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09B62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9D2A0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62ACD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E3BA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541FF8F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4EE5787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544A475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rehabilitacji przyłóżkowej i aktywizacji z wykorzystaniem elementów terapii zajęciowej;</w:t>
            </w:r>
          </w:p>
        </w:tc>
        <w:tc>
          <w:tcPr>
            <w:tcW w:w="1701" w:type="dxa"/>
          </w:tcPr>
          <w:p w14:paraId="409FA89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13E72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86AE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4A440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8FDAD03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99FC9E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28C69BC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nauka pacjenta i rodziny/opiekuna doboru oraz użytkowania sprzętu pielęgnacyjno-rehabilitacyjnego i wyrobów medycznych;</w:t>
            </w:r>
          </w:p>
          <w:p w14:paraId="32120534" w14:textId="77777777" w:rsidR="000905B2" w:rsidRPr="00A85CCC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5E64A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47F6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B8BCC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2EF1C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70EB34F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6E350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  <w:shd w:val="clear" w:color="auto" w:fill="auto"/>
          </w:tcPr>
          <w:p w14:paraId="49A20307" w14:textId="77777777" w:rsidR="00136953" w:rsidRPr="00A85CCC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5C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przemieszczanie i pozycjonowanie pacjenta z wykorzystaniem różnych technik,  metod  i sprzętu, z zastosowaniem zasad bezpieczeństwa pacjenta i pielęgniarki;</w:t>
            </w:r>
          </w:p>
        </w:tc>
        <w:tc>
          <w:tcPr>
            <w:tcW w:w="1701" w:type="dxa"/>
          </w:tcPr>
          <w:p w14:paraId="675B0E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B386D6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CB167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0289BB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6825712B" w14:textId="77777777" w:rsidTr="00B0305B">
        <w:trPr>
          <w:trHeight w:val="324"/>
        </w:trPr>
        <w:tc>
          <w:tcPr>
            <w:tcW w:w="1809" w:type="dxa"/>
            <w:vMerge w:val="restart"/>
            <w:shd w:val="clear" w:color="auto" w:fill="auto"/>
          </w:tcPr>
          <w:p w14:paraId="0A5CC8D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ratunkowe</w:t>
            </w:r>
          </w:p>
        </w:tc>
        <w:tc>
          <w:tcPr>
            <w:tcW w:w="6271" w:type="dxa"/>
            <w:shd w:val="clear" w:color="auto" w:fill="auto"/>
          </w:tcPr>
          <w:p w14:paraId="2492C956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pierwszej pomocy w stanach bezpośredniego zagrożenia zdrowia i życia;</w:t>
            </w:r>
          </w:p>
        </w:tc>
        <w:tc>
          <w:tcPr>
            <w:tcW w:w="1701" w:type="dxa"/>
          </w:tcPr>
          <w:p w14:paraId="2E42B62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5365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77ABC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049DC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7A58CAE" w14:textId="77777777" w:rsidTr="00B0305B">
        <w:trPr>
          <w:trHeight w:val="434"/>
        </w:trPr>
        <w:tc>
          <w:tcPr>
            <w:tcW w:w="1809" w:type="dxa"/>
            <w:vMerge/>
            <w:shd w:val="clear" w:color="auto" w:fill="auto"/>
            <w:vAlign w:val="center"/>
          </w:tcPr>
          <w:p w14:paraId="7F73805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</w:tcPr>
          <w:p w14:paraId="0D0EB3B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 xml:space="preserve">stosowanie procedury postępowania pielęgniarskiego w stanach zagrożenia życia; </w:t>
            </w:r>
          </w:p>
        </w:tc>
        <w:tc>
          <w:tcPr>
            <w:tcW w:w="1701" w:type="dxa"/>
          </w:tcPr>
          <w:p w14:paraId="08122D8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89185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36520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6B2CE2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E55B79" w14:paraId="18BFC55D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1512B9F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organizacyjne</w:t>
            </w:r>
          </w:p>
        </w:tc>
        <w:tc>
          <w:tcPr>
            <w:tcW w:w="6271" w:type="dxa"/>
            <w:shd w:val="clear" w:color="auto" w:fill="auto"/>
          </w:tcPr>
          <w:p w14:paraId="0A760365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komunikowanie się z pacjentem, jego rodziną/ opiekunem, przedstawicielami innych zawodów medycznych wykorzystując różne metody i techniki oraz przeprowadzanie negocjacji w celu rozwiązania problemów i konfliktów w zespole;</w:t>
            </w:r>
          </w:p>
        </w:tc>
        <w:tc>
          <w:tcPr>
            <w:tcW w:w="1701" w:type="dxa"/>
          </w:tcPr>
          <w:p w14:paraId="6C6CDD0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69581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F6594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F3F9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1AD5CD5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003392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43DF1DB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tworzenie warunków do prawidłowej komunikacji z pacjentem i członkami zespołu interpersonalnego;</w:t>
            </w:r>
          </w:p>
          <w:p w14:paraId="66B3979A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CBEF6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AAF61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AF9D6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3587F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36953" w:rsidRPr="00E55B79" w14:paraId="13F00A1B" w14:textId="77777777" w:rsidTr="00B0305B">
        <w:trPr>
          <w:trHeight w:val="516"/>
        </w:trPr>
        <w:tc>
          <w:tcPr>
            <w:tcW w:w="1809" w:type="dxa"/>
            <w:vMerge/>
            <w:shd w:val="clear" w:color="auto" w:fill="auto"/>
            <w:vAlign w:val="center"/>
          </w:tcPr>
          <w:p w14:paraId="12CF0C0E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C0E432A" w14:textId="62EFBF49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przepisów prawa dotyczących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wykonywania zawodu </w:t>
            </w:r>
            <w:r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pielęgniarki</w:t>
            </w:r>
            <w:r w:rsidR="00BA545D"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BA54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raz </w:t>
            </w:r>
            <w:r w:rsidRPr="00BA5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bezpieczeństwa pacjenta; </w:t>
            </w:r>
          </w:p>
        </w:tc>
        <w:tc>
          <w:tcPr>
            <w:tcW w:w="1701" w:type="dxa"/>
          </w:tcPr>
          <w:p w14:paraId="3A33601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F98D1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A7BE6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40044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DB098AD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7AC0752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E72458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procedury higienicznego mycia i dezynfekcji rąk, zakładania i zdejmowania rękawic medycznych jednorazowego użycia, stosowanie zasad aseptyki i antyseptyki, postępowanie z odpadami oraz stosowanie środków ochrony indywidualnej i procedury </w:t>
            </w:r>
            <w:proofErr w:type="spellStart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poekspozycyjnej</w:t>
            </w:r>
            <w:proofErr w:type="spellEnd"/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</w:p>
          <w:p w14:paraId="445ABCEC" w14:textId="77777777" w:rsidR="000905B2" w:rsidRPr="00136953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80E714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0FA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ED74F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6AD33F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402BCF00" w14:textId="77777777" w:rsidTr="00B0305B">
        <w:trPr>
          <w:trHeight w:val="538"/>
        </w:trPr>
        <w:tc>
          <w:tcPr>
            <w:tcW w:w="1809" w:type="dxa"/>
            <w:vMerge/>
            <w:shd w:val="clear" w:color="auto" w:fill="auto"/>
            <w:vAlign w:val="center"/>
          </w:tcPr>
          <w:p w14:paraId="1ADDF2E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4FBD2BE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 narzędzi i sprzętu medycznego do realizacji procedur oraz kontrola skuteczności sterylizacji;</w:t>
            </w:r>
          </w:p>
        </w:tc>
        <w:tc>
          <w:tcPr>
            <w:tcW w:w="1701" w:type="dxa"/>
          </w:tcPr>
          <w:p w14:paraId="274A843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BF853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E65F7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D2F5C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11565128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BB1089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2EC01871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posługiwanie się w praktyce dokumentacją medyczną oraz przestrzeganie zasad bezpieczeństwa i poufności informacji medycznej oraz RODO; </w:t>
            </w:r>
          </w:p>
          <w:p w14:paraId="01A28D27" w14:textId="77777777" w:rsidR="000905B2" w:rsidRPr="00E55B79" w:rsidRDefault="000905B2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0DC8F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E4781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E0CC8B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D13F2C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0B1FFC4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3774253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DC4F6A9" w14:textId="77777777" w:rsidR="00136953" w:rsidRPr="0013695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środków ochrony </w:t>
            </w: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indywidualnej, pacjentów i współpracowników przed zakażeniami związanymi z opieką zdrowotną oraz wdrażanie odpowiedniego rodzaju izolacji pacjentów;</w:t>
            </w:r>
          </w:p>
        </w:tc>
        <w:tc>
          <w:tcPr>
            <w:tcW w:w="1701" w:type="dxa"/>
          </w:tcPr>
          <w:p w14:paraId="0837B45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C0F677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0140F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25D31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35044A34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651D672F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340C75E7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komunikowanie się z członkami zespołu </w:t>
            </w:r>
            <w:r w:rsidRPr="00E55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interpersonalnego </w:t>
            </w:r>
            <w:r w:rsidRPr="00E55B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zakresie pozyskiwania i przekazywanie informacji o stanie zdrowia pacjenta;  </w:t>
            </w:r>
          </w:p>
        </w:tc>
        <w:tc>
          <w:tcPr>
            <w:tcW w:w="1701" w:type="dxa"/>
          </w:tcPr>
          <w:p w14:paraId="5D13F41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88C42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DA71F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5533AD2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953" w:rsidRPr="00E55B79" w14:paraId="27772B5B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09F8469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shd w:val="clear" w:color="auto" w:fill="auto"/>
          </w:tcPr>
          <w:p w14:paraId="02A7699E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sz w:val="20"/>
                <w:szCs w:val="20"/>
              </w:rPr>
              <w:t>przygotowanie pacjenta i zapewnienie opieki w trakcie transportu medycznego;</w:t>
            </w:r>
          </w:p>
        </w:tc>
        <w:tc>
          <w:tcPr>
            <w:tcW w:w="1701" w:type="dxa"/>
          </w:tcPr>
          <w:p w14:paraId="6B8B9216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04A77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59B1C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C5FE1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E55B79" w14:paraId="750CF286" w14:textId="77777777" w:rsidTr="00B0305B">
        <w:trPr>
          <w:trHeight w:val="769"/>
        </w:trPr>
        <w:tc>
          <w:tcPr>
            <w:tcW w:w="1809" w:type="dxa"/>
            <w:vMerge w:val="restart"/>
            <w:shd w:val="clear" w:color="auto" w:fill="auto"/>
          </w:tcPr>
          <w:p w14:paraId="21C71C33" w14:textId="77777777" w:rsidR="00136953" w:rsidRPr="00E55B79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271" w:type="dxa"/>
            <w:shd w:val="clear" w:color="auto" w:fill="auto"/>
          </w:tcPr>
          <w:p w14:paraId="6E9197B5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kierowanie się dobrem pacjenta, poszanowaniem godności i autonomii osób powierzonych opiece, okazywaniem zrozumienia dla różnic światopoglądowych i kulturowych oraz empatią w relacji z pacjentem i jego rodziną/ opiekunem;</w:t>
            </w:r>
          </w:p>
        </w:tc>
        <w:tc>
          <w:tcPr>
            <w:tcW w:w="1701" w:type="dxa"/>
          </w:tcPr>
          <w:p w14:paraId="6275EA0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9FB7F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61DCD1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612673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2CD249F9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0CC0FC56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57F4ED6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przestrzeganie praw pacjenta i zasad humanizmu;</w:t>
            </w:r>
          </w:p>
          <w:p w14:paraId="629D3A3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4D055E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77C890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FA108D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DDD8C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753FC05C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1A6C9CB7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53C4E85A" w14:textId="77777777" w:rsidR="00136953" w:rsidRP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samodzielne i rzetelne wykonywanie zawodu zgodnie z zasadami etyki, w tym przestrzeganie wartości i powinności moralnych w opiece nad pacjentem;</w:t>
            </w:r>
          </w:p>
        </w:tc>
        <w:tc>
          <w:tcPr>
            <w:tcW w:w="1701" w:type="dxa"/>
          </w:tcPr>
          <w:p w14:paraId="4412B6A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F655CD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1465C3C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34D3D90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36953" w:rsidRPr="00E55B79" w14:paraId="7175235F" w14:textId="77777777" w:rsidTr="00B0305B">
        <w:tc>
          <w:tcPr>
            <w:tcW w:w="1809" w:type="dxa"/>
            <w:vMerge/>
            <w:shd w:val="clear" w:color="auto" w:fill="auto"/>
            <w:vAlign w:val="center"/>
          </w:tcPr>
          <w:p w14:paraId="29C37DCA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1" w:type="dxa"/>
          </w:tcPr>
          <w:p w14:paraId="762B53ED" w14:textId="77777777" w:rsidR="0013695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ponoszenie odpowiedzialności za wykonywane czynności zawodowe;</w:t>
            </w:r>
          </w:p>
          <w:p w14:paraId="4BBD654E" w14:textId="77777777" w:rsidR="00BA545D" w:rsidRPr="00136953" w:rsidRDefault="00BA545D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E440A5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0D594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5E6E39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B76A48" w14:textId="77777777" w:rsidR="00136953" w:rsidRPr="00E55B79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E853961" w14:textId="77777777" w:rsidR="005D1620" w:rsidRDefault="005D1620" w:rsidP="001369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FBE9B3" w14:textId="77777777" w:rsidR="00136953" w:rsidRDefault="00136953" w:rsidP="001369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136953" w:rsidSect="001369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78B98E" w14:textId="5B735E84" w:rsidR="00136953" w:rsidRPr="00EB60A3" w:rsidRDefault="00136953" w:rsidP="00136953">
      <w:pPr>
        <w:jc w:val="right"/>
        <w:rPr>
          <w:rFonts w:ascii="Times New Roman" w:hAnsi="Times New Roman" w:cs="Times New Roman"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lastRenderedPageBreak/>
        <w:t>Załącznik nr 4a</w:t>
      </w:r>
    </w:p>
    <w:p w14:paraId="64E71A5A" w14:textId="2FBBDAB6" w:rsidR="00136953" w:rsidRPr="00EB60A3" w:rsidRDefault="00136953" w:rsidP="00136953">
      <w:pPr>
        <w:jc w:val="center"/>
        <w:rPr>
          <w:sz w:val="24"/>
          <w:szCs w:val="24"/>
        </w:rPr>
      </w:pPr>
      <w:r w:rsidRPr="00EB60A3">
        <w:rPr>
          <w:rFonts w:ascii="Times New Roman" w:hAnsi="Times New Roman" w:cs="Times New Roman"/>
          <w:b/>
          <w:bCs/>
          <w:sz w:val="24"/>
          <w:szCs w:val="24"/>
        </w:rPr>
        <w:t>ARKUSZ ZALICZENIOWY PRZESZKOLENIA POŁOŻNEJ, KTÓRA NIE WYKONUJE ZAWODU PRZEZ OKRES DŁUŻSZY NIŻ 5 LAT W OKRESIE OSTATNICH 6 LAT</w:t>
      </w:r>
    </w:p>
    <w:tbl>
      <w:tblPr>
        <w:tblStyle w:val="Tabela-Siatka"/>
        <w:tblW w:w="4973" w:type="pct"/>
        <w:tblLayout w:type="fixed"/>
        <w:tblLook w:val="04A0" w:firstRow="1" w:lastRow="0" w:firstColumn="1" w:lastColumn="0" w:noHBand="0" w:noVBand="1"/>
      </w:tblPr>
      <w:tblGrid>
        <w:gridCol w:w="1695"/>
        <w:gridCol w:w="6238"/>
        <w:gridCol w:w="1701"/>
        <w:gridCol w:w="1837"/>
        <w:gridCol w:w="1289"/>
        <w:gridCol w:w="1158"/>
      </w:tblGrid>
      <w:tr w:rsidR="00136953" w:rsidRPr="0002742B" w14:paraId="6F190278" w14:textId="77777777" w:rsidTr="00BA545D">
        <w:trPr>
          <w:tblHeader/>
        </w:trPr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AE4D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ARKUSZ ZALICZENIOWY PRZESZKOLENIA POŁOŻNEJ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A908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patologii ciąży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801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Blok porodowy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79AE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położniczo-noworodkowy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270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Oddział ginekologii</w:t>
            </w:r>
          </w:p>
        </w:tc>
      </w:tr>
      <w:tr w:rsidR="00136953" w:rsidRPr="0002742B" w14:paraId="73D9198B" w14:textId="77777777" w:rsidTr="00BA545D">
        <w:trPr>
          <w:tblHeader/>
        </w:trPr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0A80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umiejętności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3CA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Czynności zawodowe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5AA0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8ED2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F52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1B35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Data i podpis osoby zaliczającej</w:t>
            </w:r>
          </w:p>
        </w:tc>
      </w:tr>
      <w:tr w:rsidR="00136953" w:rsidRPr="0002742B" w14:paraId="30F6AB2C" w14:textId="77777777" w:rsidTr="00BA545D">
        <w:trPr>
          <w:trHeight w:val="344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5D1A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zapobiegawcze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935C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rozpoznawanie uwarunkowań </w:t>
            </w:r>
            <w:proofErr w:type="spellStart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zdrowotnych kobiety i jej rodziny, w szczególności kobiet w okresie </w:t>
            </w:r>
            <w:proofErr w:type="spellStart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przedkoncepcyjnym</w:t>
            </w:r>
            <w:proofErr w:type="spellEnd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okołoporodowym i menopauzalnym oraz czynników ryzyka chorób wynikających ze stylu życia;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A4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6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1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8F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65C00FC4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2118B5C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9C3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prowadzenie poradnictwa w zakresie żywienia kobiety w różnych okresach jej życia i różnym stanie zdrowia, w oparciu o dokonaną ocenę stanu odżywienia i sposobu żywienia;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78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1FF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E3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A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FDE8AD2" w14:textId="77777777" w:rsidTr="00BA545D">
        <w:trPr>
          <w:trHeight w:val="41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9CDC3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7979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prowadzenie edukacji w zakresie naturalnych metod regulacji poczęć i środków antykoncepcyjnych;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34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B0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4B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B1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F615D8B" w14:textId="77777777" w:rsidTr="00BA545D">
        <w:trPr>
          <w:trHeight w:val="41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A6B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3084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prowadzenie profilaktyki chorób kobiecych i patologii położniczych;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BB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4E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31E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C2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39FCBFF" w14:textId="77777777" w:rsidTr="00BA545D">
        <w:trPr>
          <w:trHeight w:val="41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568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88F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edukowanie kobiety w zakresie samobadania piersi i samoobserwacji oraz wstępnej oceny gruczołu piersiowego;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14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877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A4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E9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F8953E5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1A52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61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promowanie karmienia naturalnego, prowadzenie poradnictwa laktacyjnego w okresie przygotowania do laktacji i w jej przebiegu, rozpoznawanie problemów laktacyjnych i podejmowanie działań prewencyjnych w tym zakresie;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17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66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3D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6D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0A01B1FB" w14:textId="77777777" w:rsidTr="00BA545D">
        <w:trPr>
          <w:trHeight w:val="396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6432DD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diagnostyczne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460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monitorowanie stanu płodu z wykorzystaniem aparatury medycznej oraz wykrywanie stanów odbiegających od normy u kobiety w okresie ciąży, porodu i połogu oraz u jej dziecka;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CAA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17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59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73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02742B" w14:paraId="570036E9" w14:textId="77777777" w:rsidTr="00BA545D">
        <w:trPr>
          <w:trHeight w:val="55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E15AFC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EC6" w14:textId="228A42CA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>monitorowanie przebieg</w:t>
            </w:r>
            <w:r w:rsidR="00BA545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 okresu poporodowego oraz badanie noworodka, a także podejmowanie w sytuacjach nagłych wszelkie niezbędne działania;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351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8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C1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058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53" w:rsidRPr="0002742B" w14:paraId="1D4AD738" w14:textId="77777777" w:rsidTr="00BA545D">
        <w:trPr>
          <w:trHeight w:val="281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E475B2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D64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_Hlk191555767"/>
            <w:r w:rsidRPr="00EB60A3">
              <w:rPr>
                <w:rFonts w:ascii="Times New Roman" w:hAnsi="Times New Roman" w:cs="Times New Roman"/>
                <w:sz w:val="20"/>
                <w:szCs w:val="20"/>
              </w:rPr>
              <w:t xml:space="preserve">gromadzenie informacji metodą wywiadu, obserwacji, pomiarów, badania fizykalnego i analizy dokumentacji w celu rozpoznania stanu zdrowia kobiety z chorobą ginekologiczną, kobiety ciężarnej, rodzącej i w okresie 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połogu oraz noworodka, a także interpretowanie i dokumentowanie uzyskanych wyników na potrzeby diagnozy pielęgniarskiej lub położniczej;</w:t>
            </w:r>
            <w:bookmarkEnd w:id="65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2F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42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7C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4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2098B37" w14:textId="77777777" w:rsidTr="00BA545D">
        <w:trPr>
          <w:trHeight w:val="41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531D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C39" w14:textId="58659863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_Hlk191556943"/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pobieranie materiału do badań laboratoryjnych i mikrobiologicznych oraz interpretowanie wynik</w:t>
            </w:r>
            <w:r w:rsidR="00BA5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</w:t>
            </w:r>
            <w:r w:rsidRPr="00EB6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badań;</w:t>
            </w:r>
            <w:bookmarkEnd w:id="66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4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11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24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DF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C519081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98B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A4BA" w14:textId="5DFBA576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7" w:name="_Hlk191557601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dokonywanie oceny stanu zdrowia kobiety ciężarnej, rodzącej i w okresie połogu, płodu i noworodka oraz oceny sytuacji położniczej przy pomocy dostępnych metod i środków, interpretowanie wyników badań oraz wdraża</w:t>
            </w:r>
            <w:r w:rsidR="00BA54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nia</w:t>
            </w: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interwencji położniczych i dokonywanie ewaluacji opieki położniczej; </w:t>
            </w:r>
            <w:bookmarkEnd w:id="67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90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12C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67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35F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3B597612" w14:textId="77777777" w:rsidTr="00BA545D">
        <w:trPr>
          <w:trHeight w:val="37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18DFC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6AE" w14:textId="4C93F65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8" w:name="_Hlk191557942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prognozowanie prawdopodobnego przebieg</w:t>
            </w:r>
            <w:r w:rsidR="00BA54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porodu i ocena możliwości odbycia porodu drogami i siłami natury;</w:t>
            </w:r>
            <w:bookmarkEnd w:id="68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E0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E3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EB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2F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2BE0AF7E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3704B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2B1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69" w:name="_Hlk191558572"/>
            <w:r w:rsidRPr="00EB60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monitorowanie i ocena różnymi metodami dobrostanu płodu podczas porodu, interpretowanie wyników tej oceny oraz rozpoznawanie zagrożenia dla płodu w oparciu o wynik badania;</w:t>
            </w:r>
            <w:bookmarkEnd w:id="69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D7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77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EC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C8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6953" w:rsidRPr="0002742B" w14:paraId="596343B9" w14:textId="77777777" w:rsidTr="00BA545D">
        <w:trPr>
          <w:trHeight w:val="25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B94DB6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pielęgnacyjne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3043" w14:textId="27C0D0E5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sprawowanie opieki neonatologicznej nad noworodkiem oraz 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położniczej, ginekologicznej, onkologiczno-ginekologicznej nad kobietą ciężarną, rodząc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 okresie połogu, z chorobą ginekologiczną, w tym ginekologiczno-onkologiczn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87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A3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8F7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E57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9818AE9" w14:textId="77777777" w:rsidTr="00BA545D">
        <w:trPr>
          <w:trHeight w:val="25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29F83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E796" w14:textId="2B1AA959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sprawowanie opieki nad matką, noworodkiem, w tym promowanie karmienia naturalnego, monitorowanie przebieg</w:t>
            </w:r>
            <w:r w:rsidR="00BA5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okresu poporodowego oraz badanie noworodka;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9A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645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70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B1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37C0B67C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ABDCC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AF2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monitorowanie stanu zdrowia pacjenta (noworodka, niemowlęcia, kobiety) podczas pobytu w szpitalu;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59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7DE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C9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B9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B5740D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5907B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BED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sprawowanie opieki ginekologicznej nad kobietą w różnych okresach jej życia i różnym stanie zdrowia;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9D0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D9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E6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CF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589ABC3" w14:textId="77777777" w:rsidTr="00BA545D">
        <w:trPr>
          <w:trHeight w:val="28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7264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A97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przygotowywanie pacjentki do ginekologicznych zabiegów operacyjnych przeprowadzanych z zastosowaniem różnych technik;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A88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D2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A0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48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A44DCEA" w14:textId="77777777" w:rsidTr="00BA545D">
        <w:trPr>
          <w:trHeight w:val="44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101D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BD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asystowanie przy zabiegach ginekologicznych wykonywanych w ramach chirurgii jednego dnia;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B57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92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A7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51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AFB22A1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BF2C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D6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przygotowywanie pacjentki do samoopieki i </w:t>
            </w:r>
            <w:proofErr w:type="spellStart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samopielęgnacji</w:t>
            </w:r>
            <w:proofErr w:type="spellEnd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warunkach domowych, we współpracy z jej rodziną;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CC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5C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C4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17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310F3CF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C508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2C9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przygotowywanie pacjentki fizycznie i psychicznie do badań diagnostycznych oraz zabiegu operacyjnego w trybie pilnym i planowym; 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E7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C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5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2D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5D710A6" w14:textId="77777777" w:rsidTr="00BA545D">
        <w:trPr>
          <w:trHeight w:val="404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663E04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  <w:r w:rsidRPr="00EB60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lecznicze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5ED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sprawowanie opieki położniczej nad kobietą rodzącą w poszczególnych okresach porodu i stosowanie koniecznych procedur zgodnych ze standardem opieki okołoporodowej;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9B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AA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8F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265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5B1A5176" w14:textId="77777777" w:rsidTr="00BA545D">
        <w:trPr>
          <w:trHeight w:val="35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6A689A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70" w:name="_Hlk191559018"/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B7C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rozpoznawanie stanów naglących w przebiegu porodu, postępowanie zgodnie z rekomendacjami w tym zakresie;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BE7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E2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5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85E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0CF5EBE9" w14:textId="77777777" w:rsidTr="00BA545D">
        <w:trPr>
          <w:trHeight w:val="26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BB40A9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EE58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wykonywanie zabiegów okołoporodowych u noworodka i ocena jego stanu według obowiązujących </w:t>
            </w:r>
            <w:proofErr w:type="spellStart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</w:t>
            </w:r>
            <w:proofErr w:type="spellEnd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oceny i algorytmów;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07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8B6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27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245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70"/>
      <w:tr w:rsidR="00136953" w:rsidRPr="0002742B" w14:paraId="250BA19A" w14:textId="77777777" w:rsidTr="00BA545D">
        <w:trPr>
          <w:trHeight w:val="35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167F60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C39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planowanie postępowania położniczego i obejmowanie opieką położniczą kobiety ciężarnej i w okresie połogu, w zależności od rozpoznanej sytuacji położniczej;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19B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1F2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1F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A9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79EFEF55" w14:textId="77777777" w:rsidTr="00BA545D">
        <w:trPr>
          <w:trHeight w:val="263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43564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rehabilitacyjne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62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prowadzenie ćwiczeń czynnych i biernych, 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wykonywanie gimnastyki oddechowej i drenażu </w:t>
            </w:r>
            <w:proofErr w:type="spellStart"/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ułożeniowego</w:t>
            </w:r>
            <w:proofErr w:type="spellEnd"/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odśluzowanie</w:t>
            </w:r>
            <w:proofErr w:type="spellEnd"/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dróg oddechowych;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3A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1F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8D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07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9136E70" w14:textId="77777777" w:rsidTr="00BA545D">
        <w:trPr>
          <w:trHeight w:val="45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4BD8260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3EF7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prowadzenie rehabilitacji przyłóżkowej po operacjach ginekologicznych, porodzie drogami natury i cięciu cesarskim;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C6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F0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E10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45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1D4837C" w14:textId="77777777" w:rsidTr="00BA545D">
        <w:trPr>
          <w:trHeight w:val="412"/>
        </w:trPr>
        <w:tc>
          <w:tcPr>
            <w:tcW w:w="60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8BF1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A7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prowadzenie ćwiczeń usprawniających w chorobach ginekologicznych;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C3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C2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FE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5B5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DB15162" w14:textId="77777777" w:rsidTr="00BA545D">
        <w:trPr>
          <w:trHeight w:val="32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C4DE65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 ratunkowe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B4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udzielanie pierwszej pomocy w stanach bezpośredniego zagrożenia zdrowia i życia;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6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60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07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0A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08086162" w14:textId="77777777" w:rsidTr="00BA545D">
        <w:trPr>
          <w:trHeight w:val="404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FE74" w14:textId="77777777" w:rsidR="00136953" w:rsidRPr="00EB60A3" w:rsidRDefault="00136953" w:rsidP="00EB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0E2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monitorowanie w sposób </w:t>
            </w:r>
            <w:proofErr w:type="spellStart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bezprzyrządowy</w:t>
            </w:r>
            <w:proofErr w:type="spellEnd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przyrządowy czynności życiowych noworodka;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AF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97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63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8B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53" w:rsidRPr="0002742B" w14:paraId="0C7BEC13" w14:textId="77777777" w:rsidTr="00BA545D">
        <w:trPr>
          <w:trHeight w:val="402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8CA4B9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organizacyjne</w:t>
            </w:r>
            <w:r w:rsidRPr="00EB60A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8E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komunikowanie się z pacjentką, jej rodziną/ opiekunem, przedstawicielami innych zawodów medycznych wykorzystując różne metody i techniki komunikacji oraz przeprowadzanie negocjacji w celu rozwiązania problemów i konfliktów w zespole;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5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89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3E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2B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0758B64" w14:textId="77777777" w:rsidTr="00BA545D">
        <w:trPr>
          <w:trHeight w:val="395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58B7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6B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organizowanie pracy własnej oraz współpraca </w:t>
            </w: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zespołach pielęgniarek lub położnych lub </w:t>
            </w: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 zespołach interpersonalnych;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A3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B9B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35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C6A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EDF5136" w14:textId="77777777" w:rsidTr="00BA545D">
        <w:trPr>
          <w:trHeight w:val="42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14D99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15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tworzenie warunków do prawidłowej komunikacji z pacjentem i członkami zespołu interpersonalnego;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3C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8D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56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C77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709E7FC" w14:textId="77777777" w:rsidTr="00BA545D">
        <w:trPr>
          <w:trHeight w:val="468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B789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30A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stosowanie przepisów prawa dotyczących realizacji praktyki zawodowej położnej oraz praw pacjenta i zasad bezpieczeństwa;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39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2C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ABE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5D74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D19A1C1" w14:textId="77777777" w:rsidTr="00BA545D">
        <w:trPr>
          <w:trHeight w:val="422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574E8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143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stosowanie zasad prawidłowej i efektywnej komunikacji z członkami zespołu interpersonalnego;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E0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C8D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C096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8F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29ED19F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F4A85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F40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stosowanie zasad aseptyki i antyseptyki mających zastosowanie w praktyce zawodowej położnej, postępowanie z odpadami medycznymi oraz stosowanie procedury </w:t>
            </w:r>
            <w:proofErr w:type="spellStart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poekspozycyjnej</w:t>
            </w:r>
            <w:proofErr w:type="spellEnd"/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96A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ED8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C2C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D73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660A9122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A2D18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97B6" w14:textId="77777777" w:rsidR="00136953" w:rsidRPr="00EB60A3" w:rsidRDefault="00136953" w:rsidP="007A1B5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przygotowywanie stanowiska pracy do przeprowadzania badań i zabiegów diagnostycznych, pielęgnacyjnych oraz leczniczych stosowanych w położnictwie, neonatologii i ginekologii;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81D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6D1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114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C19" w14:textId="77777777" w:rsidR="00136953" w:rsidRPr="00EB60A3" w:rsidRDefault="00136953" w:rsidP="007A1B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AF683B0" w14:textId="77777777" w:rsidTr="00BA545D">
        <w:trPr>
          <w:trHeight w:val="41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EAE7A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217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dokumentacji medycznej, w tym elektronicznej oraz zabezpieczanie jej zgodnie z aktualnymi przepisami prawa;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90B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8E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BF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A24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0FE104B" w14:textId="77777777" w:rsidTr="00BA545D">
        <w:trPr>
          <w:trHeight w:val="478"/>
        </w:trPr>
        <w:tc>
          <w:tcPr>
            <w:tcW w:w="6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26E77A" w14:textId="77777777" w:rsidR="00136953" w:rsidRPr="00EB60A3" w:rsidRDefault="00136953" w:rsidP="00EB6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Kompetencje</w:t>
            </w:r>
            <w:r w:rsidRPr="00EB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społeczne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CEF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kierowanie się dobrem pacjentki, poszanowaniem godności i autonomii osób powierzonych opiece, okazywaniem zrozumienia dla różnic światopoglądowych i kulturowych oraz empatią w relacji z pacjentem i jego rodziną/ opiekunem;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78B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8B5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B6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0A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6BD40A3" w14:textId="77777777" w:rsidTr="00BA545D">
        <w:trPr>
          <w:trHeight w:val="36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3E2BE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029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przestrzeganie praw pacjenta i zasad humanizmu;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D7D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358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62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4D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435AFA69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5960A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DBF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samodzielne i rzetelne wykonywanie zawodu zgodnie z zasadami etyki, w tym przestrzeganie wartości i powinności moralnych w opiece nad pacjentem;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6E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15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52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19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39DFF920" w14:textId="77777777" w:rsidTr="00BA545D">
        <w:trPr>
          <w:trHeight w:val="306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56C7B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7876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ponoszenie odpowiedzialności za wykonywane czynności zawodowe;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F2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F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192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7B0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79E5D844" w14:textId="77777777" w:rsidTr="00BA545D">
        <w:trPr>
          <w:trHeight w:val="410"/>
        </w:trPr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0076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5C8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zasięganie opinii ekspertów w przypadku trudności z samodzielnym rozwiązaniem problemu;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73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191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DCF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8A3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  <w:tr w:rsidR="00136953" w:rsidRPr="0002742B" w14:paraId="54B55347" w14:textId="77777777" w:rsidTr="00BA545D">
        <w:tc>
          <w:tcPr>
            <w:tcW w:w="60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6AE01" w14:textId="77777777" w:rsidR="00136953" w:rsidRPr="00EB60A3" w:rsidRDefault="00136953" w:rsidP="007A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153B" w14:textId="77777777" w:rsidR="00136953" w:rsidRPr="00EB60A3" w:rsidRDefault="00136953" w:rsidP="007A1B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60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dostrzeganie i rozpoznawanie własnych ograniczeń w zakresie wiedzy, umiejętności i kompetencji społecznych oraz dokonywanie samooceny deficytów i potrzeb edukacyjnych.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737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B59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D7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41C" w14:textId="77777777" w:rsidR="00136953" w:rsidRPr="00EB60A3" w:rsidRDefault="00136953" w:rsidP="007A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0A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>X</w:t>
            </w:r>
          </w:p>
        </w:tc>
      </w:tr>
    </w:tbl>
    <w:p w14:paraId="4B48B1F8" w14:textId="77777777" w:rsidR="00136953" w:rsidRPr="00181D16" w:rsidRDefault="00136953" w:rsidP="00136953">
      <w:pPr>
        <w:jc w:val="center"/>
        <w:rPr>
          <w:rFonts w:ascii="Times New Roman" w:hAnsi="Times New Roman" w:cs="Times New Roman"/>
          <w:b/>
          <w:bCs/>
        </w:rPr>
      </w:pPr>
    </w:p>
    <w:p w14:paraId="048EC65D" w14:textId="77777777" w:rsidR="00136953" w:rsidRDefault="00136953" w:rsidP="00B61D0C">
      <w:pPr>
        <w:pStyle w:val="Tekstpodstawowy"/>
        <w:spacing w:after="0" w:line="360" w:lineRule="auto"/>
        <w:rPr>
          <w:bCs/>
        </w:rPr>
        <w:sectPr w:rsidR="00136953" w:rsidSect="001369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8094879" w14:textId="35AB16A3" w:rsidR="00EA6F1E" w:rsidRPr="003154C4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</w:rPr>
      </w:pPr>
      <w:r w:rsidRPr="003154C4">
        <w:rPr>
          <w:rFonts w:ascii="Times New Roman" w:hAnsi="Times New Roman" w:cs="Times New Roman"/>
          <w:b w:val="0"/>
          <w:i w:val="0"/>
          <w:color w:val="auto"/>
        </w:rPr>
        <w:lastRenderedPageBreak/>
        <w:t>Załącznik nr 5</w:t>
      </w:r>
      <w:bookmarkEnd w:id="64"/>
    </w:p>
    <w:p w14:paraId="39B02E37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1" w:name="_Toc264877649"/>
      <w:r w:rsidRPr="00B61D0C">
        <w:rPr>
          <w:rFonts w:ascii="Times New Roman" w:hAnsi="Times New Roman" w:cs="Times New Roman"/>
          <w:b/>
        </w:rPr>
        <w:t>ZAKRES OBOWIĄZKÓW</w:t>
      </w:r>
      <w:bookmarkEnd w:id="71"/>
    </w:p>
    <w:p w14:paraId="36E9D9CF" w14:textId="77777777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OPIEKUNA PRZESZKOLENIA CZĄSTKOWEGO</w:t>
      </w:r>
    </w:p>
    <w:p w14:paraId="260B5F44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D527126" w14:textId="789F8FA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7E7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Pr="00B61D0C">
        <w:rPr>
          <w:rFonts w:ascii="Times New Roman" w:hAnsi="Times New Roman" w:cs="Times New Roman"/>
        </w:rPr>
        <w:t>................................</w:t>
      </w:r>
    </w:p>
    <w:p w14:paraId="7ECB702E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(imię i nazwisko opiekuna, nazwa oddziału i adres podmiotu leczniczego) </w:t>
      </w:r>
    </w:p>
    <w:p w14:paraId="32F4DA9E" w14:textId="77777777" w:rsidR="00EA6F1E" w:rsidRPr="00B61D0C" w:rsidRDefault="00EA6F1E" w:rsidP="00B61D0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73B111" w14:textId="77777777" w:rsidR="00EA6F1E" w:rsidRPr="00B61D0C" w:rsidRDefault="00EA6F1E" w:rsidP="00B61D0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Opiekun jest odpowiedzialny za realizację przez pielęgniarkę lub położną programu przeszkolenia cząstkowego zgodnie ze wskazaniami aktualnej wiedzy medycznej, przepisami prawa oraz Kodeksem Etyki Zawodowej Pielęgniarki i Położnej Rzeczypospolitej Polskiej. </w:t>
      </w:r>
    </w:p>
    <w:p w14:paraId="4F5CD8EE" w14:textId="77777777" w:rsidR="00EA6F1E" w:rsidRPr="00B61D0C" w:rsidRDefault="00EA6F1E" w:rsidP="00B61D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FAF0C3" w14:textId="77777777" w:rsidR="00EA6F1E" w:rsidRPr="00B61D0C" w:rsidRDefault="00EA6F1E" w:rsidP="00B61D0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Do obowiązków opiekuna przeszkolenia należy w szczególności:</w:t>
      </w:r>
    </w:p>
    <w:p w14:paraId="30F33B90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Zapoznanie pielęgniarki lub położnej z organizacją podmiotu leczniczego oraz jednostkami lub komórkami organizacyjnymi.</w:t>
      </w:r>
    </w:p>
    <w:p w14:paraId="7E40CB2A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Ustalenie szczegółowego planu i harmonogramu przeszkolenia cząstkowego i nadzór nad jego realizacją.</w:t>
      </w:r>
    </w:p>
    <w:p w14:paraId="16BF11E2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Zapewnienie warunków do realizacji świadczeń zdrowotnych wykonywanych przez pielęgniarkę lub położną.</w:t>
      </w:r>
    </w:p>
    <w:p w14:paraId="3B1DB5E3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Nadzór nad realizacją świadczeń zdrowotnych wykonywanych przez pielęgniarkę lub położną. </w:t>
      </w:r>
    </w:p>
    <w:p w14:paraId="7DD79470" w14:textId="1BED124E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Wykonywanie wspólnie z pielęgniarką lub położną świadczeń pielęgniarskich o podwyższonym ryzyku dla pacjenta. </w:t>
      </w:r>
    </w:p>
    <w:p w14:paraId="526677C2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Nadzorowanie prowadzenia przez pielęgniarkę lub położną obowiązującej dokumentacji medycznej, w tym dokumentowania opieki pielęgniarskiej. </w:t>
      </w:r>
    </w:p>
    <w:p w14:paraId="56EBBA98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Kierowanie procesem samokształcenia pielęgniarki lub położnej.</w:t>
      </w:r>
    </w:p>
    <w:p w14:paraId="2C622CC4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Przeprowadzanie sprawdzianów z wiedzy teoretycznej, określonych ramowym programem oraz zaliczenie</w:t>
      </w:r>
      <w:r w:rsidRPr="00B61D0C">
        <w:rPr>
          <w:rFonts w:ascii="Times New Roman" w:hAnsi="Times New Roman" w:cs="Times New Roman"/>
          <w:color w:val="FF0000"/>
        </w:rPr>
        <w:t xml:space="preserve"> </w:t>
      </w:r>
      <w:r w:rsidRPr="00B61D0C">
        <w:rPr>
          <w:rFonts w:ascii="Times New Roman" w:hAnsi="Times New Roman" w:cs="Times New Roman"/>
        </w:rPr>
        <w:t xml:space="preserve">nabytych w czasie trwania przeszkolenia umiejętności praktycznych. </w:t>
      </w:r>
    </w:p>
    <w:p w14:paraId="4D5C22FC" w14:textId="77777777" w:rsidR="00EA6F1E" w:rsidRPr="00B61D0C" w:rsidRDefault="00EA6F1E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Zaliczanie przeszkolenia cząstkowego.</w:t>
      </w:r>
    </w:p>
    <w:p w14:paraId="62B6F7D5" w14:textId="77777777" w:rsidR="00EA6F1E" w:rsidRPr="00B61D0C" w:rsidRDefault="00EA6F1E" w:rsidP="00B61D0C">
      <w:pPr>
        <w:tabs>
          <w:tab w:val="left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</w:p>
    <w:p w14:paraId="204EA1DD" w14:textId="77777777" w:rsidR="00EA6F1E" w:rsidRPr="00B61D0C" w:rsidRDefault="00EA6F1E" w:rsidP="00B61D0C">
      <w:pPr>
        <w:spacing w:after="0" w:line="360" w:lineRule="auto"/>
        <w:ind w:firstLine="284"/>
        <w:rPr>
          <w:rFonts w:ascii="Times New Roman" w:hAnsi="Times New Roman" w:cs="Times New Roman"/>
          <w:bCs/>
        </w:rPr>
      </w:pPr>
      <w:r w:rsidRPr="00B61D0C">
        <w:rPr>
          <w:rFonts w:ascii="Times New Roman" w:hAnsi="Times New Roman" w:cs="Times New Roman"/>
          <w:bCs/>
        </w:rPr>
        <w:t>Przyjmuję do wiadomości i stosowania.</w:t>
      </w:r>
    </w:p>
    <w:p w14:paraId="38281311" w14:textId="77777777" w:rsidR="00EA6F1E" w:rsidRPr="009D7759" w:rsidRDefault="00EA6F1E" w:rsidP="00B61D0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4704478" w14:textId="77777777" w:rsidR="00EA6F1E" w:rsidRPr="009D7759" w:rsidRDefault="00EA6F1E" w:rsidP="00B61D0C">
      <w:pPr>
        <w:spacing w:after="0" w:line="360" w:lineRule="auto"/>
        <w:ind w:left="4963" w:firstLine="709"/>
        <w:rPr>
          <w:rFonts w:ascii="Times New Roman" w:hAnsi="Times New Roman" w:cs="Times New Roman"/>
          <w:bCs/>
        </w:rPr>
      </w:pPr>
      <w:r w:rsidRPr="009D7759">
        <w:rPr>
          <w:rFonts w:ascii="Times New Roman" w:hAnsi="Times New Roman" w:cs="Times New Roman"/>
        </w:rPr>
        <w:t xml:space="preserve">    </w:t>
      </w:r>
      <w:r w:rsidRPr="009D7759">
        <w:rPr>
          <w:rFonts w:ascii="Times New Roman" w:hAnsi="Times New Roman" w:cs="Times New Roman"/>
          <w:bCs/>
        </w:rPr>
        <w:t>.....................................................</w:t>
      </w:r>
    </w:p>
    <w:p w14:paraId="11FFB2DF" w14:textId="697A509A" w:rsidR="00EA6F1E" w:rsidRPr="009D7759" w:rsidRDefault="00EA6F1E" w:rsidP="00B61D0C">
      <w:pPr>
        <w:spacing w:after="0" w:line="360" w:lineRule="auto"/>
        <w:ind w:left="5672" w:firstLine="709"/>
        <w:rPr>
          <w:rFonts w:ascii="Times New Roman" w:hAnsi="Times New Roman" w:cs="Times New Roman"/>
        </w:rPr>
      </w:pPr>
      <w:r w:rsidRPr="009D7759">
        <w:rPr>
          <w:rFonts w:ascii="Times New Roman" w:hAnsi="Times New Roman" w:cs="Times New Roman"/>
          <w:bCs/>
        </w:rPr>
        <w:t>(podpis opiekuna)</w:t>
      </w:r>
    </w:p>
    <w:p w14:paraId="197DD17B" w14:textId="77777777" w:rsidR="00EA6F1E" w:rsidRPr="00B61D0C" w:rsidRDefault="00EA6F1E" w:rsidP="00B61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A2591" w14:textId="250A4C3A" w:rsidR="00EA6F1E" w:rsidRPr="003154C4" w:rsidRDefault="00EA6F1E" w:rsidP="006840EC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</w:rPr>
      </w:pPr>
      <w:r w:rsidRPr="00B61D0C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72" w:name="_Toc264878266"/>
      <w:r w:rsidRPr="003154C4">
        <w:rPr>
          <w:rFonts w:ascii="Times New Roman" w:hAnsi="Times New Roman" w:cs="Times New Roman"/>
          <w:b w:val="0"/>
          <w:i w:val="0"/>
          <w:color w:val="auto"/>
        </w:rPr>
        <w:lastRenderedPageBreak/>
        <w:t>Załącznik nr 6</w:t>
      </w:r>
      <w:bookmarkEnd w:id="72"/>
    </w:p>
    <w:p w14:paraId="41106660" w14:textId="77777777" w:rsidR="00EA6F1E" w:rsidRPr="00B61D0C" w:rsidRDefault="00EA6F1E" w:rsidP="006840EC">
      <w:pPr>
        <w:pStyle w:val="Tekstprzypisudolnego"/>
        <w:spacing w:line="276" w:lineRule="auto"/>
        <w:rPr>
          <w:rFonts w:ascii="Times New Roman" w:hAnsi="Times New Roman"/>
          <w:sz w:val="22"/>
          <w:szCs w:val="22"/>
        </w:rPr>
      </w:pPr>
    </w:p>
    <w:p w14:paraId="34F9416F" w14:textId="45FC3C06" w:rsidR="00EA6F1E" w:rsidRPr="00B61D0C" w:rsidRDefault="00EA6F1E" w:rsidP="00315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1D0C">
        <w:rPr>
          <w:rFonts w:ascii="Times New Roman" w:hAnsi="Times New Roman" w:cs="Times New Roman"/>
          <w:b/>
        </w:rPr>
        <w:t>OBOWIĄZKI I UPRAWNIENIA PIELĘGNIARKI/POŁOŻNEJ,*</w:t>
      </w:r>
      <w:r w:rsidR="000A7E72">
        <w:rPr>
          <w:rFonts w:ascii="Times New Roman" w:hAnsi="Times New Roman" w:cs="Times New Roman"/>
          <w:b/>
        </w:rPr>
        <w:t xml:space="preserve"> </w:t>
      </w:r>
      <w:r w:rsidRPr="00B61D0C">
        <w:rPr>
          <w:rFonts w:ascii="Times New Roman" w:hAnsi="Times New Roman" w:cs="Times New Roman"/>
          <w:b/>
        </w:rPr>
        <w:t>KTÓR</w:t>
      </w:r>
      <w:r w:rsidR="004701DB">
        <w:rPr>
          <w:rFonts w:ascii="Times New Roman" w:hAnsi="Times New Roman" w:cs="Times New Roman"/>
          <w:b/>
        </w:rPr>
        <w:t>A</w:t>
      </w:r>
      <w:r w:rsidRPr="00B61D0C">
        <w:rPr>
          <w:rFonts w:ascii="Times New Roman" w:hAnsi="Times New Roman" w:cs="Times New Roman"/>
          <w:b/>
        </w:rPr>
        <w:t xml:space="preserve"> ODBYWA PRZESZKOLENIE Z POWODU NIEWYKONYWANIA ZAWODU ŁĄCZNIE PRZEZ OKRES DŁUŻSZY NIŻ 5 LAT W OKRESIE OSTATNICH 6 LAT</w:t>
      </w:r>
    </w:p>
    <w:p w14:paraId="59500AC7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BA4AC2" w14:textId="6DE6D587" w:rsidR="00EA6F1E" w:rsidRPr="00B61D0C" w:rsidRDefault="004701DB" w:rsidP="006840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A6F1E" w:rsidRPr="00B61D0C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7BD2E5D7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(imię i nazwisko)</w:t>
      </w:r>
    </w:p>
    <w:p w14:paraId="64C86290" w14:textId="77777777" w:rsidR="00EA6F1E" w:rsidRPr="00B61D0C" w:rsidRDefault="00EA6F1E" w:rsidP="006840EC">
      <w:pPr>
        <w:spacing w:after="0"/>
        <w:jc w:val="center"/>
        <w:rPr>
          <w:rFonts w:ascii="Times New Roman" w:hAnsi="Times New Roman" w:cs="Times New Roman"/>
        </w:rPr>
      </w:pPr>
    </w:p>
    <w:p w14:paraId="767A1915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Pielęgniarka/położna* powinna pracować jako członek zespołu z opiekunem przeszkolenia. Harmonogram przeszkolenia (grafik dyżurów) powinien być taki sam jak pielęgniarki lub położnej pełniącej funkcję opiekuna.</w:t>
      </w:r>
    </w:p>
    <w:p w14:paraId="4521349D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14:paraId="25EC39C9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Pielęgniarka/położna</w:t>
      </w:r>
      <w:r w:rsidRPr="00B61D0C">
        <w:rPr>
          <w:rFonts w:ascii="Times New Roman" w:hAnsi="Times New Roman" w:cs="Times New Roman"/>
        </w:rPr>
        <w:t>*</w:t>
      </w:r>
      <w:r w:rsidRPr="00B61D0C">
        <w:rPr>
          <w:rFonts w:ascii="Times New Roman" w:hAnsi="Times New Roman" w:cs="Times New Roman"/>
          <w:b/>
          <w:bCs/>
        </w:rPr>
        <w:t xml:space="preserve"> jest zobowiązana:</w:t>
      </w:r>
    </w:p>
    <w:p w14:paraId="7271AA2F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Zapoznać się z przepisami regulującymi odbywanie przeszkolenia, ramowym programem oraz ze swoimi obowiązkami i uprawnieniami.</w:t>
      </w:r>
    </w:p>
    <w:p w14:paraId="0D9AC8EF" w14:textId="14A34BE9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Przestrzegać zasad wykonywania zawodu pielęgniarki określonych w ustawie o zawodach pielęgniarki i położnej oraz Kodeksie Etyki Zawodowej Pielęgniarki i Położnej Rzeczypospolitej Polskiej.</w:t>
      </w:r>
    </w:p>
    <w:p w14:paraId="061B360B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Współuczestniczyć w realizacji opieki pielęgniarskiej w zakresie powierzonych zadań.</w:t>
      </w:r>
    </w:p>
    <w:p w14:paraId="5CF506D5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Stosować się do wskazówek i poleceń opiekuna, pielęgniarki oddziałowej (koordynującej) oraz kierownika komórki organizacyjnej w realizacji powierzonych zadań.</w:t>
      </w:r>
    </w:p>
    <w:p w14:paraId="3F13F41E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Brać udział w obchodach lekarskich, raportach pielęgniarskich. </w:t>
      </w:r>
    </w:p>
    <w:p w14:paraId="7B88FB76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Uczestniczyć w programowych zajęciach teoretycznych i przygotować prace pisemne w przypadku ich zlecenia przez opiekuna.</w:t>
      </w:r>
    </w:p>
    <w:p w14:paraId="5123D288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Prowadzić na bieżąco i z należytą starannością dokumentację medyczną.</w:t>
      </w:r>
    </w:p>
    <w:p w14:paraId="66507E33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Uczestniczyć w obowiązujących wykładach lub innych formach szkolenia wskazanych przez opiekuna lub koordynatora.</w:t>
      </w:r>
    </w:p>
    <w:p w14:paraId="39065FB7" w14:textId="77777777" w:rsidR="00EA6F1E" w:rsidRPr="00B61D0C" w:rsidRDefault="00EA6F1E">
      <w:pPr>
        <w:numPr>
          <w:ilvl w:val="0"/>
          <w:numId w:val="17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Poddawać się sprawdzianom.</w:t>
      </w:r>
    </w:p>
    <w:p w14:paraId="4492CC9E" w14:textId="77777777" w:rsidR="00EA6F1E" w:rsidRPr="00B61D0C" w:rsidRDefault="00EA6F1E" w:rsidP="006840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14:paraId="4EC09AC5" w14:textId="77777777" w:rsidR="00EA6F1E" w:rsidRPr="00B61D0C" w:rsidRDefault="00EA6F1E" w:rsidP="006840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Pielęgniarka/położna* jest uprawniona do wykonywania zawodu wyłącznie w miejscu odbywania przeszkolenia.</w:t>
      </w:r>
    </w:p>
    <w:p w14:paraId="4DFE5B72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14:paraId="32070320" w14:textId="77777777" w:rsidR="00EA6F1E" w:rsidRPr="00B61D0C" w:rsidRDefault="00EA6F1E" w:rsidP="006840E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B61D0C">
        <w:rPr>
          <w:rFonts w:ascii="Times New Roman" w:hAnsi="Times New Roman" w:cs="Times New Roman"/>
          <w:b/>
          <w:bCs/>
        </w:rPr>
        <w:t>Pielęgniarka/położna*</w:t>
      </w:r>
      <w:r w:rsidRPr="00B61D0C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B61D0C">
        <w:rPr>
          <w:rFonts w:ascii="Times New Roman" w:hAnsi="Times New Roman" w:cs="Times New Roman"/>
          <w:b/>
          <w:bCs/>
        </w:rPr>
        <w:t>jest uprawniona w szczególności do:</w:t>
      </w:r>
    </w:p>
    <w:p w14:paraId="520FACE1" w14:textId="6A014380" w:rsidR="00EA6F1E" w:rsidRPr="00B61D0C" w:rsidRDefault="00CF6F97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 xml:space="preserve">Realizowania </w:t>
      </w:r>
      <w:r w:rsidR="00EA6F1E" w:rsidRPr="00B61D0C">
        <w:rPr>
          <w:rFonts w:ascii="Times New Roman" w:hAnsi="Times New Roman" w:cs="Times New Roman"/>
        </w:rPr>
        <w:t xml:space="preserve">opieki pielęgniarskiej zgodnie z ustalonym planem opieki oraz planem postępowania </w:t>
      </w:r>
      <w:r w:rsidRPr="00B61D0C">
        <w:rPr>
          <w:rFonts w:ascii="Times New Roman" w:hAnsi="Times New Roman" w:cs="Times New Roman"/>
        </w:rPr>
        <w:t>terapeutycznego</w:t>
      </w:r>
      <w:r w:rsidR="00EA6F1E" w:rsidRPr="00B61D0C">
        <w:rPr>
          <w:rFonts w:ascii="Times New Roman" w:hAnsi="Times New Roman" w:cs="Times New Roman"/>
        </w:rPr>
        <w:t>, pod bezpośrednim nadzorem lub w porozumieniu z opiekunem przeszkolenia.</w:t>
      </w:r>
    </w:p>
    <w:p w14:paraId="3E680DCD" w14:textId="1D8B4E3A" w:rsidR="00EA6F1E" w:rsidRPr="00B61D0C" w:rsidRDefault="009D7759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6F1E" w:rsidRPr="00B61D0C">
        <w:rPr>
          <w:rFonts w:ascii="Times New Roman" w:hAnsi="Times New Roman" w:cs="Times New Roman"/>
        </w:rPr>
        <w:t xml:space="preserve">ykonywania </w:t>
      </w:r>
      <w:r w:rsidR="00CF6F97" w:rsidRPr="00B61D0C">
        <w:rPr>
          <w:rFonts w:ascii="Times New Roman" w:hAnsi="Times New Roman" w:cs="Times New Roman"/>
        </w:rPr>
        <w:t>świadczeń zdrowotnych</w:t>
      </w:r>
      <w:r>
        <w:rPr>
          <w:rFonts w:ascii="Times New Roman" w:hAnsi="Times New Roman" w:cs="Times New Roman"/>
        </w:rPr>
        <w:t xml:space="preserve"> pod nadzorem opiekuna przeszkolenia</w:t>
      </w:r>
      <w:r w:rsidR="00EA6F1E" w:rsidRPr="00B61D0C">
        <w:rPr>
          <w:rFonts w:ascii="Times New Roman" w:hAnsi="Times New Roman" w:cs="Times New Roman"/>
        </w:rPr>
        <w:t>.</w:t>
      </w:r>
    </w:p>
    <w:p w14:paraId="77CCB7BF" w14:textId="5CB5E497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Wykonywania wspólnie z opiekunem przeszkolenia świadczeń zdrowotnych stanowiących podwyższone ryzyko dla pacjenta.</w:t>
      </w:r>
      <w:r w:rsidR="00CF6F97" w:rsidRPr="00B61D0C">
        <w:rPr>
          <w:rFonts w:ascii="Times New Roman" w:hAnsi="Times New Roman" w:cs="Times New Roman"/>
        </w:rPr>
        <w:t xml:space="preserve"> </w:t>
      </w:r>
    </w:p>
    <w:p w14:paraId="03B2101A" w14:textId="77777777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Prowadzenia edukacji zdrowotnej pacjentów i ich rodzin, a także działań z zakresu promocji zdrowia i profilaktyki po konsultacji z opiekunem przeszkolenia.</w:t>
      </w:r>
    </w:p>
    <w:p w14:paraId="612076B5" w14:textId="19E9D631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Współudziału w procesie rehabilitacji zgodnie z ustalonym programem usprawniania pacjenta poprzez realizację zadań uzgodnionych z opiekunem przeszkolenia.</w:t>
      </w:r>
    </w:p>
    <w:p w14:paraId="3576DF9C" w14:textId="0C2F6981" w:rsidR="00EA6F1E" w:rsidRPr="00B61D0C" w:rsidRDefault="00EA6F1E">
      <w:pPr>
        <w:numPr>
          <w:ilvl w:val="0"/>
          <w:numId w:val="18"/>
        </w:numPr>
        <w:tabs>
          <w:tab w:val="left" w:pos="709"/>
        </w:tabs>
        <w:suppressAutoHyphens/>
        <w:spacing w:after="0"/>
        <w:ind w:hanging="436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Prowadzenia pod nadzorem opiekuna przeszkolenia dokumentacji medycznej</w:t>
      </w:r>
      <w:r w:rsidR="008A037F" w:rsidRPr="00B61D0C">
        <w:rPr>
          <w:rFonts w:ascii="Times New Roman" w:hAnsi="Times New Roman" w:cs="Times New Roman"/>
        </w:rPr>
        <w:t xml:space="preserve"> pacjenta</w:t>
      </w:r>
      <w:r w:rsidRPr="00B61D0C">
        <w:rPr>
          <w:rFonts w:ascii="Times New Roman" w:hAnsi="Times New Roman" w:cs="Times New Roman"/>
        </w:rPr>
        <w:t>.</w:t>
      </w:r>
    </w:p>
    <w:p w14:paraId="2C6D460E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</w:p>
    <w:p w14:paraId="77254D84" w14:textId="77777777" w:rsidR="00EA6F1E" w:rsidRPr="00B61D0C" w:rsidRDefault="00EA6F1E" w:rsidP="006840EC">
      <w:pPr>
        <w:spacing w:after="0"/>
        <w:jc w:val="both"/>
        <w:rPr>
          <w:rFonts w:ascii="Times New Roman" w:hAnsi="Times New Roman" w:cs="Times New Roman"/>
        </w:rPr>
      </w:pPr>
      <w:r w:rsidRPr="00B61D0C">
        <w:rPr>
          <w:rFonts w:ascii="Times New Roman" w:hAnsi="Times New Roman" w:cs="Times New Roman"/>
        </w:rPr>
        <w:t>* - niepotrzebne skreślić</w:t>
      </w:r>
    </w:p>
    <w:p w14:paraId="6D1BB743" w14:textId="77777777" w:rsidR="00EA6F1E" w:rsidRPr="00B61D0C" w:rsidRDefault="00EA6F1E" w:rsidP="00B6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D0C">
        <w:rPr>
          <w:rFonts w:ascii="Times New Roman" w:hAnsi="Times New Roman" w:cs="Times New Roman"/>
          <w:sz w:val="24"/>
          <w:szCs w:val="24"/>
        </w:rPr>
        <w:br w:type="page"/>
      </w:r>
    </w:p>
    <w:p w14:paraId="6BDCD4B6" w14:textId="146AFB15" w:rsidR="00EA6F1E" w:rsidRPr="00B6604E" w:rsidRDefault="00EA6F1E" w:rsidP="006840EC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73" w:name="_Toc264878271"/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bookmarkEnd w:id="73"/>
      <w:r w:rsidR="00CE094C"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7</w:t>
      </w:r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11D92A8E" w14:textId="77777777" w:rsidR="00EA6F1E" w:rsidRPr="00B61D0C" w:rsidRDefault="00EA6F1E" w:rsidP="006840EC">
      <w:pPr>
        <w:pStyle w:val="Tekstpodstawowy"/>
        <w:spacing w:after="0" w:line="276" w:lineRule="auto"/>
        <w:jc w:val="right"/>
        <w:rPr>
          <w:b/>
          <w:bCs/>
          <w:sz w:val="22"/>
          <w:szCs w:val="22"/>
        </w:rPr>
      </w:pPr>
    </w:p>
    <w:p w14:paraId="5342345F" w14:textId="025294EC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B61D0C">
        <w:rPr>
          <w:b/>
          <w:bCs/>
          <w:sz w:val="22"/>
          <w:szCs w:val="22"/>
        </w:rPr>
        <w:t>PROTOKÓŁ NR ..............</w:t>
      </w:r>
    </w:p>
    <w:p w14:paraId="2DDFEF7D" w14:textId="77777777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B61D0C">
        <w:rPr>
          <w:b/>
          <w:bCs/>
          <w:sz w:val="22"/>
          <w:szCs w:val="22"/>
        </w:rPr>
        <w:t>Komisji Egzaminacyjnej</w:t>
      </w:r>
    </w:p>
    <w:p w14:paraId="02F35320" w14:textId="77777777" w:rsidR="00EA6F1E" w:rsidRDefault="00EA6F1E" w:rsidP="006840EC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 dnia ..............................</w:t>
      </w:r>
    </w:p>
    <w:p w14:paraId="30CD0C68" w14:textId="77777777" w:rsidR="006840EC" w:rsidRPr="00B61D0C" w:rsidRDefault="006840EC" w:rsidP="006840EC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</w:p>
    <w:p w14:paraId="591002AC" w14:textId="534274C4" w:rsidR="00EA6F1E" w:rsidRPr="00B61D0C" w:rsidRDefault="00EA6F1E" w:rsidP="006840EC">
      <w:pPr>
        <w:pStyle w:val="Tekstpodstawowy"/>
        <w:spacing w:after="0" w:line="276" w:lineRule="auto"/>
        <w:jc w:val="center"/>
        <w:rPr>
          <w:b/>
          <w:bCs/>
          <w:sz w:val="22"/>
          <w:szCs w:val="22"/>
          <w:vertAlign w:val="superscript"/>
        </w:rPr>
      </w:pPr>
      <w:r w:rsidRPr="00B61D0C">
        <w:rPr>
          <w:b/>
          <w:bCs/>
          <w:sz w:val="22"/>
          <w:szCs w:val="22"/>
        </w:rPr>
        <w:t>z przeprowadzonego egzaminu po odbytym przeszkoleniu z powodu nie wykonywania zawodu przez pielęgniarkę/położną* łącznie przez okres dłuższy niż 5 lat w okresie ostatnich 6 lat</w:t>
      </w:r>
    </w:p>
    <w:p w14:paraId="56436530" w14:textId="77777777" w:rsidR="00EA6F1E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09538221" w14:textId="77777777" w:rsidR="006840EC" w:rsidRPr="00B61D0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728DC112" w14:textId="243FA4C6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Komisja Egzaminacyjna powołana uchwałą Nr …….............</w:t>
      </w:r>
      <w:r w:rsidR="004701DB">
        <w:rPr>
          <w:sz w:val="22"/>
          <w:szCs w:val="22"/>
        </w:rPr>
        <w:t>...........</w:t>
      </w:r>
      <w:r w:rsidRPr="00B61D0C">
        <w:rPr>
          <w:sz w:val="22"/>
          <w:szCs w:val="22"/>
        </w:rPr>
        <w:t>............... Okręgowej Rady Pielęgniarek i Położnych w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 xml:space="preserve">……………..................…. z dnia </w:t>
      </w:r>
      <w:r w:rsidRPr="007B41EC">
        <w:rPr>
          <w:sz w:val="22"/>
          <w:szCs w:val="22"/>
        </w:rPr>
        <w:t>…………………………....</w:t>
      </w:r>
      <w:r w:rsidR="004701DB" w:rsidRPr="007B41EC">
        <w:rPr>
          <w:sz w:val="22"/>
          <w:szCs w:val="22"/>
        </w:rPr>
        <w:t>.......................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w składzie:</w:t>
      </w:r>
    </w:p>
    <w:p w14:paraId="4334B930" w14:textId="16A543FB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Przewodnicząca</w:t>
      </w:r>
      <w:r w:rsidR="004701DB">
        <w:rPr>
          <w:sz w:val="22"/>
          <w:szCs w:val="22"/>
        </w:rPr>
        <w:t>/y</w:t>
      </w:r>
      <w:r w:rsidRPr="00B61D0C">
        <w:rPr>
          <w:sz w:val="22"/>
          <w:szCs w:val="22"/>
        </w:rPr>
        <w:t xml:space="preserve"> Komisji - .........................................................................</w:t>
      </w:r>
      <w:r w:rsidR="004701DB">
        <w:rPr>
          <w:sz w:val="22"/>
          <w:szCs w:val="22"/>
        </w:rPr>
        <w:t>...............</w:t>
      </w:r>
      <w:r w:rsidRPr="00B61D0C">
        <w:rPr>
          <w:sz w:val="22"/>
          <w:szCs w:val="22"/>
        </w:rPr>
        <w:t>........................</w:t>
      </w:r>
    </w:p>
    <w:p w14:paraId="58B144C5" w14:textId="3FB8DFB3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Członek Komisji</w:t>
      </w:r>
      <w:r w:rsidRPr="00B61D0C">
        <w:rPr>
          <w:sz w:val="22"/>
          <w:szCs w:val="22"/>
        </w:rPr>
        <w:tab/>
        <w:t xml:space="preserve">           - ...................................</w:t>
      </w:r>
      <w:r w:rsidR="004701DB">
        <w:rPr>
          <w:sz w:val="22"/>
          <w:szCs w:val="22"/>
        </w:rPr>
        <w:t>............</w:t>
      </w:r>
      <w:r w:rsidRPr="00B61D0C">
        <w:rPr>
          <w:sz w:val="22"/>
          <w:szCs w:val="22"/>
        </w:rPr>
        <w:t>..................................................................</w:t>
      </w:r>
    </w:p>
    <w:p w14:paraId="23A82DB5" w14:textId="778F3ED7" w:rsidR="00EA6F1E" w:rsidRPr="00B61D0C" w:rsidRDefault="00EA6F1E" w:rsidP="006840EC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Członek Komisji</w:t>
      </w:r>
      <w:r w:rsidRPr="00B61D0C">
        <w:rPr>
          <w:sz w:val="22"/>
          <w:szCs w:val="22"/>
        </w:rPr>
        <w:tab/>
        <w:t xml:space="preserve">           - ...................................</w:t>
      </w:r>
      <w:r w:rsidR="004701DB">
        <w:rPr>
          <w:sz w:val="22"/>
          <w:szCs w:val="22"/>
        </w:rPr>
        <w:t>............</w:t>
      </w:r>
      <w:r w:rsidRPr="00B61D0C">
        <w:rPr>
          <w:sz w:val="22"/>
          <w:szCs w:val="22"/>
        </w:rPr>
        <w:t>.................................................................,</w:t>
      </w:r>
    </w:p>
    <w:p w14:paraId="05EE4110" w14:textId="77777777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53E2491F" w14:textId="37F06FAE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 przeprowadzeniu egzaminu teoretycznego w formie ustnej</w:t>
      </w:r>
      <w:r w:rsidR="00850342">
        <w:rPr>
          <w:sz w:val="22"/>
          <w:szCs w:val="22"/>
        </w:rPr>
        <w:t>/</w:t>
      </w:r>
      <w:r w:rsidRPr="00B61D0C">
        <w:rPr>
          <w:sz w:val="22"/>
          <w:szCs w:val="22"/>
        </w:rPr>
        <w:t>pisemnej</w:t>
      </w:r>
      <w:r w:rsidR="00850342">
        <w:rPr>
          <w:sz w:val="22"/>
          <w:szCs w:val="22"/>
        </w:rPr>
        <w:t>*</w:t>
      </w:r>
      <w:r w:rsidRPr="00B61D0C">
        <w:rPr>
          <w:sz w:val="22"/>
          <w:szCs w:val="22"/>
        </w:rPr>
        <w:t xml:space="preserve"> pielęgniarki/położnej*</w:t>
      </w:r>
      <w:r w:rsidRPr="00B61D0C">
        <w:rPr>
          <w:sz w:val="22"/>
          <w:szCs w:val="22"/>
          <w:vertAlign w:val="superscript"/>
        </w:rPr>
        <w:t xml:space="preserve"> </w:t>
      </w:r>
      <w:r w:rsidRPr="00B61D0C">
        <w:rPr>
          <w:sz w:val="22"/>
          <w:szCs w:val="22"/>
        </w:rPr>
        <w:t xml:space="preserve"> stwierdza,</w:t>
      </w:r>
      <w:r w:rsidR="004701DB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że Pan</w:t>
      </w:r>
      <w:r w:rsidR="00850342">
        <w:rPr>
          <w:sz w:val="22"/>
          <w:szCs w:val="22"/>
        </w:rPr>
        <w:t>i</w:t>
      </w:r>
      <w:r w:rsidRPr="00B61D0C">
        <w:rPr>
          <w:sz w:val="22"/>
          <w:szCs w:val="22"/>
        </w:rPr>
        <w:t>/Pan ........................................................................ uzyskał</w:t>
      </w:r>
      <w:r w:rsidR="00850342">
        <w:rPr>
          <w:sz w:val="22"/>
          <w:szCs w:val="22"/>
        </w:rPr>
        <w:t>a</w:t>
      </w:r>
      <w:r w:rsidRPr="00B61D0C">
        <w:rPr>
          <w:sz w:val="22"/>
          <w:szCs w:val="22"/>
        </w:rPr>
        <w:t>/</w:t>
      </w:r>
      <w:r w:rsidR="00850342">
        <w:rPr>
          <w:sz w:val="22"/>
          <w:szCs w:val="22"/>
        </w:rPr>
        <w:t>ł</w:t>
      </w:r>
      <w:r w:rsidRPr="00B61D0C">
        <w:rPr>
          <w:sz w:val="22"/>
          <w:szCs w:val="22"/>
        </w:rPr>
        <w:t xml:space="preserve"> pozytywną/negatywną* ocenę z egzaminu. </w:t>
      </w:r>
    </w:p>
    <w:p w14:paraId="509953E4" w14:textId="77777777" w:rsidR="006840EC" w:rsidRDefault="006840EC" w:rsidP="006840EC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6D7CE39D" w14:textId="506602EC" w:rsidR="00EA6F1E" w:rsidRPr="00B61D0C" w:rsidRDefault="00EA6F1E" w:rsidP="006840EC">
      <w:pPr>
        <w:pStyle w:val="Tekstpodstawowy"/>
        <w:spacing w:after="0" w:line="276" w:lineRule="auto"/>
        <w:jc w:val="both"/>
        <w:rPr>
          <w:sz w:val="22"/>
          <w:szCs w:val="22"/>
          <w:vertAlign w:val="superscript"/>
        </w:rPr>
      </w:pPr>
      <w:r w:rsidRPr="00B61D0C">
        <w:rPr>
          <w:sz w:val="22"/>
          <w:szCs w:val="22"/>
        </w:rPr>
        <w:t>Komisja wnioskuje do Okręgowej Rady Pielęgniarek i Położnych w ...............................</w:t>
      </w:r>
      <w:r w:rsidR="007B41EC">
        <w:rPr>
          <w:sz w:val="22"/>
          <w:szCs w:val="22"/>
        </w:rPr>
        <w:t>..............</w:t>
      </w:r>
      <w:r w:rsidRPr="00B61D0C">
        <w:rPr>
          <w:sz w:val="22"/>
          <w:szCs w:val="22"/>
        </w:rPr>
        <w:t>..... o:*</w:t>
      </w:r>
    </w:p>
    <w:p w14:paraId="6B34F4F2" w14:textId="7777777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wydanie zaświadczenia potwierdzającego odbycie przeszkolenia po okresie niewykonywania zawodu łącznie przez okres dłuższy niż 5 lat w okresie ostatnich 6 lat,  </w:t>
      </w:r>
    </w:p>
    <w:p w14:paraId="69A5CBF1" w14:textId="7777777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dopuszczenie do egzaminu poprawkowego, </w:t>
      </w:r>
    </w:p>
    <w:p w14:paraId="188DC946" w14:textId="31271BA7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przedłużenie okresu przeszkolenia, </w:t>
      </w:r>
    </w:p>
    <w:p w14:paraId="126F4B6A" w14:textId="44DE4C8B" w:rsidR="00EA6F1E" w:rsidRPr="00B61D0C" w:rsidRDefault="00EA6F1E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76" w:lineRule="auto"/>
        <w:ind w:left="426"/>
        <w:jc w:val="both"/>
        <w:rPr>
          <w:sz w:val="22"/>
          <w:szCs w:val="22"/>
        </w:rPr>
      </w:pPr>
      <w:r w:rsidRPr="00B61D0C">
        <w:rPr>
          <w:sz w:val="22"/>
          <w:szCs w:val="22"/>
        </w:rPr>
        <w:t xml:space="preserve">powołanie komisji do oceny </w:t>
      </w:r>
      <w:r w:rsidR="006B4D03">
        <w:rPr>
          <w:sz w:val="22"/>
          <w:szCs w:val="22"/>
        </w:rPr>
        <w:t>nie</w:t>
      </w:r>
      <w:r w:rsidRPr="00B61D0C">
        <w:rPr>
          <w:sz w:val="22"/>
          <w:szCs w:val="22"/>
        </w:rPr>
        <w:t xml:space="preserve">zdolności do wykonywania zawodu. </w:t>
      </w:r>
    </w:p>
    <w:p w14:paraId="38ADE38B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3281FA59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4AFADEA6" w14:textId="72616E97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Uzasadnienie 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…………….......…………………………………………………………………………………………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……...…………………………………………………………………………………………………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...…………………………………………………………………………………………………...……</w:t>
      </w:r>
      <w:r w:rsidR="00B6604E">
        <w:rPr>
          <w:sz w:val="22"/>
          <w:szCs w:val="22"/>
        </w:rPr>
        <w:t>.</w:t>
      </w:r>
      <w:r w:rsidRPr="00B61D0C">
        <w:rPr>
          <w:sz w:val="22"/>
          <w:szCs w:val="22"/>
        </w:rPr>
        <w:t>……………………………………………………………………………………………</w:t>
      </w:r>
      <w:r w:rsidR="00B6604E">
        <w:rPr>
          <w:sz w:val="22"/>
          <w:szCs w:val="22"/>
        </w:rPr>
        <w:t>…………………………………………</w:t>
      </w:r>
    </w:p>
    <w:p w14:paraId="7A1CBD3E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5BC45ED6" w14:textId="77777777" w:rsidR="006840EC" w:rsidRDefault="006840EC" w:rsidP="006840EC">
      <w:pPr>
        <w:pStyle w:val="Tekstpodstawowy"/>
        <w:spacing w:after="0" w:line="276" w:lineRule="auto"/>
        <w:rPr>
          <w:sz w:val="22"/>
          <w:szCs w:val="22"/>
        </w:rPr>
      </w:pPr>
    </w:p>
    <w:p w14:paraId="4B211C01" w14:textId="42F1ADD6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Członkowie Komisji                                                                          Przewodnicząc</w:t>
      </w:r>
      <w:r w:rsidR="00397276">
        <w:rPr>
          <w:sz w:val="22"/>
          <w:szCs w:val="22"/>
        </w:rPr>
        <w:t>a/</w:t>
      </w:r>
      <w:r w:rsidRPr="00B61D0C">
        <w:rPr>
          <w:sz w:val="22"/>
          <w:szCs w:val="22"/>
        </w:rPr>
        <w:t>y Komisji</w:t>
      </w:r>
    </w:p>
    <w:p w14:paraId="503C3EEF" w14:textId="77777777" w:rsidR="00EA6F1E" w:rsidRPr="00B61D0C" w:rsidRDefault="00EA6F1E" w:rsidP="006840EC">
      <w:pPr>
        <w:pStyle w:val="Tekstpodstawowy"/>
        <w:numPr>
          <w:ilvl w:val="0"/>
          <w:numId w:val="4"/>
        </w:numPr>
        <w:suppressAutoHyphens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 xml:space="preserve">.......................................................... </w:t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....…………………………............</w:t>
      </w:r>
    </w:p>
    <w:p w14:paraId="3247383B" w14:textId="77777777" w:rsidR="00EA6F1E" w:rsidRDefault="00EA6F1E" w:rsidP="006840EC">
      <w:pPr>
        <w:pStyle w:val="Tekstpodstawowy"/>
        <w:numPr>
          <w:ilvl w:val="0"/>
          <w:numId w:val="4"/>
        </w:numPr>
        <w:suppressAutoHyphens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</w:t>
      </w:r>
    </w:p>
    <w:p w14:paraId="6E75A3D0" w14:textId="77777777" w:rsidR="00B6604E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39D5C4BE" w14:textId="77777777" w:rsidR="00B6604E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11FBBD0E" w14:textId="77777777" w:rsidR="00B6604E" w:rsidRPr="00B61D0C" w:rsidRDefault="00B6604E" w:rsidP="00B6604E">
      <w:pPr>
        <w:pStyle w:val="Tekstpodstawowy"/>
        <w:suppressAutoHyphens/>
        <w:spacing w:after="0" w:line="276" w:lineRule="auto"/>
        <w:rPr>
          <w:sz w:val="22"/>
          <w:szCs w:val="22"/>
        </w:rPr>
      </w:pPr>
    </w:p>
    <w:p w14:paraId="01450B50" w14:textId="6A6C5763" w:rsidR="00EA6F1E" w:rsidRPr="00B61D0C" w:rsidRDefault="00EA6F1E" w:rsidP="006840EC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 xml:space="preserve">* - niepotrzebne skreślić </w:t>
      </w:r>
      <w:r w:rsidRPr="00B61D0C">
        <w:rPr>
          <w:sz w:val="22"/>
          <w:szCs w:val="22"/>
        </w:rPr>
        <w:br w:type="page"/>
      </w:r>
    </w:p>
    <w:p w14:paraId="50CFA38D" w14:textId="4818002A" w:rsidR="00EA6F1E" w:rsidRPr="00B6604E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74" w:name="_Toc264878272"/>
      <w:r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bookmarkEnd w:id="74"/>
      <w:r w:rsidR="00CE094C" w:rsidRPr="00B660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8</w:t>
      </w:r>
    </w:p>
    <w:p w14:paraId="4508EDC1" w14:textId="77777777" w:rsidR="00EA6F1E" w:rsidRPr="00B61D0C" w:rsidRDefault="00EA6F1E" w:rsidP="000F7CD7">
      <w:pPr>
        <w:pStyle w:val="Tekstpodstawowy"/>
        <w:spacing w:after="0" w:line="276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</w:t>
      </w:r>
    </w:p>
    <w:p w14:paraId="0295EB78" w14:textId="445CA16C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 xml:space="preserve">pieczątka okręgowej </w:t>
      </w:r>
      <w:r w:rsidR="006A0D17" w:rsidRPr="00B61D0C">
        <w:rPr>
          <w:bCs/>
          <w:sz w:val="22"/>
          <w:szCs w:val="22"/>
        </w:rPr>
        <w:t xml:space="preserve">rady  </w:t>
      </w:r>
    </w:p>
    <w:p w14:paraId="4C7712B7" w14:textId="77777777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>pielęgniarek i położnych</w:t>
      </w:r>
    </w:p>
    <w:p w14:paraId="48D52EB4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356D961E" w14:textId="313EC2B9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ZAŚWIADCZENIE</w:t>
      </w:r>
    </w:p>
    <w:p w14:paraId="4824D7DC" w14:textId="77777777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0B6DE4A2" w14:textId="4B05F3B2" w:rsidR="00EA6F1E" w:rsidRPr="00B61D0C" w:rsidRDefault="00EA6F1E" w:rsidP="001638DC">
      <w:pPr>
        <w:pStyle w:val="Tekstpodstawowy"/>
        <w:spacing w:after="0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o odbytym przeszkoleniu z powodu niewykonywania zawodu pielęgniarki</w:t>
      </w:r>
      <w:r w:rsidR="00872EFD">
        <w:rPr>
          <w:b/>
          <w:sz w:val="22"/>
          <w:szCs w:val="22"/>
        </w:rPr>
        <w:t>/pielęgniarza</w:t>
      </w:r>
      <w:r w:rsidRPr="00B61D0C">
        <w:rPr>
          <w:b/>
          <w:sz w:val="22"/>
          <w:szCs w:val="22"/>
        </w:rPr>
        <w:t xml:space="preserve"> łącznie przez okres dłuższy niż 5 lat w okresie ostatnich 6 lat</w:t>
      </w:r>
    </w:p>
    <w:p w14:paraId="11E8C856" w14:textId="77777777" w:rsidR="00EA6F1E" w:rsidRPr="00B61D0C" w:rsidRDefault="00EA6F1E" w:rsidP="00B61D0C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2A5A4889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0DE4CA46" w14:textId="4CA6C21C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bCs/>
          <w:sz w:val="22"/>
          <w:szCs w:val="22"/>
        </w:rPr>
        <w:t>Zaświadcza się, że Pani/Pan …………………………………………………………………………..…. legitymująca/y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sz w:val="22"/>
          <w:szCs w:val="22"/>
        </w:rPr>
        <w:t>prawem wykonywania zawodu pielęgniarki</w:t>
      </w:r>
      <w:r w:rsidR="00872EFD">
        <w:rPr>
          <w:sz w:val="22"/>
          <w:szCs w:val="22"/>
        </w:rPr>
        <w:t>/pielęgniarza</w:t>
      </w:r>
      <w:r w:rsidRPr="00B61D0C">
        <w:rPr>
          <w:sz w:val="22"/>
          <w:szCs w:val="22"/>
        </w:rPr>
        <w:t xml:space="preserve"> nr ………………… odbyła/ł przeszkolenie w okresie od ……</w:t>
      </w:r>
      <w:r w:rsidR="000F7CD7">
        <w:rPr>
          <w:sz w:val="22"/>
          <w:szCs w:val="22"/>
        </w:rPr>
        <w:t>………..</w:t>
      </w:r>
      <w:r w:rsidRPr="00B61D0C">
        <w:rPr>
          <w:sz w:val="22"/>
          <w:szCs w:val="22"/>
        </w:rPr>
        <w:t xml:space="preserve">.. do….................................. </w:t>
      </w:r>
      <w:r w:rsidRPr="00B61D0C">
        <w:rPr>
          <w:bCs/>
          <w:sz w:val="22"/>
          <w:szCs w:val="22"/>
        </w:rPr>
        <w:t>z powodu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>niewykonywania zawodu pielęgniarki</w:t>
      </w:r>
      <w:r w:rsidR="00872EFD">
        <w:rPr>
          <w:bCs/>
          <w:sz w:val="22"/>
          <w:szCs w:val="22"/>
        </w:rPr>
        <w:t>/</w:t>
      </w:r>
      <w:r w:rsidR="00872EFD">
        <w:rPr>
          <w:sz w:val="22"/>
          <w:szCs w:val="22"/>
        </w:rPr>
        <w:t>pielęgniarza</w:t>
      </w:r>
      <w:r w:rsidR="00872EFD" w:rsidRPr="00B61D0C">
        <w:rPr>
          <w:bCs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 xml:space="preserve">łącznie przez okres dłuższy niż 5 lat w okresie ostatnich 6 lat </w:t>
      </w:r>
      <w:r w:rsidR="00397276">
        <w:rPr>
          <w:bCs/>
          <w:sz w:val="22"/>
          <w:szCs w:val="22"/>
        </w:rPr>
        <w:br/>
      </w:r>
      <w:r w:rsidRPr="00B61D0C">
        <w:rPr>
          <w:sz w:val="22"/>
          <w:szCs w:val="22"/>
        </w:rPr>
        <w:t>i złożyła</w:t>
      </w:r>
      <w:r w:rsidR="00872EFD">
        <w:rPr>
          <w:sz w:val="22"/>
          <w:szCs w:val="22"/>
        </w:rPr>
        <w:t>/ł</w:t>
      </w:r>
      <w:r w:rsidRPr="00B61D0C">
        <w:rPr>
          <w:sz w:val="22"/>
          <w:szCs w:val="22"/>
        </w:rPr>
        <w:t xml:space="preserve"> egzamin z oceną pozytywną, w dniu ......................................., przed </w:t>
      </w:r>
      <w:r w:rsidR="00872EFD">
        <w:rPr>
          <w:sz w:val="22"/>
          <w:szCs w:val="22"/>
        </w:rPr>
        <w:t>K</w:t>
      </w:r>
      <w:r w:rsidRPr="00B61D0C">
        <w:rPr>
          <w:sz w:val="22"/>
          <w:szCs w:val="22"/>
        </w:rPr>
        <w:t xml:space="preserve">omisją </w:t>
      </w:r>
      <w:r w:rsidR="00872EFD">
        <w:rPr>
          <w:sz w:val="22"/>
          <w:szCs w:val="22"/>
        </w:rPr>
        <w:t>E</w:t>
      </w:r>
      <w:r w:rsidRPr="00B61D0C">
        <w:rPr>
          <w:sz w:val="22"/>
          <w:szCs w:val="22"/>
        </w:rPr>
        <w:t>gzaminacyjną powołaną przez Okręgową Radę Pielęgniarek i</w:t>
      </w:r>
      <w:r w:rsidR="000F7CD7">
        <w:rPr>
          <w:sz w:val="22"/>
          <w:szCs w:val="22"/>
        </w:rPr>
        <w:t xml:space="preserve"> </w:t>
      </w:r>
      <w:r w:rsidRPr="00B61D0C">
        <w:rPr>
          <w:sz w:val="22"/>
          <w:szCs w:val="22"/>
        </w:rPr>
        <w:t>Położnych w …………………………………………..</w:t>
      </w:r>
    </w:p>
    <w:p w14:paraId="27536051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63FFFBE1" w14:textId="033227A6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B61D0C">
        <w:rPr>
          <w:sz w:val="22"/>
          <w:szCs w:val="22"/>
        </w:rPr>
        <w:t xml:space="preserve">Okręgowa Rada Pielęgniarek i Położnych stwierdza, iż Pani/Pan …………………………… może </w:t>
      </w:r>
      <w:r w:rsidR="00F27BB0" w:rsidRPr="00B61D0C">
        <w:rPr>
          <w:sz w:val="22"/>
          <w:szCs w:val="22"/>
        </w:rPr>
        <w:t xml:space="preserve">wykonywać zawód </w:t>
      </w:r>
      <w:r w:rsidRPr="00B61D0C">
        <w:rPr>
          <w:sz w:val="22"/>
          <w:szCs w:val="22"/>
        </w:rPr>
        <w:t>pielęgniarki</w:t>
      </w:r>
      <w:r w:rsidR="00872EFD">
        <w:rPr>
          <w:sz w:val="22"/>
          <w:szCs w:val="22"/>
        </w:rPr>
        <w:t>/pielęgniarza</w:t>
      </w:r>
      <w:r w:rsidRPr="00B61D0C">
        <w:rPr>
          <w:sz w:val="22"/>
          <w:szCs w:val="22"/>
        </w:rPr>
        <w:t xml:space="preserve">. </w:t>
      </w:r>
    </w:p>
    <w:p w14:paraId="3B855416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69B7976D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2B8D0996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Podstawa prawna:</w:t>
      </w:r>
    </w:p>
    <w:p w14:paraId="43390DA9" w14:textId="09500674" w:rsidR="00EA6F1E" w:rsidRPr="00B61D0C" w:rsidRDefault="00EA6F1E" w:rsidP="00085CBD">
      <w:pPr>
        <w:pStyle w:val="Tekstpodstawowy"/>
        <w:spacing w:after="0" w:line="276" w:lineRule="auto"/>
        <w:jc w:val="both"/>
        <w:rPr>
          <w:rFonts w:eastAsia="Arial"/>
          <w:sz w:val="22"/>
          <w:szCs w:val="22"/>
        </w:rPr>
      </w:pPr>
      <w:r w:rsidRPr="00B61D0C">
        <w:rPr>
          <w:sz w:val="22"/>
          <w:szCs w:val="22"/>
        </w:rPr>
        <w:t xml:space="preserve">art. 31 pkt 5 ustawy z dnia 1 lipca 2011 r. </w:t>
      </w:r>
      <w:r w:rsidRPr="00850342">
        <w:rPr>
          <w:i/>
          <w:iCs/>
          <w:sz w:val="22"/>
          <w:szCs w:val="22"/>
        </w:rPr>
        <w:t>o samorządzie pielęgniarek i położnych</w:t>
      </w:r>
      <w:r w:rsidRPr="00B61D0C">
        <w:rPr>
          <w:sz w:val="22"/>
          <w:szCs w:val="22"/>
        </w:rPr>
        <w:t xml:space="preserve"> (D</w:t>
      </w:r>
      <w:r w:rsidRPr="00397276">
        <w:rPr>
          <w:color w:val="000000" w:themeColor="text1"/>
          <w:sz w:val="22"/>
          <w:szCs w:val="22"/>
        </w:rPr>
        <w:t xml:space="preserve">z. U. </w:t>
      </w:r>
      <w:r w:rsidR="006A0D17" w:rsidRPr="00397276">
        <w:rPr>
          <w:color w:val="000000" w:themeColor="text1"/>
          <w:sz w:val="22"/>
          <w:szCs w:val="22"/>
        </w:rPr>
        <w:t xml:space="preserve">z 2021 r., </w:t>
      </w:r>
      <w:r w:rsidR="00850342">
        <w:rPr>
          <w:color w:val="000000" w:themeColor="text1"/>
          <w:sz w:val="22"/>
          <w:szCs w:val="22"/>
        </w:rPr>
        <w:br/>
      </w:r>
      <w:r w:rsidR="006A0D17" w:rsidRPr="00397276">
        <w:rPr>
          <w:color w:val="000000" w:themeColor="text1"/>
          <w:sz w:val="22"/>
          <w:szCs w:val="22"/>
        </w:rPr>
        <w:t xml:space="preserve">poz. 628) </w:t>
      </w:r>
      <w:r w:rsidRPr="00397276">
        <w:rPr>
          <w:color w:val="000000" w:themeColor="text1"/>
          <w:sz w:val="22"/>
          <w:szCs w:val="22"/>
        </w:rPr>
        <w:t>w związku z art. 26 ustawy z dnia 15 lipca 2011 r</w:t>
      </w:r>
      <w:r w:rsidR="006A0D17" w:rsidRPr="00397276">
        <w:rPr>
          <w:color w:val="000000" w:themeColor="text1"/>
          <w:sz w:val="22"/>
          <w:szCs w:val="22"/>
        </w:rPr>
        <w:t>.</w:t>
      </w:r>
      <w:r w:rsidRPr="00397276">
        <w:rPr>
          <w:color w:val="000000" w:themeColor="text1"/>
          <w:sz w:val="22"/>
          <w:szCs w:val="22"/>
        </w:rPr>
        <w:t xml:space="preserve"> </w:t>
      </w:r>
      <w:r w:rsidRPr="00850342">
        <w:rPr>
          <w:i/>
          <w:iCs/>
          <w:color w:val="000000" w:themeColor="text1"/>
          <w:sz w:val="22"/>
          <w:szCs w:val="22"/>
        </w:rPr>
        <w:t>o zawodach pielęgniarki i położnej</w:t>
      </w:r>
      <w:r w:rsidRPr="00397276">
        <w:rPr>
          <w:color w:val="000000" w:themeColor="text1"/>
          <w:sz w:val="22"/>
          <w:szCs w:val="22"/>
        </w:rPr>
        <w:t xml:space="preserve"> </w:t>
      </w:r>
      <w:r w:rsidR="00850342">
        <w:rPr>
          <w:color w:val="000000" w:themeColor="text1"/>
          <w:sz w:val="22"/>
          <w:szCs w:val="22"/>
        </w:rPr>
        <w:br/>
      </w:r>
      <w:r w:rsidRPr="00397276">
        <w:rPr>
          <w:rFonts w:eastAsia="Arial"/>
          <w:color w:val="000000" w:themeColor="text1"/>
          <w:sz w:val="22"/>
          <w:szCs w:val="22"/>
        </w:rPr>
        <w:t>(</w:t>
      </w:r>
      <w:proofErr w:type="spellStart"/>
      <w:r w:rsidRPr="00397276">
        <w:rPr>
          <w:rFonts w:eastAsia="Arial"/>
          <w:color w:val="000000" w:themeColor="text1"/>
          <w:sz w:val="22"/>
          <w:szCs w:val="22"/>
        </w:rPr>
        <w:t>t.j</w:t>
      </w:r>
      <w:proofErr w:type="spellEnd"/>
      <w:r w:rsidRPr="00397276">
        <w:rPr>
          <w:rFonts w:eastAsia="Arial"/>
          <w:color w:val="000000" w:themeColor="text1"/>
          <w:sz w:val="22"/>
          <w:szCs w:val="22"/>
        </w:rPr>
        <w:t>. Dz. U</w:t>
      </w:r>
      <w:r w:rsidR="00C97A58" w:rsidRPr="00397276">
        <w:rPr>
          <w:rFonts w:eastAsia="Arial"/>
          <w:color w:val="000000" w:themeColor="text1"/>
          <w:sz w:val="22"/>
          <w:szCs w:val="22"/>
        </w:rPr>
        <w:t>.</w:t>
      </w:r>
      <w:r w:rsidRPr="00397276">
        <w:rPr>
          <w:rFonts w:eastAsia="Arial"/>
          <w:color w:val="000000" w:themeColor="text1"/>
          <w:sz w:val="22"/>
          <w:szCs w:val="22"/>
        </w:rPr>
        <w:t xml:space="preserve"> z </w:t>
      </w:r>
      <w:r w:rsidR="006A0D17" w:rsidRPr="00397276">
        <w:rPr>
          <w:rFonts w:eastAsia="Arial"/>
          <w:color w:val="000000" w:themeColor="text1"/>
          <w:sz w:val="22"/>
          <w:szCs w:val="22"/>
        </w:rPr>
        <w:t>2024 r.</w:t>
      </w:r>
      <w:r w:rsidR="000F7CD7" w:rsidRPr="00397276">
        <w:rPr>
          <w:rFonts w:eastAsia="Arial"/>
          <w:color w:val="000000" w:themeColor="text1"/>
          <w:sz w:val="22"/>
          <w:szCs w:val="22"/>
        </w:rPr>
        <w:t xml:space="preserve">, poz. 814 </w:t>
      </w:r>
      <w:r w:rsidRPr="00397276">
        <w:rPr>
          <w:rFonts w:eastAsia="Arial"/>
          <w:color w:val="000000" w:themeColor="text1"/>
          <w:sz w:val="22"/>
          <w:szCs w:val="22"/>
        </w:rPr>
        <w:t>z</w:t>
      </w:r>
      <w:r w:rsidR="000F7CD7" w:rsidRPr="00397276">
        <w:rPr>
          <w:rFonts w:eastAsia="Arial"/>
          <w:color w:val="000000" w:themeColor="text1"/>
          <w:sz w:val="22"/>
          <w:szCs w:val="22"/>
        </w:rPr>
        <w:t>e</w:t>
      </w:r>
      <w:r w:rsidRPr="00397276">
        <w:rPr>
          <w:rFonts w:eastAsia="Arial"/>
          <w:color w:val="000000" w:themeColor="text1"/>
          <w:sz w:val="22"/>
          <w:szCs w:val="22"/>
        </w:rPr>
        <w:t xml:space="preserve"> zm.).</w:t>
      </w:r>
    </w:p>
    <w:p w14:paraId="7ECDD6CB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E93688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81D1101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2E221BAC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...........................................................................</w:t>
      </w:r>
    </w:p>
    <w:p w14:paraId="6D8C53D2" w14:textId="77777777" w:rsidR="00EA6F1E" w:rsidRPr="00B61D0C" w:rsidRDefault="00EA6F1E" w:rsidP="00850342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pieczątka i podpis przewodniczącej/ego</w:t>
      </w:r>
    </w:p>
    <w:p w14:paraId="3B78A44A" w14:textId="77777777" w:rsidR="00EA6F1E" w:rsidRPr="00B61D0C" w:rsidRDefault="00EA6F1E" w:rsidP="00850342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okręgowej rady pielęgniarek i położnych</w:t>
      </w:r>
    </w:p>
    <w:p w14:paraId="1E436E3F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1BE925AE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...................................................................</w:t>
      </w:r>
    </w:p>
    <w:p w14:paraId="5A573FED" w14:textId="77777777" w:rsidR="00EA6F1E" w:rsidRPr="00B61D0C" w:rsidRDefault="00EA6F1E" w:rsidP="00B61D0C">
      <w:pPr>
        <w:pStyle w:val="Tekstpodstawowy"/>
        <w:spacing w:after="0" w:line="360" w:lineRule="auto"/>
        <w:ind w:left="709"/>
        <w:rPr>
          <w:sz w:val="22"/>
          <w:szCs w:val="22"/>
        </w:rPr>
      </w:pPr>
      <w:r w:rsidRPr="00B61D0C">
        <w:rPr>
          <w:sz w:val="22"/>
          <w:szCs w:val="22"/>
        </w:rPr>
        <w:t>miejscowość, data</w:t>
      </w:r>
    </w:p>
    <w:p w14:paraId="603C5E62" w14:textId="77777777" w:rsidR="00EA6F1E" w:rsidRPr="00B61D0C" w:rsidRDefault="00EA6F1E" w:rsidP="00B61D0C">
      <w:pPr>
        <w:pStyle w:val="Tekstpodstawowy"/>
        <w:spacing w:after="0" w:line="360" w:lineRule="auto"/>
      </w:pPr>
    </w:p>
    <w:p w14:paraId="06FDB60A" w14:textId="77777777" w:rsidR="00EA6F1E" w:rsidRPr="00B61D0C" w:rsidRDefault="00EA6F1E" w:rsidP="00B61D0C">
      <w:pPr>
        <w:pStyle w:val="Tekstpodstawowy"/>
        <w:spacing w:after="0" w:line="360" w:lineRule="auto"/>
        <w:rPr>
          <w:b/>
        </w:rPr>
      </w:pPr>
    </w:p>
    <w:p w14:paraId="4E3D4857" w14:textId="7A6FAF54" w:rsidR="00EA6F1E" w:rsidRPr="00397276" w:rsidRDefault="00EA6F1E" w:rsidP="00B61D0C">
      <w:pPr>
        <w:pStyle w:val="Nagwek4"/>
        <w:spacing w:before="0" w:line="360" w:lineRule="auto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61D0C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75" w:name="_Toc264878273"/>
      <w:r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Załącznik nr </w:t>
      </w:r>
      <w:r w:rsidR="00CE094C"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8</w:t>
      </w:r>
      <w:r w:rsidRPr="003972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bookmarkEnd w:id="75"/>
    </w:p>
    <w:p w14:paraId="76035C6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</w:t>
      </w:r>
    </w:p>
    <w:p w14:paraId="79FC0805" w14:textId="7E641330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 xml:space="preserve">pieczątka okręgowej </w:t>
      </w:r>
      <w:r w:rsidR="006A0D17" w:rsidRPr="00B61D0C">
        <w:rPr>
          <w:bCs/>
          <w:sz w:val="22"/>
          <w:szCs w:val="22"/>
        </w:rPr>
        <w:t xml:space="preserve">rady  </w:t>
      </w:r>
    </w:p>
    <w:p w14:paraId="54CCA1B9" w14:textId="77777777" w:rsidR="00EA6F1E" w:rsidRPr="00B61D0C" w:rsidRDefault="00EA6F1E" w:rsidP="00397276">
      <w:pPr>
        <w:pStyle w:val="Tekstpodstawowy"/>
        <w:spacing w:after="0"/>
        <w:rPr>
          <w:bCs/>
          <w:sz w:val="22"/>
          <w:szCs w:val="22"/>
        </w:rPr>
      </w:pPr>
      <w:r w:rsidRPr="00B61D0C">
        <w:rPr>
          <w:bCs/>
          <w:sz w:val="22"/>
          <w:szCs w:val="22"/>
        </w:rPr>
        <w:t>pielęgniarek i położnych</w:t>
      </w:r>
    </w:p>
    <w:p w14:paraId="04A922FE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2DFE32EC" w14:textId="77777777" w:rsidR="000F7CD7" w:rsidRDefault="000F7CD7" w:rsidP="000F7CD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ZAŚWIADCZENIE</w:t>
      </w:r>
    </w:p>
    <w:p w14:paraId="32CC4D5F" w14:textId="77777777" w:rsidR="000F7CD7" w:rsidRPr="00B61D0C" w:rsidRDefault="000F7CD7" w:rsidP="000F7CD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</w:p>
    <w:p w14:paraId="41D5ED79" w14:textId="6716F38F" w:rsidR="00EA6F1E" w:rsidRPr="00B61D0C" w:rsidRDefault="00EA6F1E" w:rsidP="001638DC">
      <w:pPr>
        <w:pStyle w:val="Tekstpodstawowy"/>
        <w:spacing w:after="0"/>
        <w:jc w:val="center"/>
        <w:rPr>
          <w:b/>
          <w:sz w:val="22"/>
          <w:szCs w:val="22"/>
        </w:rPr>
      </w:pPr>
      <w:r w:rsidRPr="00B61D0C">
        <w:rPr>
          <w:b/>
          <w:sz w:val="22"/>
          <w:szCs w:val="22"/>
        </w:rPr>
        <w:t>o odbytym przeszkoleniu z powodu niewykonywania zawodu położnej</w:t>
      </w:r>
      <w:r w:rsidR="00872EFD">
        <w:rPr>
          <w:b/>
          <w:sz w:val="22"/>
          <w:szCs w:val="22"/>
        </w:rPr>
        <w:t>/położnego</w:t>
      </w:r>
      <w:r w:rsidRPr="00B61D0C">
        <w:rPr>
          <w:b/>
          <w:sz w:val="22"/>
          <w:szCs w:val="22"/>
        </w:rPr>
        <w:t xml:space="preserve"> łącznie przez okres dłuższy niż 5 lat w okresie ostatnich 6 lat</w:t>
      </w:r>
    </w:p>
    <w:p w14:paraId="2700D56E" w14:textId="77777777" w:rsidR="00EA6F1E" w:rsidRPr="00B61D0C" w:rsidRDefault="00EA6F1E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0CC1C87E" w14:textId="412E605B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bCs/>
          <w:sz w:val="22"/>
          <w:szCs w:val="22"/>
        </w:rPr>
        <w:t>Zaświadcza się, że Pani/Pan …………………………………………………………………………. legitymująca/y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sz w:val="22"/>
          <w:szCs w:val="22"/>
        </w:rPr>
        <w:t>prawem wykonywania zawodu położnej</w:t>
      </w:r>
      <w:r w:rsidR="00872EFD">
        <w:rPr>
          <w:sz w:val="22"/>
          <w:szCs w:val="22"/>
        </w:rPr>
        <w:t>/położnego</w:t>
      </w:r>
      <w:r w:rsidRPr="00B61D0C">
        <w:rPr>
          <w:sz w:val="22"/>
          <w:szCs w:val="22"/>
        </w:rPr>
        <w:t xml:space="preserve"> nr  ………………… odbyła/ł przeszkolenie w okresie od ……</w:t>
      </w:r>
      <w:r w:rsidR="00F27BB0" w:rsidRPr="00B61D0C">
        <w:rPr>
          <w:sz w:val="22"/>
          <w:szCs w:val="22"/>
        </w:rPr>
        <w:t>………</w:t>
      </w:r>
      <w:r w:rsidRPr="00B61D0C">
        <w:rPr>
          <w:sz w:val="22"/>
          <w:szCs w:val="22"/>
        </w:rPr>
        <w:t xml:space="preserve">.. do….................................. </w:t>
      </w:r>
      <w:r w:rsidRPr="00B61D0C">
        <w:rPr>
          <w:bCs/>
          <w:sz w:val="22"/>
          <w:szCs w:val="22"/>
        </w:rPr>
        <w:t>z powodu</w:t>
      </w:r>
      <w:r w:rsidRPr="00B61D0C">
        <w:rPr>
          <w:b/>
          <w:sz w:val="22"/>
          <w:szCs w:val="22"/>
        </w:rPr>
        <w:t xml:space="preserve"> </w:t>
      </w:r>
      <w:r w:rsidRPr="00B61D0C">
        <w:rPr>
          <w:bCs/>
          <w:sz w:val="22"/>
          <w:szCs w:val="22"/>
        </w:rPr>
        <w:t>niewykonywania zawodu położnej</w:t>
      </w:r>
      <w:r w:rsidR="00872EFD">
        <w:rPr>
          <w:bCs/>
          <w:sz w:val="22"/>
          <w:szCs w:val="22"/>
        </w:rPr>
        <w:t>/położnego</w:t>
      </w:r>
      <w:r w:rsidRPr="00B61D0C">
        <w:rPr>
          <w:bCs/>
          <w:sz w:val="22"/>
          <w:szCs w:val="22"/>
        </w:rPr>
        <w:t xml:space="preserve"> łącznie przez okres dłuższy niż 5 lat w okresie ostatnich 6 lat </w:t>
      </w:r>
      <w:r w:rsidRPr="00B61D0C">
        <w:rPr>
          <w:sz w:val="22"/>
          <w:szCs w:val="22"/>
        </w:rPr>
        <w:t>i złożyła</w:t>
      </w:r>
      <w:r w:rsidR="00872EFD">
        <w:rPr>
          <w:sz w:val="22"/>
          <w:szCs w:val="22"/>
        </w:rPr>
        <w:t>/ł</w:t>
      </w:r>
      <w:r w:rsidRPr="00B61D0C">
        <w:rPr>
          <w:sz w:val="22"/>
          <w:szCs w:val="22"/>
        </w:rPr>
        <w:t xml:space="preserve"> egzamin z oceną pozytywną, w dniu ......................................., przed </w:t>
      </w:r>
      <w:r w:rsidR="00872EFD">
        <w:rPr>
          <w:sz w:val="22"/>
          <w:szCs w:val="22"/>
        </w:rPr>
        <w:t>K</w:t>
      </w:r>
      <w:r w:rsidRPr="00B61D0C">
        <w:rPr>
          <w:sz w:val="22"/>
          <w:szCs w:val="22"/>
        </w:rPr>
        <w:t xml:space="preserve">omisją </w:t>
      </w:r>
      <w:r w:rsidR="00872EFD">
        <w:rPr>
          <w:sz w:val="22"/>
          <w:szCs w:val="22"/>
        </w:rPr>
        <w:t>E</w:t>
      </w:r>
      <w:r w:rsidRPr="00B61D0C">
        <w:rPr>
          <w:sz w:val="22"/>
          <w:szCs w:val="22"/>
        </w:rPr>
        <w:t>gzaminacyjną powołaną przez Okręgową Radę Pielęgniarek i Położnych w …………………………………………..</w:t>
      </w:r>
    </w:p>
    <w:p w14:paraId="0135542E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75EB2A58" w14:textId="05BCC678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B61D0C">
        <w:rPr>
          <w:sz w:val="22"/>
          <w:szCs w:val="22"/>
        </w:rPr>
        <w:t xml:space="preserve">Okręgowa Rada Pielęgniarek i Położnych stwierdza, iż Pani/Pan …………………………… może </w:t>
      </w:r>
      <w:r w:rsidR="00F27BB0" w:rsidRPr="00B61D0C">
        <w:rPr>
          <w:sz w:val="22"/>
          <w:szCs w:val="22"/>
        </w:rPr>
        <w:t>wykonywać zawód</w:t>
      </w:r>
      <w:r w:rsidRPr="00B61D0C">
        <w:rPr>
          <w:sz w:val="22"/>
          <w:szCs w:val="22"/>
        </w:rPr>
        <w:t xml:space="preserve"> położnej</w:t>
      </w:r>
      <w:r w:rsidR="00872EFD">
        <w:rPr>
          <w:sz w:val="22"/>
          <w:szCs w:val="22"/>
        </w:rPr>
        <w:t>/położnego</w:t>
      </w:r>
      <w:r w:rsidRPr="00B61D0C">
        <w:rPr>
          <w:sz w:val="22"/>
          <w:szCs w:val="22"/>
        </w:rPr>
        <w:t xml:space="preserve">. </w:t>
      </w:r>
    </w:p>
    <w:p w14:paraId="59C476AB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</w:p>
    <w:p w14:paraId="61095782" w14:textId="77777777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14:paraId="0910CCC7" w14:textId="54E01203" w:rsidR="006A0D17" w:rsidRPr="00B61D0C" w:rsidRDefault="006A0D17" w:rsidP="00B61D0C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61D0C">
        <w:rPr>
          <w:sz w:val="22"/>
          <w:szCs w:val="22"/>
        </w:rPr>
        <w:t>Podstawa prawna:</w:t>
      </w:r>
    </w:p>
    <w:p w14:paraId="648C94F4" w14:textId="7417596A" w:rsidR="006A0D17" w:rsidRPr="00B61D0C" w:rsidRDefault="006A0D17" w:rsidP="00085CBD">
      <w:pPr>
        <w:pStyle w:val="Tekstpodstawowy"/>
        <w:spacing w:after="0" w:line="276" w:lineRule="auto"/>
        <w:jc w:val="both"/>
        <w:rPr>
          <w:rFonts w:eastAsia="Arial"/>
          <w:sz w:val="22"/>
          <w:szCs w:val="22"/>
        </w:rPr>
      </w:pPr>
      <w:r w:rsidRPr="00B61D0C">
        <w:rPr>
          <w:sz w:val="22"/>
          <w:szCs w:val="22"/>
        </w:rPr>
        <w:t xml:space="preserve">art. 31 pkt 5 ustawy z dnia 1 lipca 2011 r. </w:t>
      </w:r>
      <w:r w:rsidRPr="00B61D0C">
        <w:rPr>
          <w:i/>
          <w:iCs/>
          <w:sz w:val="22"/>
          <w:szCs w:val="22"/>
        </w:rPr>
        <w:t>o samorządzie pielęgniarek i położnych</w:t>
      </w:r>
      <w:r w:rsidRPr="00B61D0C">
        <w:rPr>
          <w:sz w:val="22"/>
          <w:szCs w:val="22"/>
        </w:rPr>
        <w:t xml:space="preserve"> (Dz. U. z 2021 r., </w:t>
      </w:r>
      <w:r w:rsidR="000F7CD7">
        <w:rPr>
          <w:sz w:val="22"/>
          <w:szCs w:val="22"/>
        </w:rPr>
        <w:br/>
      </w:r>
      <w:r w:rsidRPr="00B61D0C">
        <w:rPr>
          <w:sz w:val="22"/>
          <w:szCs w:val="22"/>
        </w:rPr>
        <w:t xml:space="preserve">poz. 628) w związku z art. 26 ustawy z dnia 15 lipca 2011 r. </w:t>
      </w:r>
      <w:r w:rsidRPr="00B61D0C">
        <w:rPr>
          <w:i/>
          <w:iCs/>
          <w:sz w:val="22"/>
          <w:szCs w:val="22"/>
        </w:rPr>
        <w:t xml:space="preserve">o zawodach pielęgniarki </w:t>
      </w:r>
      <w:r w:rsidRPr="00B61D0C">
        <w:rPr>
          <w:i/>
          <w:iCs/>
          <w:color w:val="000000"/>
          <w:sz w:val="22"/>
          <w:szCs w:val="22"/>
        </w:rPr>
        <w:t>i położnej</w:t>
      </w:r>
      <w:r w:rsidRPr="00B61D0C">
        <w:rPr>
          <w:color w:val="FF0000"/>
          <w:sz w:val="22"/>
          <w:szCs w:val="22"/>
        </w:rPr>
        <w:t xml:space="preserve"> </w:t>
      </w:r>
      <w:r w:rsidR="00850342">
        <w:rPr>
          <w:color w:val="FF0000"/>
          <w:sz w:val="22"/>
          <w:szCs w:val="22"/>
        </w:rPr>
        <w:br/>
      </w:r>
      <w:r w:rsidRPr="00B61D0C">
        <w:rPr>
          <w:rFonts w:eastAsia="Arial"/>
          <w:sz w:val="22"/>
          <w:szCs w:val="22"/>
        </w:rPr>
        <w:t>(</w:t>
      </w:r>
      <w:proofErr w:type="spellStart"/>
      <w:r w:rsidRPr="00B61D0C">
        <w:rPr>
          <w:rFonts w:eastAsia="Arial"/>
          <w:sz w:val="22"/>
          <w:szCs w:val="22"/>
        </w:rPr>
        <w:t>t.j</w:t>
      </w:r>
      <w:proofErr w:type="spellEnd"/>
      <w:r w:rsidRPr="00B61D0C">
        <w:rPr>
          <w:rFonts w:eastAsia="Arial"/>
          <w:sz w:val="22"/>
          <w:szCs w:val="22"/>
        </w:rPr>
        <w:t>. Dz. U z 2024 r.,</w:t>
      </w:r>
      <w:r w:rsidR="00A92C91" w:rsidRPr="00B61D0C">
        <w:rPr>
          <w:rFonts w:eastAsia="Arial"/>
          <w:sz w:val="22"/>
          <w:szCs w:val="22"/>
        </w:rPr>
        <w:t xml:space="preserve"> poz. </w:t>
      </w:r>
      <w:r w:rsidR="000F7CD7">
        <w:rPr>
          <w:rFonts w:eastAsia="Arial"/>
          <w:sz w:val="22"/>
          <w:szCs w:val="22"/>
        </w:rPr>
        <w:t>814 ze</w:t>
      </w:r>
      <w:r w:rsidRPr="00B61D0C">
        <w:rPr>
          <w:rFonts w:eastAsia="Arial"/>
          <w:sz w:val="22"/>
          <w:szCs w:val="22"/>
        </w:rPr>
        <w:t xml:space="preserve"> zm.).</w:t>
      </w:r>
    </w:p>
    <w:p w14:paraId="5EA49BE3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6BFD3432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............................................................</w:t>
      </w:r>
    </w:p>
    <w:p w14:paraId="6BC84F1C" w14:textId="77777777" w:rsidR="00EA6F1E" w:rsidRPr="00B61D0C" w:rsidRDefault="00EA6F1E" w:rsidP="000F7CD7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pieczątka i podpis przewodniczącej/ego</w:t>
      </w:r>
    </w:p>
    <w:p w14:paraId="7E8FC334" w14:textId="77777777" w:rsidR="00EA6F1E" w:rsidRPr="00B61D0C" w:rsidRDefault="00EA6F1E" w:rsidP="000F7CD7">
      <w:pPr>
        <w:pStyle w:val="Tekstpodstawowy"/>
        <w:spacing w:after="0"/>
        <w:rPr>
          <w:sz w:val="22"/>
          <w:szCs w:val="22"/>
        </w:rPr>
      </w:pP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</w:r>
      <w:r w:rsidRPr="00B61D0C">
        <w:rPr>
          <w:sz w:val="22"/>
          <w:szCs w:val="22"/>
        </w:rPr>
        <w:tab/>
        <w:t>okręgowej rady pielęgniarek i położnych</w:t>
      </w:r>
    </w:p>
    <w:p w14:paraId="6C40A098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582E2BC6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</w:p>
    <w:p w14:paraId="7E523300" w14:textId="77777777" w:rsidR="00EA6F1E" w:rsidRPr="00B61D0C" w:rsidRDefault="00EA6F1E" w:rsidP="00B61D0C">
      <w:pPr>
        <w:pStyle w:val="Tekstpodstawowy"/>
        <w:spacing w:after="0" w:line="360" w:lineRule="auto"/>
        <w:rPr>
          <w:sz w:val="22"/>
          <w:szCs w:val="22"/>
        </w:rPr>
      </w:pPr>
      <w:r w:rsidRPr="00B61D0C">
        <w:rPr>
          <w:sz w:val="22"/>
          <w:szCs w:val="22"/>
        </w:rPr>
        <w:t>...................................................................</w:t>
      </w:r>
    </w:p>
    <w:p w14:paraId="56232C73" w14:textId="3C75EF5A" w:rsidR="00085CBD" w:rsidRDefault="00EA6F1E" w:rsidP="001C29E3">
      <w:pPr>
        <w:pStyle w:val="Tekstpodstawowy"/>
        <w:spacing w:after="0" w:line="360" w:lineRule="auto"/>
        <w:ind w:left="709"/>
        <w:rPr>
          <w:sz w:val="22"/>
          <w:szCs w:val="22"/>
        </w:rPr>
      </w:pPr>
      <w:r w:rsidRPr="00B61D0C">
        <w:rPr>
          <w:sz w:val="22"/>
          <w:szCs w:val="22"/>
        </w:rPr>
        <w:t>miejscowość, da</w:t>
      </w:r>
      <w:r w:rsidR="001C29E3">
        <w:rPr>
          <w:sz w:val="22"/>
          <w:szCs w:val="22"/>
        </w:rPr>
        <w:t>ta</w:t>
      </w:r>
    </w:p>
    <w:sectPr w:rsidR="00085CBD" w:rsidSect="001C29E3">
      <w:footerReference w:type="default" r:id="rId10"/>
      <w:pgSz w:w="11906" w:h="16838"/>
      <w:pgMar w:top="680" w:right="680" w:bottom="680" w:left="6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943B8" w14:textId="77777777" w:rsidR="000816D8" w:rsidRDefault="000816D8" w:rsidP="00EA6F1E">
      <w:pPr>
        <w:spacing w:after="0" w:line="240" w:lineRule="auto"/>
      </w:pPr>
      <w:r>
        <w:separator/>
      </w:r>
    </w:p>
  </w:endnote>
  <w:endnote w:type="continuationSeparator" w:id="0">
    <w:p w14:paraId="68124709" w14:textId="77777777" w:rsidR="000816D8" w:rsidRDefault="000816D8" w:rsidP="00E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337308"/>
      <w:docPartObj>
        <w:docPartGallery w:val="Page Numbers (Bottom of Page)"/>
        <w:docPartUnique/>
      </w:docPartObj>
    </w:sdtPr>
    <w:sdtContent>
      <w:p w14:paraId="0FE29A85" w14:textId="470B3213" w:rsidR="00AB57D4" w:rsidRDefault="00AB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C8">
          <w:rPr>
            <w:noProof/>
          </w:rPr>
          <w:t>1</w:t>
        </w:r>
        <w:r>
          <w:fldChar w:fldCharType="end"/>
        </w:r>
      </w:p>
    </w:sdtContent>
  </w:sdt>
  <w:p w14:paraId="7CF80C94" w14:textId="77777777" w:rsidR="00AB57D4" w:rsidRDefault="00AB5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254549"/>
      <w:docPartObj>
        <w:docPartGallery w:val="Page Numbers (Bottom of Page)"/>
        <w:docPartUnique/>
      </w:docPartObj>
    </w:sdtPr>
    <w:sdtContent>
      <w:p w14:paraId="4F8799F9" w14:textId="77777777" w:rsidR="004C0D32" w:rsidRDefault="001F4401" w:rsidP="000E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CE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A715" w14:textId="77777777" w:rsidR="000816D8" w:rsidRDefault="000816D8" w:rsidP="00EA6F1E">
      <w:pPr>
        <w:spacing w:after="0" w:line="240" w:lineRule="auto"/>
      </w:pPr>
      <w:r>
        <w:separator/>
      </w:r>
    </w:p>
  </w:footnote>
  <w:footnote w:type="continuationSeparator" w:id="0">
    <w:p w14:paraId="427ED5AD" w14:textId="77777777" w:rsidR="000816D8" w:rsidRDefault="000816D8" w:rsidP="00EA6F1E">
      <w:pPr>
        <w:spacing w:after="0" w:line="240" w:lineRule="auto"/>
      </w:pPr>
      <w:r>
        <w:continuationSeparator/>
      </w:r>
    </w:p>
  </w:footnote>
  <w:footnote w:id="1">
    <w:p w14:paraId="454D817B" w14:textId="6DDFBC94" w:rsidR="008574A2" w:rsidRPr="00A9061E" w:rsidRDefault="008574A2" w:rsidP="00EA6F1E">
      <w:pPr>
        <w:pStyle w:val="Tekstprzypisudolnego"/>
        <w:tabs>
          <w:tab w:val="left" w:pos="567"/>
        </w:tabs>
        <w:rPr>
          <w:rFonts w:ascii="Times New Roman" w:hAnsi="Times New Roman"/>
        </w:rPr>
      </w:pPr>
      <w:r w:rsidRPr="00A9061E">
        <w:rPr>
          <w:rStyle w:val="Znakiprzypiswdolnych"/>
          <w:rFonts w:ascii="Times New Roman" w:hAnsi="Times New Roman"/>
        </w:rPr>
        <w:footnoteRef/>
      </w:r>
      <w:r w:rsidRPr="00A9061E">
        <w:rPr>
          <w:rFonts w:ascii="Times New Roman" w:hAnsi="Times New Roman"/>
          <w:color w:val="FF0000"/>
        </w:rPr>
        <w:t xml:space="preserve"> </w:t>
      </w:r>
      <w:r w:rsidRPr="00A9061E">
        <w:rPr>
          <w:rFonts w:ascii="Times New Roman" w:hAnsi="Times New Roman"/>
        </w:rPr>
        <w:t>Ilekroć w ramowym programie jest mowa o pielęgniarce, należy przez to rozumieć również pielęgniarza</w:t>
      </w:r>
      <w:r w:rsidR="00DD14AC">
        <w:rPr>
          <w:rFonts w:ascii="Times New Roman" w:hAnsi="Times New Roman"/>
        </w:rPr>
        <w:t>.</w:t>
      </w:r>
      <w:r w:rsidRPr="00A9061E">
        <w:rPr>
          <w:rFonts w:ascii="Times New Roman" w:hAnsi="Times New Roman"/>
        </w:rPr>
        <w:t xml:space="preserve"> </w:t>
      </w:r>
    </w:p>
  </w:footnote>
  <w:footnote w:id="2">
    <w:p w14:paraId="496D302A" w14:textId="477E8FEA" w:rsidR="008574A2" w:rsidRPr="00A9061E" w:rsidRDefault="008574A2" w:rsidP="00EA6F1E">
      <w:pPr>
        <w:pStyle w:val="Tekstprzypisudolnego"/>
        <w:tabs>
          <w:tab w:val="left" w:pos="567"/>
        </w:tabs>
        <w:rPr>
          <w:rFonts w:ascii="Times New Roman" w:hAnsi="Times New Roman"/>
        </w:rPr>
      </w:pPr>
      <w:r w:rsidRPr="00A9061E">
        <w:rPr>
          <w:rStyle w:val="Znakiprzypiswdolnych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Ilekroć w ramowym programie jest mowa o położnej, należy przez to rozumieć również położnego</w:t>
      </w:r>
      <w:r w:rsidR="00DD14AC">
        <w:rPr>
          <w:rFonts w:ascii="Times New Roman" w:hAnsi="Times New Roman"/>
        </w:rPr>
        <w:t>.</w:t>
      </w:r>
    </w:p>
  </w:footnote>
  <w:footnote w:id="3">
    <w:p w14:paraId="48654965" w14:textId="0CA9A3D8" w:rsidR="00F7632D" w:rsidRPr="00A9061E" w:rsidRDefault="00F7632D">
      <w:pPr>
        <w:pStyle w:val="Tekstprzypisudolnego"/>
        <w:rPr>
          <w:rFonts w:ascii="Times New Roman" w:hAnsi="Times New Roman"/>
        </w:rPr>
      </w:pPr>
      <w:r w:rsidRPr="00A9061E">
        <w:rPr>
          <w:rStyle w:val="Odwoanieprzypisudolnego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Przedłożenie oryginalnych dokumentów wraz z tłumaczeniem wykonanym przez tłumacza przysięgłego</w:t>
      </w:r>
    </w:p>
  </w:footnote>
  <w:footnote w:id="4">
    <w:p w14:paraId="676E320E" w14:textId="33742C44" w:rsidR="00846960" w:rsidRPr="00A9061E" w:rsidRDefault="00846960" w:rsidP="00CC172B">
      <w:pPr>
        <w:pStyle w:val="Tekstprzypisudolnego"/>
        <w:jc w:val="both"/>
        <w:rPr>
          <w:rFonts w:ascii="Times New Roman" w:hAnsi="Times New Roman"/>
        </w:rPr>
      </w:pPr>
      <w:r w:rsidRPr="00A9061E">
        <w:rPr>
          <w:rStyle w:val="Odwoanieprzypisudolnego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W przypadku braku oddziałów o tych profilach dopuszcza się odbywanie przeszkolenia w oddziałach pokrewnych o podobnym profilu działania.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7149AD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8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17825ABC"/>
    <w:name w:val="WW8Num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5D21FD"/>
    <w:multiLevelType w:val="hybridMultilevel"/>
    <w:tmpl w:val="F93AAA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2756F96"/>
    <w:multiLevelType w:val="hybridMultilevel"/>
    <w:tmpl w:val="794E1AA0"/>
    <w:lvl w:ilvl="0" w:tplc="5562246A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043B89"/>
    <w:multiLevelType w:val="hybridMultilevel"/>
    <w:tmpl w:val="F4D400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5FA7988"/>
    <w:multiLevelType w:val="hybridMultilevel"/>
    <w:tmpl w:val="F3E41A9A"/>
    <w:name w:val="WW8Num14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19176D"/>
    <w:multiLevelType w:val="hybridMultilevel"/>
    <w:tmpl w:val="46CC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445260B8">
      <w:start w:val="1"/>
      <w:numFmt w:val="decimal"/>
      <w:lvlText w:val="%4."/>
      <w:lvlJc w:val="left"/>
      <w:pPr>
        <w:ind w:left="360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6E67CD"/>
    <w:multiLevelType w:val="hybridMultilevel"/>
    <w:tmpl w:val="CDE8B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6837B8F"/>
    <w:multiLevelType w:val="hybridMultilevel"/>
    <w:tmpl w:val="E4483B42"/>
    <w:lvl w:ilvl="0" w:tplc="9E3E1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92A7B6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EE1B0B"/>
    <w:multiLevelType w:val="hybridMultilevel"/>
    <w:tmpl w:val="A47C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1F4AA7"/>
    <w:multiLevelType w:val="hybridMultilevel"/>
    <w:tmpl w:val="EEB8C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186A56"/>
    <w:multiLevelType w:val="multilevel"/>
    <w:tmpl w:val="56E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4CC7B61"/>
    <w:multiLevelType w:val="hybridMultilevel"/>
    <w:tmpl w:val="A3AC95DA"/>
    <w:lvl w:ilvl="0" w:tplc="1FD0D0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7A88E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strike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15F622B6"/>
    <w:multiLevelType w:val="hybridMultilevel"/>
    <w:tmpl w:val="944C9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E92D15"/>
    <w:multiLevelType w:val="hybridMultilevel"/>
    <w:tmpl w:val="7ACC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903FDB"/>
    <w:multiLevelType w:val="hybridMultilevel"/>
    <w:tmpl w:val="F4B8F0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4B1416"/>
    <w:multiLevelType w:val="hybridMultilevel"/>
    <w:tmpl w:val="9BF6DABE"/>
    <w:name w:val="WW8Num14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1FBF123B"/>
    <w:multiLevelType w:val="hybridMultilevel"/>
    <w:tmpl w:val="32E2580E"/>
    <w:name w:val="WW8Num14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954325F"/>
    <w:multiLevelType w:val="hybridMultilevel"/>
    <w:tmpl w:val="EF423B6A"/>
    <w:name w:val="WW8Num14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6C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8A5DE2"/>
    <w:multiLevelType w:val="hybridMultilevel"/>
    <w:tmpl w:val="90F447E4"/>
    <w:lvl w:ilvl="0" w:tplc="809448EA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843655"/>
    <w:multiLevelType w:val="hybridMultilevel"/>
    <w:tmpl w:val="17AC9920"/>
    <w:name w:val="WW8Num142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222446"/>
    <w:multiLevelType w:val="hybridMultilevel"/>
    <w:tmpl w:val="0B1EC4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7AE3E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1DA2BF9"/>
    <w:multiLevelType w:val="hybridMultilevel"/>
    <w:tmpl w:val="6D942056"/>
    <w:lvl w:ilvl="0" w:tplc="4F3E879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D2A68"/>
    <w:multiLevelType w:val="hybridMultilevel"/>
    <w:tmpl w:val="F3943BB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67A195C"/>
    <w:multiLevelType w:val="multilevel"/>
    <w:tmpl w:val="0A06F84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371D10BC"/>
    <w:multiLevelType w:val="hybridMultilevel"/>
    <w:tmpl w:val="64822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B64C5E"/>
    <w:multiLevelType w:val="hybridMultilevel"/>
    <w:tmpl w:val="C026E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7483C"/>
    <w:multiLevelType w:val="hybridMultilevel"/>
    <w:tmpl w:val="DF7A0CF8"/>
    <w:name w:val="WW8Num1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419649B7"/>
    <w:multiLevelType w:val="hybridMultilevel"/>
    <w:tmpl w:val="6A72317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740CDA"/>
    <w:multiLevelType w:val="hybridMultilevel"/>
    <w:tmpl w:val="92E6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272499"/>
    <w:multiLevelType w:val="hybridMultilevel"/>
    <w:tmpl w:val="20EA17F6"/>
    <w:lvl w:ilvl="0" w:tplc="F6D4E2C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54C39"/>
    <w:multiLevelType w:val="multilevel"/>
    <w:tmpl w:val="17825A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46B00E41"/>
    <w:multiLevelType w:val="hybridMultilevel"/>
    <w:tmpl w:val="6458F64C"/>
    <w:lvl w:ilvl="0" w:tplc="648CA8C0">
      <w:start w:val="1"/>
      <w:numFmt w:val="decimal"/>
      <w:pStyle w:val="Spistreci1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434B8"/>
    <w:multiLevelType w:val="hybridMultilevel"/>
    <w:tmpl w:val="7B7CA1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7F3089"/>
    <w:multiLevelType w:val="hybridMultilevel"/>
    <w:tmpl w:val="7BF27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06357F"/>
    <w:multiLevelType w:val="hybridMultilevel"/>
    <w:tmpl w:val="F544E74C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CE3A2E"/>
    <w:multiLevelType w:val="hybridMultilevel"/>
    <w:tmpl w:val="4C860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C2690"/>
    <w:multiLevelType w:val="multilevel"/>
    <w:tmpl w:val="3E98AE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DE76B3A"/>
    <w:multiLevelType w:val="hybridMultilevel"/>
    <w:tmpl w:val="0F4C565E"/>
    <w:lvl w:ilvl="0" w:tplc="5AB09142">
      <w:start w:val="1"/>
      <w:numFmt w:val="decimal"/>
      <w:lvlText w:val="%1."/>
      <w:lvlJc w:val="left"/>
      <w:pPr>
        <w:ind w:left="-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80" w:hanging="360"/>
      </w:pPr>
    </w:lvl>
    <w:lvl w:ilvl="2" w:tplc="0415001B">
      <w:start w:val="1"/>
      <w:numFmt w:val="lowerRoman"/>
      <w:lvlText w:val="%3."/>
      <w:lvlJc w:val="right"/>
      <w:pPr>
        <w:ind w:left="1100" w:hanging="180"/>
      </w:pPr>
    </w:lvl>
    <w:lvl w:ilvl="3" w:tplc="0415000F">
      <w:start w:val="1"/>
      <w:numFmt w:val="decimal"/>
      <w:lvlText w:val="%4."/>
      <w:lvlJc w:val="left"/>
      <w:pPr>
        <w:ind w:left="1820" w:hanging="360"/>
      </w:pPr>
    </w:lvl>
    <w:lvl w:ilvl="4" w:tplc="04150019">
      <w:start w:val="1"/>
      <w:numFmt w:val="lowerLetter"/>
      <w:lvlText w:val="%5."/>
      <w:lvlJc w:val="left"/>
      <w:pPr>
        <w:ind w:left="2540" w:hanging="360"/>
      </w:pPr>
    </w:lvl>
    <w:lvl w:ilvl="5" w:tplc="0415001B">
      <w:start w:val="1"/>
      <w:numFmt w:val="lowerRoman"/>
      <w:lvlText w:val="%6."/>
      <w:lvlJc w:val="right"/>
      <w:pPr>
        <w:ind w:left="3260" w:hanging="180"/>
      </w:pPr>
    </w:lvl>
    <w:lvl w:ilvl="6" w:tplc="0415000F">
      <w:start w:val="1"/>
      <w:numFmt w:val="decimal"/>
      <w:lvlText w:val="%7."/>
      <w:lvlJc w:val="left"/>
      <w:pPr>
        <w:ind w:left="3980" w:hanging="360"/>
      </w:pPr>
    </w:lvl>
    <w:lvl w:ilvl="7" w:tplc="04150019">
      <w:start w:val="1"/>
      <w:numFmt w:val="lowerLetter"/>
      <w:lvlText w:val="%8."/>
      <w:lvlJc w:val="left"/>
      <w:pPr>
        <w:ind w:left="4700" w:hanging="360"/>
      </w:pPr>
    </w:lvl>
    <w:lvl w:ilvl="8" w:tplc="0415001B">
      <w:start w:val="1"/>
      <w:numFmt w:val="lowerRoman"/>
      <w:lvlText w:val="%9."/>
      <w:lvlJc w:val="right"/>
      <w:pPr>
        <w:ind w:left="5420" w:hanging="180"/>
      </w:pPr>
    </w:lvl>
  </w:abstractNum>
  <w:abstractNum w:abstractNumId="53" w15:restartNumberingAfterBreak="0">
    <w:nsid w:val="504F36C0"/>
    <w:multiLevelType w:val="hybridMultilevel"/>
    <w:tmpl w:val="162A9B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1B478DA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2AE1798"/>
    <w:multiLevelType w:val="hybridMultilevel"/>
    <w:tmpl w:val="A0E4ED9A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 w15:restartNumberingAfterBreak="0">
    <w:nsid w:val="52C0567C"/>
    <w:multiLevelType w:val="multilevel"/>
    <w:tmpl w:val="4FC6B57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A1943C2"/>
    <w:multiLevelType w:val="hybridMultilevel"/>
    <w:tmpl w:val="7262B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20008B"/>
    <w:multiLevelType w:val="hybridMultilevel"/>
    <w:tmpl w:val="0062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3A74D8"/>
    <w:multiLevelType w:val="multilevel"/>
    <w:tmpl w:val="B98A563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F5874E0"/>
    <w:multiLevelType w:val="hybridMultilevel"/>
    <w:tmpl w:val="677EDE9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1BE0999"/>
    <w:multiLevelType w:val="hybridMultilevel"/>
    <w:tmpl w:val="A588FA02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 w15:restartNumberingAfterBreak="0">
    <w:nsid w:val="61EB44FB"/>
    <w:multiLevelType w:val="hybridMultilevel"/>
    <w:tmpl w:val="0DFCEF08"/>
    <w:name w:val="WW8Num14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62163D14"/>
    <w:multiLevelType w:val="hybridMultilevel"/>
    <w:tmpl w:val="6B54EC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771ED0"/>
    <w:multiLevelType w:val="hybridMultilevel"/>
    <w:tmpl w:val="CA10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FC0726"/>
    <w:multiLevelType w:val="hybridMultilevel"/>
    <w:tmpl w:val="0A2E081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C83366E"/>
    <w:multiLevelType w:val="hybridMultilevel"/>
    <w:tmpl w:val="D632E62E"/>
    <w:name w:val="WW8Num14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7335132D"/>
    <w:multiLevelType w:val="hybridMultilevel"/>
    <w:tmpl w:val="F97C9A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612EAB"/>
    <w:multiLevelType w:val="hybridMultilevel"/>
    <w:tmpl w:val="3370B37C"/>
    <w:name w:val="WW8Num142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4687B5F"/>
    <w:multiLevelType w:val="hybridMultilevel"/>
    <w:tmpl w:val="0962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4447A"/>
    <w:multiLevelType w:val="hybridMultilevel"/>
    <w:tmpl w:val="2B8C26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E23746"/>
    <w:multiLevelType w:val="hybridMultilevel"/>
    <w:tmpl w:val="6FBC1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3C1AF7"/>
    <w:multiLevelType w:val="multilevel"/>
    <w:tmpl w:val="4C363A4E"/>
    <w:name w:val="WW8Num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582A06"/>
    <w:multiLevelType w:val="hybridMultilevel"/>
    <w:tmpl w:val="68CCCCC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80A5CC4"/>
    <w:multiLevelType w:val="hybridMultilevel"/>
    <w:tmpl w:val="047EAEDE"/>
    <w:lvl w:ilvl="0" w:tplc="1AC4239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7751F"/>
    <w:multiLevelType w:val="hybridMultilevel"/>
    <w:tmpl w:val="68CCCCC2"/>
    <w:lvl w:ilvl="0" w:tplc="FBA24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522066"/>
    <w:multiLevelType w:val="hybridMultilevel"/>
    <w:tmpl w:val="5E160C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D626CE8"/>
    <w:multiLevelType w:val="multilevel"/>
    <w:tmpl w:val="C900AF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 w16cid:durableId="1442191012">
    <w:abstractNumId w:val="1"/>
  </w:num>
  <w:num w:numId="2" w16cid:durableId="489755490">
    <w:abstractNumId w:val="0"/>
  </w:num>
  <w:num w:numId="3" w16cid:durableId="955675115">
    <w:abstractNumId w:val="2"/>
  </w:num>
  <w:num w:numId="4" w16cid:durableId="2105027661">
    <w:abstractNumId w:val="3"/>
  </w:num>
  <w:num w:numId="5" w16cid:durableId="1850362586">
    <w:abstractNumId w:val="4"/>
  </w:num>
  <w:num w:numId="6" w16cid:durableId="557012525">
    <w:abstractNumId w:val="6"/>
  </w:num>
  <w:num w:numId="7" w16cid:durableId="1033458105">
    <w:abstractNumId w:val="7"/>
  </w:num>
  <w:num w:numId="8" w16cid:durableId="1168865064">
    <w:abstractNumId w:val="8"/>
  </w:num>
  <w:num w:numId="9" w16cid:durableId="606740032">
    <w:abstractNumId w:val="9"/>
  </w:num>
  <w:num w:numId="10" w16cid:durableId="1598634422">
    <w:abstractNumId w:val="10"/>
  </w:num>
  <w:num w:numId="11" w16cid:durableId="750854350">
    <w:abstractNumId w:val="11"/>
  </w:num>
  <w:num w:numId="12" w16cid:durableId="1110472152">
    <w:abstractNumId w:val="12"/>
  </w:num>
  <w:num w:numId="13" w16cid:durableId="2065177412">
    <w:abstractNumId w:val="13"/>
  </w:num>
  <w:num w:numId="14" w16cid:durableId="1959022040">
    <w:abstractNumId w:val="14"/>
  </w:num>
  <w:num w:numId="15" w16cid:durableId="2041660430">
    <w:abstractNumId w:val="21"/>
  </w:num>
  <w:num w:numId="16" w16cid:durableId="731005418">
    <w:abstractNumId w:val="74"/>
  </w:num>
  <w:num w:numId="17" w16cid:durableId="80493263">
    <w:abstractNumId w:val="54"/>
  </w:num>
  <w:num w:numId="18" w16cid:durableId="1590116477">
    <w:abstractNumId w:val="60"/>
  </w:num>
  <w:num w:numId="19" w16cid:durableId="77293706">
    <w:abstractNumId w:val="35"/>
  </w:num>
  <w:num w:numId="20" w16cid:durableId="1031956674">
    <w:abstractNumId w:val="61"/>
  </w:num>
  <w:num w:numId="21" w16cid:durableId="1279875746">
    <w:abstractNumId w:val="53"/>
  </w:num>
  <w:num w:numId="22" w16cid:durableId="804397367">
    <w:abstractNumId w:val="31"/>
  </w:num>
  <w:num w:numId="23" w16cid:durableId="1460762361">
    <w:abstractNumId w:val="34"/>
  </w:num>
  <w:num w:numId="24" w16cid:durableId="2016498391">
    <w:abstractNumId w:val="15"/>
  </w:num>
  <w:num w:numId="25" w16cid:durableId="440534355">
    <w:abstractNumId w:val="47"/>
  </w:num>
  <w:num w:numId="26" w16cid:durableId="2114131287">
    <w:abstractNumId w:val="42"/>
  </w:num>
  <w:num w:numId="27" w16cid:durableId="593251258">
    <w:abstractNumId w:val="75"/>
  </w:num>
  <w:num w:numId="28" w16cid:durableId="1116633521">
    <w:abstractNumId w:val="20"/>
  </w:num>
  <w:num w:numId="29" w16cid:durableId="360787762">
    <w:abstractNumId w:val="23"/>
  </w:num>
  <w:num w:numId="30" w16cid:durableId="1540586506">
    <w:abstractNumId w:val="64"/>
  </w:num>
  <w:num w:numId="31" w16cid:durableId="62066984">
    <w:abstractNumId w:val="24"/>
  </w:num>
  <w:num w:numId="32" w16cid:durableId="598563127">
    <w:abstractNumId w:val="33"/>
  </w:num>
  <w:num w:numId="33" w16cid:durableId="2145583929">
    <w:abstractNumId w:val="26"/>
  </w:num>
  <w:num w:numId="34" w16cid:durableId="689260367">
    <w:abstractNumId w:val="55"/>
  </w:num>
  <w:num w:numId="35" w16cid:durableId="1009527792">
    <w:abstractNumId w:val="51"/>
  </w:num>
  <w:num w:numId="36" w16cid:durableId="992106011">
    <w:abstractNumId w:val="38"/>
  </w:num>
  <w:num w:numId="37" w16cid:durableId="1900431276">
    <w:abstractNumId w:val="68"/>
  </w:num>
  <w:num w:numId="38" w16cid:durableId="1929464293">
    <w:abstractNumId w:val="36"/>
  </w:num>
  <w:num w:numId="39" w16cid:durableId="1193686573">
    <w:abstractNumId w:val="46"/>
  </w:num>
  <w:num w:numId="40" w16cid:durableId="2035769920">
    <w:abstractNumId w:val="72"/>
  </w:num>
  <w:num w:numId="41" w16cid:durableId="101426670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49936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89672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86989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9708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96156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17169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54467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347033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21069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883341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7920463">
    <w:abstractNumId w:val="19"/>
  </w:num>
  <w:num w:numId="53" w16cid:durableId="1336809157">
    <w:abstractNumId w:val="49"/>
  </w:num>
  <w:num w:numId="54" w16cid:durableId="2041083466">
    <w:abstractNumId w:val="44"/>
  </w:num>
  <w:num w:numId="55" w16cid:durableId="1275863100">
    <w:abstractNumId w:val="25"/>
  </w:num>
  <w:num w:numId="56" w16cid:durableId="1070157362">
    <w:abstractNumId w:val="58"/>
  </w:num>
  <w:num w:numId="57" w16cid:durableId="1614287441">
    <w:abstractNumId w:val="73"/>
  </w:num>
  <w:num w:numId="58" w16cid:durableId="1661229901">
    <w:abstractNumId w:val="59"/>
  </w:num>
  <w:num w:numId="59" w16cid:durableId="1943413075">
    <w:abstractNumId w:val="28"/>
  </w:num>
  <w:num w:numId="60" w16cid:durableId="1453674426">
    <w:abstractNumId w:val="17"/>
  </w:num>
  <w:num w:numId="61" w16cid:durableId="1413821860">
    <w:abstractNumId w:val="37"/>
  </w:num>
  <w:num w:numId="62" w16cid:durableId="1533493475">
    <w:abstractNumId w:val="50"/>
  </w:num>
  <w:num w:numId="63" w16cid:durableId="1406993314">
    <w:abstractNumId w:val="39"/>
  </w:num>
  <w:num w:numId="64" w16cid:durableId="395278223">
    <w:abstractNumId w:val="70"/>
  </w:num>
  <w:num w:numId="65" w16cid:durableId="716466084">
    <w:abstractNumId w:val="43"/>
  </w:num>
  <w:num w:numId="66" w16cid:durableId="782268853">
    <w:abstractNumId w:val="57"/>
  </w:num>
  <w:num w:numId="67" w16cid:durableId="413939562">
    <w:abstractNumId w:val="56"/>
  </w:num>
  <w:num w:numId="68" w16cid:durableId="1753771956">
    <w:abstractNumId w:val="76"/>
  </w:num>
  <w:num w:numId="69" w16cid:durableId="869996477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E"/>
    <w:rsid w:val="00000565"/>
    <w:rsid w:val="00014342"/>
    <w:rsid w:val="000150BA"/>
    <w:rsid w:val="00023910"/>
    <w:rsid w:val="00026C4E"/>
    <w:rsid w:val="0002742B"/>
    <w:rsid w:val="0003043F"/>
    <w:rsid w:val="0006447A"/>
    <w:rsid w:val="000816D8"/>
    <w:rsid w:val="00082AF0"/>
    <w:rsid w:val="00082B34"/>
    <w:rsid w:val="00085C64"/>
    <w:rsid w:val="00085CBD"/>
    <w:rsid w:val="000905B2"/>
    <w:rsid w:val="00090735"/>
    <w:rsid w:val="00091294"/>
    <w:rsid w:val="00093271"/>
    <w:rsid w:val="000A79E0"/>
    <w:rsid w:val="000A7E72"/>
    <w:rsid w:val="000B132E"/>
    <w:rsid w:val="000B7615"/>
    <w:rsid w:val="000C06C9"/>
    <w:rsid w:val="000C0AAA"/>
    <w:rsid w:val="000C11D2"/>
    <w:rsid w:val="000C7EF6"/>
    <w:rsid w:val="000E1F3F"/>
    <w:rsid w:val="000E66B4"/>
    <w:rsid w:val="000F7CD7"/>
    <w:rsid w:val="00111ADE"/>
    <w:rsid w:val="001243CA"/>
    <w:rsid w:val="00136953"/>
    <w:rsid w:val="001412BC"/>
    <w:rsid w:val="001419C7"/>
    <w:rsid w:val="0014314B"/>
    <w:rsid w:val="0015157E"/>
    <w:rsid w:val="00156B1F"/>
    <w:rsid w:val="001638DC"/>
    <w:rsid w:val="00174DB8"/>
    <w:rsid w:val="00180F98"/>
    <w:rsid w:val="001A4FBE"/>
    <w:rsid w:val="001B2520"/>
    <w:rsid w:val="001C29E3"/>
    <w:rsid w:val="001C68DB"/>
    <w:rsid w:val="001D2F19"/>
    <w:rsid w:val="001D7968"/>
    <w:rsid w:val="001E0296"/>
    <w:rsid w:val="001F4401"/>
    <w:rsid w:val="00201174"/>
    <w:rsid w:val="002116CE"/>
    <w:rsid w:val="00212A26"/>
    <w:rsid w:val="002556F1"/>
    <w:rsid w:val="00266BBF"/>
    <w:rsid w:val="00277F71"/>
    <w:rsid w:val="00286139"/>
    <w:rsid w:val="0029051A"/>
    <w:rsid w:val="00296F85"/>
    <w:rsid w:val="002D62E1"/>
    <w:rsid w:val="002F01E0"/>
    <w:rsid w:val="00300592"/>
    <w:rsid w:val="003113FB"/>
    <w:rsid w:val="003154C4"/>
    <w:rsid w:val="00322A29"/>
    <w:rsid w:val="003262AF"/>
    <w:rsid w:val="003445AF"/>
    <w:rsid w:val="00354D3E"/>
    <w:rsid w:val="00360A45"/>
    <w:rsid w:val="00375203"/>
    <w:rsid w:val="00381D79"/>
    <w:rsid w:val="00396D70"/>
    <w:rsid w:val="00397276"/>
    <w:rsid w:val="003A32B3"/>
    <w:rsid w:val="003A33D4"/>
    <w:rsid w:val="003A7259"/>
    <w:rsid w:val="003A7DEF"/>
    <w:rsid w:val="003B0DD1"/>
    <w:rsid w:val="003B59BD"/>
    <w:rsid w:val="003C66BB"/>
    <w:rsid w:val="003D3C73"/>
    <w:rsid w:val="003D5D6B"/>
    <w:rsid w:val="003D7E9F"/>
    <w:rsid w:val="003E0217"/>
    <w:rsid w:val="003E7A37"/>
    <w:rsid w:val="004219A5"/>
    <w:rsid w:val="0042315E"/>
    <w:rsid w:val="00424640"/>
    <w:rsid w:val="00424A14"/>
    <w:rsid w:val="00435685"/>
    <w:rsid w:val="00441F4D"/>
    <w:rsid w:val="00442E62"/>
    <w:rsid w:val="004537C3"/>
    <w:rsid w:val="004701DB"/>
    <w:rsid w:val="00475380"/>
    <w:rsid w:val="004756FB"/>
    <w:rsid w:val="00477BEF"/>
    <w:rsid w:val="00491CAA"/>
    <w:rsid w:val="00496471"/>
    <w:rsid w:val="004977AA"/>
    <w:rsid w:val="004B325E"/>
    <w:rsid w:val="004C0D32"/>
    <w:rsid w:val="004C2AEB"/>
    <w:rsid w:val="004C3932"/>
    <w:rsid w:val="004C3DC8"/>
    <w:rsid w:val="004D3556"/>
    <w:rsid w:val="004E0FEC"/>
    <w:rsid w:val="004E12CF"/>
    <w:rsid w:val="004F2241"/>
    <w:rsid w:val="0055073D"/>
    <w:rsid w:val="00565D80"/>
    <w:rsid w:val="005B29F5"/>
    <w:rsid w:val="005B4D3C"/>
    <w:rsid w:val="005C43C9"/>
    <w:rsid w:val="005D1620"/>
    <w:rsid w:val="005E3B2A"/>
    <w:rsid w:val="005F335E"/>
    <w:rsid w:val="00602DFD"/>
    <w:rsid w:val="006106D8"/>
    <w:rsid w:val="00616770"/>
    <w:rsid w:val="00616D27"/>
    <w:rsid w:val="006254B7"/>
    <w:rsid w:val="00650998"/>
    <w:rsid w:val="006618A5"/>
    <w:rsid w:val="00661ECF"/>
    <w:rsid w:val="00672A8D"/>
    <w:rsid w:val="00676DA2"/>
    <w:rsid w:val="00677052"/>
    <w:rsid w:val="006840EC"/>
    <w:rsid w:val="00685B74"/>
    <w:rsid w:val="006923F0"/>
    <w:rsid w:val="006A0D17"/>
    <w:rsid w:val="006B4D03"/>
    <w:rsid w:val="006C65D9"/>
    <w:rsid w:val="006D2579"/>
    <w:rsid w:val="006D7CD3"/>
    <w:rsid w:val="006E2A66"/>
    <w:rsid w:val="006F4AA9"/>
    <w:rsid w:val="006F5ABB"/>
    <w:rsid w:val="0071679D"/>
    <w:rsid w:val="007235E4"/>
    <w:rsid w:val="007241DB"/>
    <w:rsid w:val="00743CBE"/>
    <w:rsid w:val="007453FE"/>
    <w:rsid w:val="00761511"/>
    <w:rsid w:val="00762192"/>
    <w:rsid w:val="007628C8"/>
    <w:rsid w:val="00766E32"/>
    <w:rsid w:val="00782061"/>
    <w:rsid w:val="007B41EC"/>
    <w:rsid w:val="007C501C"/>
    <w:rsid w:val="007D4C2C"/>
    <w:rsid w:val="007D63A2"/>
    <w:rsid w:val="007D7E0D"/>
    <w:rsid w:val="007F5A50"/>
    <w:rsid w:val="007F779B"/>
    <w:rsid w:val="008021D6"/>
    <w:rsid w:val="008043B5"/>
    <w:rsid w:val="00812298"/>
    <w:rsid w:val="0081310B"/>
    <w:rsid w:val="00830498"/>
    <w:rsid w:val="00834AB6"/>
    <w:rsid w:val="00834C20"/>
    <w:rsid w:val="00834ED9"/>
    <w:rsid w:val="00846960"/>
    <w:rsid w:val="00850342"/>
    <w:rsid w:val="0085473B"/>
    <w:rsid w:val="008574A2"/>
    <w:rsid w:val="00871355"/>
    <w:rsid w:val="00872EFD"/>
    <w:rsid w:val="00884EAE"/>
    <w:rsid w:val="00890339"/>
    <w:rsid w:val="00891E3B"/>
    <w:rsid w:val="00894660"/>
    <w:rsid w:val="00895FC8"/>
    <w:rsid w:val="008A037F"/>
    <w:rsid w:val="008A1908"/>
    <w:rsid w:val="008A418B"/>
    <w:rsid w:val="008B0AF4"/>
    <w:rsid w:val="008B0DD2"/>
    <w:rsid w:val="008F2414"/>
    <w:rsid w:val="00902540"/>
    <w:rsid w:val="0090675E"/>
    <w:rsid w:val="00907103"/>
    <w:rsid w:val="00911937"/>
    <w:rsid w:val="00911AC2"/>
    <w:rsid w:val="00940D9F"/>
    <w:rsid w:val="0094711B"/>
    <w:rsid w:val="00957DC5"/>
    <w:rsid w:val="00992D18"/>
    <w:rsid w:val="0099662E"/>
    <w:rsid w:val="00996D67"/>
    <w:rsid w:val="009B11D6"/>
    <w:rsid w:val="009B3D4C"/>
    <w:rsid w:val="009D2E86"/>
    <w:rsid w:val="009D3DC4"/>
    <w:rsid w:val="009D7759"/>
    <w:rsid w:val="009F2B79"/>
    <w:rsid w:val="00A03320"/>
    <w:rsid w:val="00A05DC6"/>
    <w:rsid w:val="00A0676B"/>
    <w:rsid w:val="00A2170C"/>
    <w:rsid w:val="00A2602B"/>
    <w:rsid w:val="00A4135F"/>
    <w:rsid w:val="00A6391C"/>
    <w:rsid w:val="00A87F5A"/>
    <w:rsid w:val="00A9061E"/>
    <w:rsid w:val="00A92C91"/>
    <w:rsid w:val="00A9366D"/>
    <w:rsid w:val="00A94A94"/>
    <w:rsid w:val="00A95E97"/>
    <w:rsid w:val="00AA39C4"/>
    <w:rsid w:val="00AB49BB"/>
    <w:rsid w:val="00AB57D4"/>
    <w:rsid w:val="00AC3893"/>
    <w:rsid w:val="00B00BD4"/>
    <w:rsid w:val="00B0305B"/>
    <w:rsid w:val="00B177CE"/>
    <w:rsid w:val="00B30E32"/>
    <w:rsid w:val="00B450E3"/>
    <w:rsid w:val="00B4541E"/>
    <w:rsid w:val="00B45ACD"/>
    <w:rsid w:val="00B467E0"/>
    <w:rsid w:val="00B61D0C"/>
    <w:rsid w:val="00B62197"/>
    <w:rsid w:val="00B6604E"/>
    <w:rsid w:val="00B67B8E"/>
    <w:rsid w:val="00B721F0"/>
    <w:rsid w:val="00B75C91"/>
    <w:rsid w:val="00B77711"/>
    <w:rsid w:val="00B866E2"/>
    <w:rsid w:val="00B86927"/>
    <w:rsid w:val="00B9595E"/>
    <w:rsid w:val="00BA545D"/>
    <w:rsid w:val="00BA69C9"/>
    <w:rsid w:val="00BB44A0"/>
    <w:rsid w:val="00BB7C8C"/>
    <w:rsid w:val="00BC312A"/>
    <w:rsid w:val="00BC353D"/>
    <w:rsid w:val="00BC531F"/>
    <w:rsid w:val="00BF1B75"/>
    <w:rsid w:val="00BF2C41"/>
    <w:rsid w:val="00C07156"/>
    <w:rsid w:val="00C213A8"/>
    <w:rsid w:val="00C215AB"/>
    <w:rsid w:val="00C2219B"/>
    <w:rsid w:val="00C43F98"/>
    <w:rsid w:val="00C62270"/>
    <w:rsid w:val="00C66DF6"/>
    <w:rsid w:val="00C706BA"/>
    <w:rsid w:val="00C77CCD"/>
    <w:rsid w:val="00C808B7"/>
    <w:rsid w:val="00C82FF1"/>
    <w:rsid w:val="00C96F7F"/>
    <w:rsid w:val="00C9793D"/>
    <w:rsid w:val="00C97A58"/>
    <w:rsid w:val="00CA043C"/>
    <w:rsid w:val="00CA3179"/>
    <w:rsid w:val="00CB049A"/>
    <w:rsid w:val="00CB5A3C"/>
    <w:rsid w:val="00CC0D8C"/>
    <w:rsid w:val="00CC172B"/>
    <w:rsid w:val="00CC65CB"/>
    <w:rsid w:val="00CE094C"/>
    <w:rsid w:val="00CE69E8"/>
    <w:rsid w:val="00CF4B83"/>
    <w:rsid w:val="00CF6F97"/>
    <w:rsid w:val="00D019B8"/>
    <w:rsid w:val="00D171A2"/>
    <w:rsid w:val="00D24548"/>
    <w:rsid w:val="00D33D60"/>
    <w:rsid w:val="00D356BC"/>
    <w:rsid w:val="00D36B17"/>
    <w:rsid w:val="00D47F72"/>
    <w:rsid w:val="00D50154"/>
    <w:rsid w:val="00D533A0"/>
    <w:rsid w:val="00D54FCD"/>
    <w:rsid w:val="00D57A09"/>
    <w:rsid w:val="00D70661"/>
    <w:rsid w:val="00D858A7"/>
    <w:rsid w:val="00D85CBB"/>
    <w:rsid w:val="00D939BC"/>
    <w:rsid w:val="00DA6379"/>
    <w:rsid w:val="00DB1D90"/>
    <w:rsid w:val="00DB218F"/>
    <w:rsid w:val="00DD14AC"/>
    <w:rsid w:val="00DD4431"/>
    <w:rsid w:val="00DE1A64"/>
    <w:rsid w:val="00DE6F9B"/>
    <w:rsid w:val="00DF24C0"/>
    <w:rsid w:val="00E20C06"/>
    <w:rsid w:val="00E22451"/>
    <w:rsid w:val="00E4186A"/>
    <w:rsid w:val="00E50142"/>
    <w:rsid w:val="00E73759"/>
    <w:rsid w:val="00E76249"/>
    <w:rsid w:val="00E97B7D"/>
    <w:rsid w:val="00EA6F1E"/>
    <w:rsid w:val="00EA793B"/>
    <w:rsid w:val="00EB0751"/>
    <w:rsid w:val="00EB60A3"/>
    <w:rsid w:val="00EB7070"/>
    <w:rsid w:val="00EC4FE7"/>
    <w:rsid w:val="00EC5419"/>
    <w:rsid w:val="00EC6C02"/>
    <w:rsid w:val="00EF25D3"/>
    <w:rsid w:val="00F05A9A"/>
    <w:rsid w:val="00F27BB0"/>
    <w:rsid w:val="00F3244A"/>
    <w:rsid w:val="00F344FD"/>
    <w:rsid w:val="00F42530"/>
    <w:rsid w:val="00F51E98"/>
    <w:rsid w:val="00F54887"/>
    <w:rsid w:val="00F5583C"/>
    <w:rsid w:val="00F67AE1"/>
    <w:rsid w:val="00F734E3"/>
    <w:rsid w:val="00F7632D"/>
    <w:rsid w:val="00F83600"/>
    <w:rsid w:val="00F86250"/>
    <w:rsid w:val="00F87081"/>
    <w:rsid w:val="00F95BBE"/>
    <w:rsid w:val="00F96157"/>
    <w:rsid w:val="00FA1886"/>
    <w:rsid w:val="00FA4427"/>
    <w:rsid w:val="00FB3EE8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DD8"/>
  <w15:docId w15:val="{7FFEE99A-F27C-4601-AE8B-C4D6B1E8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1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A6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A6F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6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A6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EA6F1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EA6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6"/>
    </w:pPr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6F1E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7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6F1E"/>
    <w:pPr>
      <w:keepNext/>
      <w:numPr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F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6F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A6F1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EA6F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EA6F1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A6F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EA6F1E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EA6F1E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EA6F1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A6F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F1E"/>
    <w:rPr>
      <w:b/>
      <w:bCs/>
    </w:rPr>
  </w:style>
  <w:style w:type="character" w:customStyle="1" w:styleId="FontStyle17">
    <w:name w:val="Font Style17"/>
    <w:rsid w:val="00EA6F1E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EA6F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6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6F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6F1E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66" w:lineRule="exact"/>
      <w:ind w:hanging="1217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32">
    <w:name w:val="Font Style32"/>
    <w:uiPriority w:val="99"/>
    <w:rsid w:val="00EA6F1E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A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EA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A6F1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A6F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6F1E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6F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A6F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F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A6F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A6F1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EA6F1E"/>
  </w:style>
  <w:style w:type="paragraph" w:styleId="Tekstpodstawowy">
    <w:name w:val="Body Text"/>
    <w:basedOn w:val="Normalny"/>
    <w:link w:val="TekstpodstawowyZnak"/>
    <w:rsid w:val="00EA6F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A6F1E"/>
    <w:rPr>
      <w:i/>
      <w:iCs/>
    </w:rPr>
  </w:style>
  <w:style w:type="paragraph" w:styleId="Akapitzlist">
    <w:name w:val="List Paragraph"/>
    <w:basedOn w:val="Normalny"/>
    <w:uiPriority w:val="34"/>
    <w:qFormat/>
    <w:rsid w:val="00EA6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EA6F1E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ismamzZnak">
    <w:name w:val="pisma_mz Znak"/>
    <w:link w:val="pismamz"/>
    <w:locked/>
    <w:rsid w:val="00EA6F1E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EA6F1E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Teksttreci">
    <w:name w:val="Tekst treści_"/>
    <w:basedOn w:val="Domylnaczcionkaakapitu"/>
    <w:link w:val="Teksttreci0"/>
    <w:rsid w:val="00EA6F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6F1E"/>
    <w:pPr>
      <w:widowControl w:val="0"/>
      <w:shd w:val="clear" w:color="auto" w:fill="FFFFFF"/>
      <w:spacing w:before="120" w:after="0" w:line="252" w:lineRule="exac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Pogrubienie">
    <w:name w:val="Tekst treści + Pogrubienie"/>
    <w:basedOn w:val="Teksttreci"/>
    <w:rsid w:val="00EA6F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A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1E"/>
  </w:style>
  <w:style w:type="paragraph" w:customStyle="1" w:styleId="Default">
    <w:name w:val="Default"/>
    <w:rsid w:val="00EA6F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EA6F1E"/>
    <w:pPr>
      <w:spacing w:after="0" w:line="240" w:lineRule="auto"/>
      <w:ind w:left="113" w:right="113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A6F1E"/>
  </w:style>
  <w:style w:type="paragraph" w:customStyle="1" w:styleId="Style21">
    <w:name w:val="Style21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EA6F1E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5">
    <w:name w:val="CharStyle5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7">
    <w:name w:val="Style7"/>
    <w:basedOn w:val="Normalny"/>
    <w:rsid w:val="00EA6F1E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paragraph" w:customStyle="1" w:styleId="Style37">
    <w:name w:val="Style37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character" w:customStyle="1" w:styleId="FontStyle14">
    <w:name w:val="Font Style14"/>
    <w:uiPriority w:val="99"/>
    <w:rsid w:val="00EA6F1E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EA6F1E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EA6F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EA6F1E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2">
    <w:name w:val="Style152"/>
    <w:basedOn w:val="Normalny"/>
    <w:rsid w:val="00EA6F1E"/>
    <w:pPr>
      <w:spacing w:after="0" w:line="245" w:lineRule="exact"/>
      <w:ind w:hanging="25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5">
    <w:name w:val="Style115"/>
    <w:basedOn w:val="Normalny"/>
    <w:rsid w:val="00EA6F1E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2">
    <w:name w:val="CharStyle32"/>
    <w:rsid w:val="00EA6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EA6F1E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rsid w:val="00EA6F1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EA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rsid w:val="00EA6F1E"/>
  </w:style>
  <w:style w:type="character" w:customStyle="1" w:styleId="apple-converted-space">
    <w:name w:val="apple-converted-space"/>
    <w:rsid w:val="00EA6F1E"/>
  </w:style>
  <w:style w:type="character" w:styleId="Hipercze">
    <w:name w:val="Hyperlink"/>
    <w:basedOn w:val="Domylnaczcionkaakapitu"/>
    <w:uiPriority w:val="99"/>
    <w:unhideWhenUsed/>
    <w:rsid w:val="00EA6F1E"/>
    <w:rPr>
      <w:color w:val="0000FF"/>
      <w:u w:val="single"/>
    </w:rPr>
  </w:style>
  <w:style w:type="paragraph" w:customStyle="1" w:styleId="Style35">
    <w:name w:val="Style35"/>
    <w:basedOn w:val="Normalny"/>
    <w:rsid w:val="00EA6F1E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31">
    <w:name w:val="CharStyle3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EA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00">
    <w:name w:val="Style200"/>
    <w:basedOn w:val="Normalny"/>
    <w:rsid w:val="00EA6F1E"/>
    <w:pPr>
      <w:spacing w:after="0" w:line="281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211">
    <w:name w:val="CharStyle211"/>
    <w:rsid w:val="00EA6F1E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EA6F1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EA6F1E"/>
    <w:pPr>
      <w:spacing w:after="0" w:line="216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72">
    <w:name w:val="Style372"/>
    <w:basedOn w:val="Normalny"/>
    <w:rsid w:val="00EA6F1E"/>
    <w:pPr>
      <w:spacing w:after="0" w:line="63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F1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A6F1E"/>
    <w:pPr>
      <w:numPr>
        <w:numId w:val="39"/>
      </w:numPr>
      <w:tabs>
        <w:tab w:val="right" w:leader="dot" w:pos="9781"/>
      </w:tabs>
      <w:spacing w:after="100"/>
      <w:ind w:right="142"/>
      <w:jc w:val="both"/>
    </w:pPr>
    <w:rPr>
      <w:noProof/>
    </w:rPr>
  </w:style>
  <w:style w:type="paragraph" w:customStyle="1" w:styleId="Akapitzlist2">
    <w:name w:val="Akapit z listą2"/>
    <w:basedOn w:val="Normalny"/>
    <w:uiPriority w:val="34"/>
    <w:qFormat/>
    <w:rsid w:val="00EA6F1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EA6F1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F1E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A6F1E"/>
    <w:pPr>
      <w:spacing w:after="100"/>
      <w:ind w:left="440"/>
    </w:pPr>
  </w:style>
  <w:style w:type="character" w:customStyle="1" w:styleId="articletitle">
    <w:name w:val="articletitle"/>
    <w:basedOn w:val="Domylnaczcionkaakapitu"/>
    <w:rsid w:val="00EA6F1E"/>
  </w:style>
  <w:style w:type="character" w:customStyle="1" w:styleId="highlight">
    <w:name w:val="highlight"/>
    <w:basedOn w:val="Domylnaczcionkaakapitu"/>
    <w:rsid w:val="00EA6F1E"/>
  </w:style>
  <w:style w:type="character" w:styleId="Odwoanieprzypisudolnego">
    <w:name w:val="footnote reference"/>
    <w:basedOn w:val="Domylnaczcionkaakapitu"/>
    <w:semiHidden/>
    <w:unhideWhenUsed/>
    <w:rsid w:val="00EA6F1E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EA6F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A6F1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A6F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6F1E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EA6F1E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EA6F1E"/>
    <w:pPr>
      <w:spacing w:after="100"/>
      <w:ind w:left="660"/>
    </w:pPr>
  </w:style>
  <w:style w:type="character" w:customStyle="1" w:styleId="WW8Num14z0">
    <w:name w:val="WW8Num14z0"/>
    <w:rsid w:val="00EA6F1E"/>
    <w:rPr>
      <w:rFonts w:ascii="Wingdings" w:hAnsi="Wingdings"/>
    </w:rPr>
  </w:style>
  <w:style w:type="character" w:customStyle="1" w:styleId="WW8Num18z1">
    <w:name w:val="WW8Num18z1"/>
    <w:rsid w:val="00EA6F1E"/>
    <w:rPr>
      <w:rFonts w:ascii="Times New Roman" w:hAnsi="Times New Roman" w:cs="Times New Roman"/>
    </w:rPr>
  </w:style>
  <w:style w:type="character" w:customStyle="1" w:styleId="WW8Num22z0">
    <w:name w:val="WW8Num22z0"/>
    <w:rsid w:val="00EA6F1E"/>
    <w:rPr>
      <w:rFonts w:ascii="Wingdings" w:hAnsi="Wingdings"/>
    </w:rPr>
  </w:style>
  <w:style w:type="character" w:customStyle="1" w:styleId="WW8Num23z0">
    <w:name w:val="WW8Num23z0"/>
    <w:rsid w:val="00EA6F1E"/>
    <w:rPr>
      <w:rFonts w:ascii="Wingdings" w:hAnsi="Wingdings"/>
    </w:rPr>
  </w:style>
  <w:style w:type="character" w:customStyle="1" w:styleId="WW8Num33z0">
    <w:name w:val="WW8Num33z0"/>
    <w:rsid w:val="00EA6F1E"/>
    <w:rPr>
      <w:rFonts w:ascii="Wingdings" w:hAnsi="Wingdings"/>
    </w:rPr>
  </w:style>
  <w:style w:type="character" w:customStyle="1" w:styleId="WW8Num33z3">
    <w:name w:val="WW8Num33z3"/>
    <w:rsid w:val="00EA6F1E"/>
    <w:rPr>
      <w:rFonts w:ascii="Symbol" w:hAnsi="Symbol"/>
    </w:rPr>
  </w:style>
  <w:style w:type="character" w:customStyle="1" w:styleId="WW8Num33z4">
    <w:name w:val="WW8Num33z4"/>
    <w:rsid w:val="00EA6F1E"/>
    <w:rPr>
      <w:rFonts w:ascii="Courier New" w:hAnsi="Courier New"/>
    </w:rPr>
  </w:style>
  <w:style w:type="character" w:customStyle="1" w:styleId="WW8Num34z0">
    <w:name w:val="WW8Num34z0"/>
    <w:rsid w:val="00EA6F1E"/>
    <w:rPr>
      <w:rFonts w:ascii="Times New Roman" w:hAnsi="Times New Roman" w:cs="Times New Roman"/>
    </w:rPr>
  </w:style>
  <w:style w:type="character" w:customStyle="1" w:styleId="WW8Num35z0">
    <w:name w:val="WW8Num35z0"/>
    <w:rsid w:val="00EA6F1E"/>
    <w:rPr>
      <w:rFonts w:ascii="Courier New" w:hAnsi="Courier New"/>
    </w:rPr>
  </w:style>
  <w:style w:type="character" w:customStyle="1" w:styleId="WW8Num40z1">
    <w:name w:val="WW8Num40z1"/>
    <w:rsid w:val="00EA6F1E"/>
    <w:rPr>
      <w:b/>
    </w:rPr>
  </w:style>
  <w:style w:type="character" w:customStyle="1" w:styleId="WW8Num43z0">
    <w:name w:val="WW8Num43z0"/>
    <w:rsid w:val="00EA6F1E"/>
    <w:rPr>
      <w:rFonts w:ascii="Wingdings" w:hAnsi="Wingdings"/>
    </w:rPr>
  </w:style>
  <w:style w:type="character" w:customStyle="1" w:styleId="Absatz-Standardschriftart">
    <w:name w:val="Absatz-Standardschriftart"/>
    <w:rsid w:val="00EA6F1E"/>
  </w:style>
  <w:style w:type="character" w:customStyle="1" w:styleId="WW8Num7z1">
    <w:name w:val="WW8Num7z1"/>
    <w:rsid w:val="00EA6F1E"/>
    <w:rPr>
      <w:rFonts w:ascii="Wingdings" w:hAnsi="Wingdings"/>
      <w:sz w:val="16"/>
    </w:rPr>
  </w:style>
  <w:style w:type="character" w:customStyle="1" w:styleId="WW8Num17z0">
    <w:name w:val="WW8Num17z0"/>
    <w:rsid w:val="00EA6F1E"/>
    <w:rPr>
      <w:rFonts w:ascii="Wingdings" w:hAnsi="Wingdings"/>
    </w:rPr>
  </w:style>
  <w:style w:type="character" w:customStyle="1" w:styleId="WW8Num17z1">
    <w:name w:val="WW8Num17z1"/>
    <w:rsid w:val="00EA6F1E"/>
    <w:rPr>
      <w:rFonts w:ascii="Courier New" w:hAnsi="Courier New"/>
    </w:rPr>
  </w:style>
  <w:style w:type="character" w:customStyle="1" w:styleId="WW8Num17z3">
    <w:name w:val="WW8Num17z3"/>
    <w:rsid w:val="00EA6F1E"/>
    <w:rPr>
      <w:rFonts w:ascii="Symbol" w:hAnsi="Symbol"/>
    </w:rPr>
  </w:style>
  <w:style w:type="character" w:customStyle="1" w:styleId="WW8Num19z0">
    <w:name w:val="WW8Num19z0"/>
    <w:rsid w:val="00EA6F1E"/>
    <w:rPr>
      <w:rFonts w:ascii="Wingdings" w:hAnsi="Wingdings"/>
    </w:rPr>
  </w:style>
  <w:style w:type="character" w:customStyle="1" w:styleId="WW8Num19z1">
    <w:name w:val="WW8Num19z1"/>
    <w:rsid w:val="00EA6F1E"/>
    <w:rPr>
      <w:rFonts w:ascii="Courier New" w:hAnsi="Courier New"/>
    </w:rPr>
  </w:style>
  <w:style w:type="character" w:customStyle="1" w:styleId="WW8Num19z3">
    <w:name w:val="WW8Num19z3"/>
    <w:rsid w:val="00EA6F1E"/>
    <w:rPr>
      <w:rFonts w:ascii="Symbol" w:hAnsi="Symbol"/>
    </w:rPr>
  </w:style>
  <w:style w:type="character" w:customStyle="1" w:styleId="WW8Num20z0">
    <w:name w:val="WW8Num20z0"/>
    <w:rsid w:val="00EA6F1E"/>
    <w:rPr>
      <w:rFonts w:ascii="Courier New" w:hAnsi="Courier New"/>
    </w:rPr>
  </w:style>
  <w:style w:type="character" w:customStyle="1" w:styleId="WW8Num20z2">
    <w:name w:val="WW8Num20z2"/>
    <w:rsid w:val="00EA6F1E"/>
    <w:rPr>
      <w:rFonts w:ascii="Wingdings" w:hAnsi="Wingdings"/>
    </w:rPr>
  </w:style>
  <w:style w:type="character" w:customStyle="1" w:styleId="WW8Num20z3">
    <w:name w:val="WW8Num20z3"/>
    <w:rsid w:val="00EA6F1E"/>
    <w:rPr>
      <w:rFonts w:ascii="Symbol" w:hAnsi="Symbol"/>
    </w:rPr>
  </w:style>
  <w:style w:type="character" w:customStyle="1" w:styleId="WW8Num23z1">
    <w:name w:val="WW8Num23z1"/>
    <w:rsid w:val="00EA6F1E"/>
    <w:rPr>
      <w:rFonts w:ascii="Courier New" w:hAnsi="Courier New"/>
    </w:rPr>
  </w:style>
  <w:style w:type="character" w:customStyle="1" w:styleId="WW8Num23z3">
    <w:name w:val="WW8Num23z3"/>
    <w:rsid w:val="00EA6F1E"/>
    <w:rPr>
      <w:rFonts w:ascii="Symbol" w:hAnsi="Symbol"/>
    </w:rPr>
  </w:style>
  <w:style w:type="character" w:customStyle="1" w:styleId="WW8Num24z1">
    <w:name w:val="WW8Num24z1"/>
    <w:rsid w:val="00EA6F1E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EA6F1E"/>
    <w:rPr>
      <w:rFonts w:ascii="Wingdings" w:hAnsi="Wingdings"/>
    </w:rPr>
  </w:style>
  <w:style w:type="character" w:customStyle="1" w:styleId="WW8Num29z1">
    <w:name w:val="WW8Num29z1"/>
    <w:rsid w:val="00EA6F1E"/>
    <w:rPr>
      <w:rFonts w:ascii="Courier New" w:hAnsi="Courier New"/>
    </w:rPr>
  </w:style>
  <w:style w:type="character" w:customStyle="1" w:styleId="WW8Num29z3">
    <w:name w:val="WW8Num29z3"/>
    <w:rsid w:val="00EA6F1E"/>
    <w:rPr>
      <w:rFonts w:ascii="Symbol" w:hAnsi="Symbol"/>
    </w:rPr>
  </w:style>
  <w:style w:type="character" w:customStyle="1" w:styleId="WW8Num30z0">
    <w:name w:val="WW8Num30z0"/>
    <w:rsid w:val="00EA6F1E"/>
    <w:rPr>
      <w:rFonts w:ascii="Wingdings" w:hAnsi="Wingdings"/>
    </w:rPr>
  </w:style>
  <w:style w:type="character" w:customStyle="1" w:styleId="WW8Num30z1">
    <w:name w:val="WW8Num30z1"/>
    <w:rsid w:val="00EA6F1E"/>
    <w:rPr>
      <w:rFonts w:ascii="Courier New" w:hAnsi="Courier New"/>
    </w:rPr>
  </w:style>
  <w:style w:type="character" w:customStyle="1" w:styleId="WW8Num30z3">
    <w:name w:val="WW8Num30z3"/>
    <w:rsid w:val="00EA6F1E"/>
    <w:rPr>
      <w:rFonts w:ascii="Symbol" w:hAnsi="Symbol"/>
    </w:rPr>
  </w:style>
  <w:style w:type="character" w:customStyle="1" w:styleId="WW8Num35z2">
    <w:name w:val="WW8Num35z2"/>
    <w:rsid w:val="00EA6F1E"/>
    <w:rPr>
      <w:rFonts w:ascii="Wingdings" w:hAnsi="Wingdings"/>
    </w:rPr>
  </w:style>
  <w:style w:type="character" w:customStyle="1" w:styleId="WW8Num35z3">
    <w:name w:val="WW8Num35z3"/>
    <w:rsid w:val="00EA6F1E"/>
    <w:rPr>
      <w:rFonts w:ascii="Symbol" w:hAnsi="Symbol"/>
    </w:rPr>
  </w:style>
  <w:style w:type="character" w:customStyle="1" w:styleId="WW8Num42z1">
    <w:name w:val="WW8Num42z1"/>
    <w:rsid w:val="00EA6F1E"/>
    <w:rPr>
      <w:rFonts w:ascii="Wingdings" w:hAnsi="Wingdings"/>
      <w:sz w:val="16"/>
    </w:rPr>
  </w:style>
  <w:style w:type="character" w:customStyle="1" w:styleId="WW8Num43z3">
    <w:name w:val="WW8Num43z3"/>
    <w:rsid w:val="00EA6F1E"/>
    <w:rPr>
      <w:rFonts w:ascii="Symbol" w:hAnsi="Symbol"/>
    </w:rPr>
  </w:style>
  <w:style w:type="character" w:customStyle="1" w:styleId="WW8Num43z4">
    <w:name w:val="WW8Num43z4"/>
    <w:rsid w:val="00EA6F1E"/>
    <w:rPr>
      <w:rFonts w:ascii="Courier New" w:hAnsi="Courier New"/>
    </w:rPr>
  </w:style>
  <w:style w:type="character" w:customStyle="1" w:styleId="WW8Num44z0">
    <w:name w:val="WW8Num44z0"/>
    <w:rsid w:val="00EA6F1E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A6F1E"/>
    <w:rPr>
      <w:rFonts w:ascii="Courier New" w:hAnsi="Courier New"/>
    </w:rPr>
  </w:style>
  <w:style w:type="character" w:customStyle="1" w:styleId="WW8Num44z2">
    <w:name w:val="WW8Num44z2"/>
    <w:rsid w:val="00EA6F1E"/>
    <w:rPr>
      <w:rFonts w:ascii="Wingdings" w:hAnsi="Wingdings"/>
    </w:rPr>
  </w:style>
  <w:style w:type="character" w:customStyle="1" w:styleId="WW8Num44z3">
    <w:name w:val="WW8Num44z3"/>
    <w:rsid w:val="00EA6F1E"/>
    <w:rPr>
      <w:rFonts w:ascii="Symbol" w:hAnsi="Symbol"/>
    </w:rPr>
  </w:style>
  <w:style w:type="character" w:customStyle="1" w:styleId="WW8Num45z0">
    <w:name w:val="WW8Num45z0"/>
    <w:rsid w:val="00EA6F1E"/>
    <w:rPr>
      <w:rFonts w:ascii="Wingdings" w:hAnsi="Wingdings"/>
    </w:rPr>
  </w:style>
  <w:style w:type="character" w:customStyle="1" w:styleId="WW8Num45z1">
    <w:name w:val="WW8Num45z1"/>
    <w:rsid w:val="00EA6F1E"/>
    <w:rPr>
      <w:rFonts w:ascii="Courier New" w:hAnsi="Courier New"/>
    </w:rPr>
  </w:style>
  <w:style w:type="character" w:customStyle="1" w:styleId="WW8Num45z3">
    <w:name w:val="WW8Num45z3"/>
    <w:rsid w:val="00EA6F1E"/>
    <w:rPr>
      <w:rFonts w:ascii="Symbol" w:hAnsi="Symbol"/>
    </w:rPr>
  </w:style>
  <w:style w:type="character" w:customStyle="1" w:styleId="WW8Num50z1">
    <w:name w:val="WW8Num50z1"/>
    <w:rsid w:val="00EA6F1E"/>
    <w:rPr>
      <w:b/>
    </w:rPr>
  </w:style>
  <w:style w:type="character" w:customStyle="1" w:styleId="WW8Num53z0">
    <w:name w:val="WW8Num53z0"/>
    <w:rsid w:val="00EA6F1E"/>
    <w:rPr>
      <w:rFonts w:ascii="Wingdings" w:hAnsi="Wingdings"/>
    </w:rPr>
  </w:style>
  <w:style w:type="character" w:customStyle="1" w:styleId="WW8Num53z1">
    <w:name w:val="WW8Num53z1"/>
    <w:rsid w:val="00EA6F1E"/>
    <w:rPr>
      <w:rFonts w:ascii="Courier New" w:hAnsi="Courier New"/>
    </w:rPr>
  </w:style>
  <w:style w:type="character" w:customStyle="1" w:styleId="WW8Num53z3">
    <w:name w:val="WW8Num53z3"/>
    <w:rsid w:val="00EA6F1E"/>
    <w:rPr>
      <w:rFonts w:ascii="Symbol" w:hAnsi="Symbol"/>
    </w:rPr>
  </w:style>
  <w:style w:type="character" w:customStyle="1" w:styleId="WW8Num58z0">
    <w:name w:val="WW8Num58z0"/>
    <w:rsid w:val="00EA6F1E"/>
    <w:rPr>
      <w:rFonts w:ascii="Wingdings" w:hAnsi="Wingdings"/>
    </w:rPr>
  </w:style>
  <w:style w:type="character" w:customStyle="1" w:styleId="WW8Num58z1">
    <w:name w:val="WW8Num58z1"/>
    <w:rsid w:val="00EA6F1E"/>
    <w:rPr>
      <w:rFonts w:ascii="Courier New" w:hAnsi="Courier New"/>
    </w:rPr>
  </w:style>
  <w:style w:type="character" w:customStyle="1" w:styleId="WW8Num58z3">
    <w:name w:val="WW8Num58z3"/>
    <w:rsid w:val="00EA6F1E"/>
    <w:rPr>
      <w:rFonts w:ascii="Symbol" w:hAnsi="Symbol"/>
    </w:rPr>
  </w:style>
  <w:style w:type="character" w:customStyle="1" w:styleId="WW8Num59z0">
    <w:name w:val="WW8Num59z0"/>
    <w:rsid w:val="00EA6F1E"/>
    <w:rPr>
      <w:rFonts w:ascii="Wingdings" w:hAnsi="Wingdings"/>
    </w:rPr>
  </w:style>
  <w:style w:type="character" w:customStyle="1" w:styleId="WW8Num59z1">
    <w:name w:val="WW8Num59z1"/>
    <w:rsid w:val="00EA6F1E"/>
    <w:rPr>
      <w:rFonts w:ascii="Courier New" w:hAnsi="Courier New"/>
    </w:rPr>
  </w:style>
  <w:style w:type="character" w:customStyle="1" w:styleId="WW8Num59z3">
    <w:name w:val="WW8Num59z3"/>
    <w:rsid w:val="00EA6F1E"/>
    <w:rPr>
      <w:rFonts w:ascii="Symbol" w:hAnsi="Symbol"/>
    </w:rPr>
  </w:style>
  <w:style w:type="character" w:customStyle="1" w:styleId="ZnakZnak1">
    <w:name w:val="Znak Znak1"/>
    <w:basedOn w:val="Domylnaczcionkaakapitu"/>
    <w:rsid w:val="00EA6F1E"/>
  </w:style>
  <w:style w:type="character" w:customStyle="1" w:styleId="ZnakZnak">
    <w:name w:val="Znak Znak"/>
    <w:basedOn w:val="Domylnaczcionkaakapitu"/>
    <w:rsid w:val="00EA6F1E"/>
  </w:style>
  <w:style w:type="character" w:customStyle="1" w:styleId="Znakiprzypiswdolnych">
    <w:name w:val="Znaki przypisów dolnych"/>
    <w:rsid w:val="00EA6F1E"/>
    <w:rPr>
      <w:vertAlign w:val="superscript"/>
    </w:rPr>
  </w:style>
  <w:style w:type="character" w:customStyle="1" w:styleId="Znakinumeracji">
    <w:name w:val="Znaki numeracji"/>
    <w:rsid w:val="00EA6F1E"/>
  </w:style>
  <w:style w:type="character" w:customStyle="1" w:styleId="Znakiprzypiswkocowych">
    <w:name w:val="Znaki przypisów końcowych"/>
    <w:rsid w:val="00EA6F1E"/>
    <w:rPr>
      <w:vertAlign w:val="superscript"/>
    </w:rPr>
  </w:style>
  <w:style w:type="character" w:customStyle="1" w:styleId="WW-Znakiprzypiswkocowych">
    <w:name w:val="WW-Znaki przypisów końcowych"/>
    <w:rsid w:val="00EA6F1E"/>
  </w:style>
  <w:style w:type="character" w:styleId="Odwoanieprzypisukocowego">
    <w:name w:val="endnote reference"/>
    <w:semiHidden/>
    <w:rsid w:val="00EA6F1E"/>
    <w:rPr>
      <w:vertAlign w:val="superscript"/>
    </w:rPr>
  </w:style>
  <w:style w:type="character" w:customStyle="1" w:styleId="Symbolewypunktowania">
    <w:name w:val="Symbole wypunktowania"/>
    <w:rsid w:val="00EA6F1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EA6F1E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EA6F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EA6F1E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A6F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6F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EA6F1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6F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EA6F1E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punkt1">
    <w:name w:val="wypunkt1."/>
    <w:basedOn w:val="Normalny"/>
    <w:rsid w:val="00EA6F1E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EA6F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A6F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A6F1E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EA6F1E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EA6F1E"/>
    <w:rPr>
      <w:color w:val="800080"/>
      <w:u w:val="single"/>
    </w:rPr>
  </w:style>
  <w:style w:type="character" w:customStyle="1" w:styleId="ZnakZnak5">
    <w:name w:val="Znak Znak5"/>
    <w:rsid w:val="00EA6F1E"/>
    <w:rPr>
      <w:sz w:val="24"/>
      <w:szCs w:val="24"/>
      <w:lang w:eastAsia="ar-SA"/>
    </w:rPr>
  </w:style>
  <w:style w:type="character" w:customStyle="1" w:styleId="ZnakZnak4">
    <w:name w:val="Znak Znak4"/>
    <w:semiHidden/>
    <w:rsid w:val="00EA6F1E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EA6F1E"/>
    <w:rPr>
      <w:lang w:eastAsia="ar-SA"/>
    </w:rPr>
  </w:style>
  <w:style w:type="character" w:customStyle="1" w:styleId="FontStyle11">
    <w:name w:val="Font Style11"/>
    <w:uiPriority w:val="99"/>
    <w:rsid w:val="00EA6F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EA6F1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EA6F1E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EA6F1E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EA6F1E"/>
    <w:pPr>
      <w:ind w:left="708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A6F1E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Poprawka">
    <w:name w:val="Revision"/>
    <w:hidden/>
    <w:uiPriority w:val="99"/>
    <w:semiHidden/>
    <w:rsid w:val="000304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B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FF02-35BB-44BC-B3B1-7EDB765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13827</Words>
  <Characters>82968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Administrator</cp:lastModifiedBy>
  <cp:revision>2</cp:revision>
  <cp:lastPrinted>2025-03-11T09:23:00Z</cp:lastPrinted>
  <dcterms:created xsi:type="dcterms:W3CDTF">2025-03-26T09:29:00Z</dcterms:created>
  <dcterms:modified xsi:type="dcterms:W3CDTF">2025-03-26T09:29:00Z</dcterms:modified>
</cp:coreProperties>
</file>